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Look w:val="04A0" w:firstRow="1" w:lastRow="0" w:firstColumn="1" w:lastColumn="0" w:noHBand="0" w:noVBand="1"/>
      </w:tblPr>
      <w:tblGrid>
        <w:gridCol w:w="5812"/>
        <w:gridCol w:w="4786"/>
      </w:tblGrid>
      <w:tr w:rsidR="00A553CB" w:rsidRPr="00A553CB" w:rsidTr="00A553CB">
        <w:tc>
          <w:tcPr>
            <w:tcW w:w="5812" w:type="dxa"/>
          </w:tcPr>
          <w:p w:rsidR="00A553CB" w:rsidRPr="00A553CB" w:rsidRDefault="00A553CB" w:rsidP="00D65559">
            <w:pPr>
              <w:pStyle w:val="af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Принят </w:t>
            </w:r>
          </w:p>
          <w:p w:rsidR="00A553CB" w:rsidRPr="00A553CB" w:rsidRDefault="00A553CB" w:rsidP="00D65559">
            <w:pPr>
              <w:pStyle w:val="af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заседании </w:t>
            </w:r>
          </w:p>
          <w:p w:rsidR="00A553CB" w:rsidRPr="00A553CB" w:rsidRDefault="00A553CB" w:rsidP="00A553CB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педагогического совета </w:t>
            </w:r>
          </w:p>
          <w:p w:rsidR="00A553CB" w:rsidRPr="00A553CB" w:rsidRDefault="00A553CB" w:rsidP="00D65559">
            <w:pPr>
              <w:pStyle w:val="af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№___</w:t>
            </w:r>
          </w:p>
          <w:p w:rsidR="00A553CB" w:rsidRPr="00A553CB" w:rsidRDefault="00A553CB" w:rsidP="00D65559">
            <w:pPr>
              <w:pStyle w:val="af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«___» _________20__г.</w:t>
            </w:r>
          </w:p>
        </w:tc>
        <w:tc>
          <w:tcPr>
            <w:tcW w:w="4786" w:type="dxa"/>
          </w:tcPr>
          <w:p w:rsidR="00A553CB" w:rsidRPr="00A553CB" w:rsidRDefault="00A553CB" w:rsidP="00A553CB">
            <w:pPr>
              <w:pStyle w:val="af7"/>
              <w:ind w:left="69" w:hanging="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A553CB" w:rsidRPr="00A553CB" w:rsidRDefault="00A553CB" w:rsidP="00A553CB">
            <w:pPr>
              <w:pStyle w:val="af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МБДОУ</w:t>
            </w:r>
          </w:p>
          <w:p w:rsidR="00A553CB" w:rsidRPr="00A553CB" w:rsidRDefault="00A553CB" w:rsidP="00A553CB">
            <w:pPr>
              <w:pStyle w:val="af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«Детский сад № 1 «Теремок» </w:t>
            </w:r>
          </w:p>
          <w:p w:rsidR="00A553CB" w:rsidRPr="00A553CB" w:rsidRDefault="00A553CB" w:rsidP="00A553CB">
            <w:pPr>
              <w:pStyle w:val="af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__________Э.А. </w:t>
            </w:r>
            <w:proofErr w:type="spellStart"/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Харданова</w:t>
            </w:r>
            <w:proofErr w:type="spellEnd"/>
          </w:p>
          <w:p w:rsidR="00A553CB" w:rsidRPr="00A553CB" w:rsidRDefault="00A553CB" w:rsidP="00A553CB">
            <w:pPr>
              <w:pStyle w:val="af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«____</w:t>
            </w:r>
            <w:proofErr w:type="gramStart"/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_»_</w:t>
            </w:r>
            <w:proofErr w:type="gramEnd"/>
            <w:r w:rsidRPr="00A5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________20__г.</w:t>
            </w:r>
          </w:p>
          <w:p w:rsidR="00A553CB" w:rsidRPr="00A553CB" w:rsidRDefault="00A553CB" w:rsidP="00A553CB">
            <w:pPr>
              <w:pStyle w:val="af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553CB" w:rsidRDefault="00A553CB" w:rsidP="00A553CB">
      <w:pPr>
        <w:jc w:val="center"/>
        <w:rPr>
          <w:rFonts w:ascii="Times New Roman" w:hAnsi="Times New Roman"/>
          <w:sz w:val="28"/>
          <w:szCs w:val="28"/>
        </w:rPr>
      </w:pPr>
    </w:p>
    <w:p w:rsidR="00A553CB" w:rsidRDefault="00A553CB" w:rsidP="00A553CB">
      <w:pPr>
        <w:jc w:val="center"/>
        <w:rPr>
          <w:rFonts w:ascii="Times New Roman" w:hAnsi="Times New Roman"/>
          <w:sz w:val="28"/>
          <w:szCs w:val="28"/>
        </w:rPr>
      </w:pPr>
    </w:p>
    <w:p w:rsidR="00A553CB" w:rsidRDefault="00A553CB" w:rsidP="00A553CB">
      <w:pPr>
        <w:jc w:val="center"/>
        <w:rPr>
          <w:rFonts w:ascii="Times New Roman" w:hAnsi="Times New Roman"/>
          <w:sz w:val="28"/>
          <w:szCs w:val="28"/>
        </w:rPr>
      </w:pPr>
    </w:p>
    <w:p w:rsidR="00A553CB" w:rsidRPr="000B656C" w:rsidRDefault="00A553CB" w:rsidP="00A553CB">
      <w:pPr>
        <w:jc w:val="center"/>
        <w:rPr>
          <w:rFonts w:ascii="Times New Roman" w:hAnsi="Times New Roman"/>
          <w:sz w:val="28"/>
          <w:szCs w:val="28"/>
        </w:rPr>
      </w:pPr>
    </w:p>
    <w:p w:rsidR="00A553CB" w:rsidRPr="000B656C" w:rsidRDefault="00A553CB" w:rsidP="00A553CB">
      <w:pPr>
        <w:rPr>
          <w:rFonts w:ascii="Times New Roman" w:hAnsi="Times New Roman"/>
          <w:sz w:val="28"/>
          <w:szCs w:val="28"/>
        </w:rPr>
      </w:pPr>
    </w:p>
    <w:p w:rsidR="00A553CB" w:rsidRPr="00D41D81" w:rsidRDefault="00A553CB" w:rsidP="00A553CB">
      <w:pPr>
        <w:jc w:val="center"/>
        <w:rPr>
          <w:rFonts w:ascii="Times New Roman" w:hAnsi="Times New Roman"/>
          <w:b/>
          <w:sz w:val="36"/>
          <w:szCs w:val="36"/>
        </w:rPr>
      </w:pPr>
      <w:r w:rsidRPr="00D41D81">
        <w:rPr>
          <w:rFonts w:ascii="Times New Roman" w:hAnsi="Times New Roman"/>
          <w:b/>
          <w:sz w:val="36"/>
          <w:szCs w:val="36"/>
        </w:rPr>
        <w:t xml:space="preserve">ГОДОВОЙ ПЛАН </w:t>
      </w:r>
    </w:p>
    <w:p w:rsidR="00A553CB" w:rsidRPr="000B656C" w:rsidRDefault="00A553CB" w:rsidP="00A553CB">
      <w:pPr>
        <w:jc w:val="center"/>
        <w:rPr>
          <w:rFonts w:ascii="Times New Roman" w:hAnsi="Times New Roman"/>
          <w:b/>
          <w:sz w:val="28"/>
          <w:szCs w:val="28"/>
        </w:rPr>
      </w:pPr>
      <w:r w:rsidRPr="000B656C"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>СТАРШЕГО ВОСПИТАТЕЛЯ</w:t>
      </w:r>
    </w:p>
    <w:p w:rsidR="00A553CB" w:rsidRPr="00D41D81" w:rsidRDefault="00A553CB" w:rsidP="00A553CB">
      <w:pPr>
        <w:jc w:val="center"/>
        <w:rPr>
          <w:rFonts w:ascii="Times New Roman" w:hAnsi="Times New Roman"/>
          <w:sz w:val="28"/>
          <w:szCs w:val="28"/>
        </w:rPr>
      </w:pPr>
      <w:r w:rsidRPr="00D41D81">
        <w:rPr>
          <w:rFonts w:ascii="Times New Roman" w:hAnsi="Times New Roman"/>
          <w:sz w:val="28"/>
          <w:szCs w:val="28"/>
        </w:rPr>
        <w:t>МБДОУ «Детский сад №1 «Теремок» ст. Первомайская Грозненского муниципального района»</w:t>
      </w:r>
    </w:p>
    <w:p w:rsidR="00A553CB" w:rsidRPr="00D41D81" w:rsidRDefault="00A553CB" w:rsidP="00A553CB">
      <w:pPr>
        <w:jc w:val="center"/>
        <w:rPr>
          <w:rFonts w:ascii="Times New Roman" w:hAnsi="Times New Roman"/>
          <w:sz w:val="28"/>
          <w:szCs w:val="28"/>
        </w:rPr>
      </w:pPr>
      <w:r w:rsidRPr="00D41D81">
        <w:rPr>
          <w:rFonts w:ascii="Times New Roman" w:hAnsi="Times New Roman"/>
          <w:sz w:val="28"/>
          <w:szCs w:val="28"/>
        </w:rPr>
        <w:t>на 2021 – 2022 учебный год</w:t>
      </w:r>
    </w:p>
    <w:p w:rsidR="00A553CB" w:rsidRDefault="00A553CB" w:rsidP="00A553CB">
      <w:pPr>
        <w:pStyle w:val="ad"/>
        <w:spacing w:line="408" w:lineRule="atLeast"/>
        <w:rPr>
          <w:rStyle w:val="af0"/>
          <w:sz w:val="28"/>
          <w:szCs w:val="28"/>
        </w:rPr>
      </w:pPr>
    </w:p>
    <w:p w:rsidR="00A553CB" w:rsidRDefault="00A553CB" w:rsidP="00A553CB">
      <w:pPr>
        <w:pStyle w:val="ad"/>
        <w:spacing w:line="408" w:lineRule="atLeast"/>
        <w:rPr>
          <w:rStyle w:val="af0"/>
          <w:sz w:val="28"/>
          <w:szCs w:val="28"/>
        </w:rPr>
      </w:pPr>
    </w:p>
    <w:p w:rsidR="00A553CB" w:rsidRDefault="00A553CB" w:rsidP="00A553CB">
      <w:pPr>
        <w:pStyle w:val="ad"/>
        <w:spacing w:line="408" w:lineRule="atLeast"/>
        <w:rPr>
          <w:rStyle w:val="af0"/>
          <w:sz w:val="28"/>
          <w:szCs w:val="28"/>
        </w:rPr>
      </w:pPr>
    </w:p>
    <w:p w:rsidR="00A553CB" w:rsidRDefault="00A553CB" w:rsidP="00A553CB">
      <w:pPr>
        <w:pStyle w:val="ad"/>
        <w:spacing w:line="408" w:lineRule="atLeast"/>
        <w:rPr>
          <w:rStyle w:val="af0"/>
          <w:sz w:val="28"/>
          <w:szCs w:val="28"/>
        </w:rPr>
      </w:pPr>
    </w:p>
    <w:p w:rsidR="00A553CB" w:rsidRDefault="00A553CB" w:rsidP="00A553CB">
      <w:pPr>
        <w:pStyle w:val="ad"/>
        <w:spacing w:line="408" w:lineRule="atLeast"/>
        <w:rPr>
          <w:rStyle w:val="af0"/>
          <w:sz w:val="28"/>
          <w:szCs w:val="28"/>
        </w:rPr>
      </w:pPr>
    </w:p>
    <w:p w:rsidR="00A553CB" w:rsidRDefault="00A553CB" w:rsidP="00A553CB">
      <w:pPr>
        <w:pStyle w:val="ad"/>
        <w:spacing w:line="408" w:lineRule="atLeast"/>
        <w:rPr>
          <w:rStyle w:val="af0"/>
          <w:sz w:val="28"/>
          <w:szCs w:val="28"/>
        </w:rPr>
      </w:pPr>
    </w:p>
    <w:p w:rsidR="00A553CB" w:rsidRDefault="00A553CB" w:rsidP="00A553CB">
      <w:pPr>
        <w:pStyle w:val="ad"/>
        <w:spacing w:line="408" w:lineRule="atLeast"/>
        <w:rPr>
          <w:rStyle w:val="af0"/>
          <w:sz w:val="28"/>
          <w:szCs w:val="28"/>
        </w:rPr>
      </w:pPr>
    </w:p>
    <w:p w:rsidR="00A553CB" w:rsidRDefault="00A553CB" w:rsidP="00A553CB">
      <w:pPr>
        <w:pStyle w:val="ad"/>
        <w:spacing w:line="408" w:lineRule="atLeast"/>
        <w:rPr>
          <w:rStyle w:val="af0"/>
          <w:sz w:val="28"/>
          <w:szCs w:val="28"/>
        </w:rPr>
      </w:pPr>
    </w:p>
    <w:p w:rsidR="00A553CB" w:rsidRDefault="00A553CB" w:rsidP="00A553CB">
      <w:pPr>
        <w:pStyle w:val="ad"/>
        <w:spacing w:line="408" w:lineRule="atLeast"/>
        <w:rPr>
          <w:rStyle w:val="af0"/>
          <w:sz w:val="28"/>
          <w:szCs w:val="28"/>
        </w:rPr>
      </w:pPr>
    </w:p>
    <w:p w:rsidR="00A553CB" w:rsidRDefault="00A553CB" w:rsidP="00A553CB">
      <w:pPr>
        <w:pStyle w:val="ad"/>
        <w:spacing w:line="408" w:lineRule="atLeast"/>
        <w:rPr>
          <w:rStyle w:val="af0"/>
          <w:sz w:val="28"/>
          <w:szCs w:val="28"/>
        </w:rPr>
      </w:pPr>
    </w:p>
    <w:p w:rsidR="00A553CB" w:rsidRPr="00D41D81" w:rsidRDefault="00A553CB" w:rsidP="00A553CB">
      <w:pPr>
        <w:pStyle w:val="ad"/>
        <w:spacing w:line="408" w:lineRule="atLeast"/>
        <w:jc w:val="center"/>
        <w:rPr>
          <w:bCs/>
          <w:sz w:val="28"/>
          <w:szCs w:val="28"/>
        </w:rPr>
      </w:pPr>
      <w:r w:rsidRPr="006F093F">
        <w:rPr>
          <w:rStyle w:val="af0"/>
          <w:b w:val="0"/>
          <w:sz w:val="28"/>
          <w:szCs w:val="28"/>
        </w:rPr>
        <w:t>ст. Первомайская</w:t>
      </w:r>
    </w:p>
    <w:p w:rsidR="0087382F" w:rsidRDefault="0087382F" w:rsidP="008738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20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Г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одовой план </w:t>
      </w:r>
      <w:r w:rsidR="006933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работы старшего воспитателя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МБ</w:t>
      </w:r>
      <w:r w:rsidRPr="005B20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«Детский сад №1 «Теремок» ст. Первомайская Грозненского муниципального района» </w:t>
      </w: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составлен</w:t>
      </w:r>
      <w:r w:rsidR="006933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основании годового плана работы</w:t>
      </w: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933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ДОУ и </w:t>
      </w: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7382F" w:rsidRPr="005B2059" w:rsidRDefault="0087382F" w:rsidP="008738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7382F" w:rsidRDefault="0087382F" w:rsidP="00BB4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• Федеральным законом </w:t>
      </w:r>
      <w:r w:rsidRPr="005B2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 образовании в Российской Федерации»</w:t>
      </w: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B2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 29.12.2012 года № 273-ФЗ)</w:t>
      </w:r>
    </w:p>
    <w:p w:rsidR="007D5B7B" w:rsidRPr="007D5B7B" w:rsidRDefault="00BB4B09" w:rsidP="00BB4B09">
      <w:pPr>
        <w:pStyle w:val="af3"/>
        <w:numPr>
          <w:ilvl w:val="0"/>
          <w:numId w:val="41"/>
        </w:numPr>
        <w:tabs>
          <w:tab w:val="left" w:pos="284"/>
          <w:tab w:val="left" w:pos="567"/>
        </w:tabs>
        <w:overflowPunct/>
        <w:ind w:left="0" w:firstLine="709"/>
        <w:jc w:val="both"/>
        <w:textAlignment w:val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Федеральным</w:t>
      </w:r>
      <w:r w:rsidR="007D5B7B">
        <w:rPr>
          <w:color w:val="FF0000"/>
          <w:sz w:val="28"/>
          <w:szCs w:val="28"/>
        </w:rPr>
        <w:t xml:space="preserve"> закон</w:t>
      </w:r>
      <w:r>
        <w:rPr>
          <w:color w:val="FF0000"/>
          <w:sz w:val="28"/>
          <w:szCs w:val="28"/>
        </w:rPr>
        <w:t>ом</w:t>
      </w:r>
      <w:r w:rsidR="007D5B7B">
        <w:rPr>
          <w:color w:val="FF0000"/>
          <w:sz w:val="28"/>
          <w:szCs w:val="28"/>
        </w:rPr>
        <w:t xml:space="preserve"> № 304-ФЗ от 31.07.2020г. «О внесении изменений в Федеральный закон «Об образовании в Российской Федерации»</w:t>
      </w:r>
    </w:p>
    <w:p w:rsidR="0087382F" w:rsidRPr="005B2059" w:rsidRDefault="0087382F" w:rsidP="00BB4B09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• Федеральным государственным образовательным стандартом дошкольного образования (приказ Министерства образования и науки РФ от 17 октября 3013 г. №1155)</w:t>
      </w:r>
    </w:p>
    <w:p w:rsidR="007D5B7B" w:rsidRDefault="007D5B7B" w:rsidP="007D5B7B">
      <w:pPr>
        <w:pStyle w:val="af3"/>
        <w:numPr>
          <w:ilvl w:val="0"/>
          <w:numId w:val="41"/>
        </w:numPr>
        <w:tabs>
          <w:tab w:val="left" w:pos="284"/>
          <w:tab w:val="left" w:pos="993"/>
        </w:tabs>
        <w:overflowPunct/>
        <w:ind w:left="0" w:firstLine="709"/>
        <w:jc w:val="both"/>
        <w:textAlignment w:val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Постановление Главного санитарного врача РФ, от 28.09.2020г. № 28, «Об утверждении санитарных правил </w:t>
      </w:r>
      <w:proofErr w:type="spellStart"/>
      <w:r>
        <w:rPr>
          <w:color w:val="FF0000"/>
          <w:sz w:val="28"/>
          <w:szCs w:val="28"/>
        </w:rPr>
        <w:t>СанПин</w:t>
      </w:r>
      <w:proofErr w:type="spellEnd"/>
      <w:r>
        <w:rPr>
          <w:color w:val="FF0000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</w:t>
      </w:r>
    </w:p>
    <w:p w:rsidR="007D5B7B" w:rsidRDefault="007D5B7B" w:rsidP="007D5B7B">
      <w:pPr>
        <w:pStyle w:val="af3"/>
        <w:numPr>
          <w:ilvl w:val="0"/>
          <w:numId w:val="41"/>
        </w:numPr>
        <w:tabs>
          <w:tab w:val="left" w:pos="284"/>
          <w:tab w:val="left" w:pos="993"/>
        </w:tabs>
        <w:overflowPunct/>
        <w:ind w:left="0" w:firstLine="709"/>
        <w:jc w:val="both"/>
        <w:textAlignment w:val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Постановление Главного санитарного врача РФ, от 27.10.2020г. № 32 санитарно-эпидемиологических правил и норм 2.3. /2.4.3590-20 «Санитарно-эпидемиологические требования к организации общественного питания населения».</w:t>
      </w:r>
    </w:p>
    <w:p w:rsidR="0087382F" w:rsidRPr="005B2059" w:rsidRDefault="0087382F" w:rsidP="008738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Примерной общеобразовательной программой </w:t>
      </w:r>
      <w:r w:rsidRPr="005B2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594C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 редакцией Н.Е. </w:t>
      </w:r>
      <w:proofErr w:type="spellStart"/>
      <w:r w:rsidR="00594C09">
        <w:rPr>
          <w:rFonts w:ascii="Times New Roman" w:eastAsia="Times New Roman" w:hAnsi="Times New Roman" w:cs="Times New Roman"/>
          <w:color w:val="111111"/>
          <w:sz w:val="28"/>
          <w:szCs w:val="28"/>
        </w:rPr>
        <w:t>Вераксы</w:t>
      </w:r>
      <w:proofErr w:type="spellEnd"/>
      <w:r w:rsidR="00594C09">
        <w:rPr>
          <w:rFonts w:ascii="Times New Roman" w:eastAsia="Times New Roman" w:hAnsi="Times New Roman" w:cs="Times New Roman"/>
          <w:color w:val="111111"/>
          <w:sz w:val="28"/>
          <w:szCs w:val="28"/>
        </w:rPr>
        <w:t>, Т.С. Комаровой, М.</w:t>
      </w:r>
      <w:r w:rsidRPr="005B2059">
        <w:rPr>
          <w:rFonts w:ascii="Times New Roman" w:eastAsia="Times New Roman" w:hAnsi="Times New Roman" w:cs="Times New Roman"/>
          <w:color w:val="111111"/>
          <w:sz w:val="28"/>
          <w:szCs w:val="28"/>
        </w:rPr>
        <w:t>А. Васильевой.</w:t>
      </w:r>
    </w:p>
    <w:p w:rsidR="0087382F" w:rsidRPr="001F69B7" w:rsidRDefault="0087382F" w:rsidP="00873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4C2D" w:rsidRDefault="00624C2D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D5B7B" w:rsidRDefault="007D5B7B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69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СЕНТЯБРЬ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5"/>
        <w:gridCol w:w="2397"/>
        <w:gridCol w:w="1411"/>
        <w:gridCol w:w="1409"/>
      </w:tblGrid>
      <w:tr w:rsidR="0087382F" w:rsidRPr="001F69B7" w:rsidTr="0087382F">
        <w:tc>
          <w:tcPr>
            <w:tcW w:w="2567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118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57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Отметка о </w:t>
            </w:r>
            <w:proofErr w:type="spellStart"/>
            <w:proofErr w:type="gramStart"/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нии</w:t>
            </w:r>
            <w:proofErr w:type="spellEnd"/>
            <w:proofErr w:type="gramEnd"/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4510B9" w:rsidRPr="001F69B7" w:rsidTr="0087382F">
        <w:trPr>
          <w:trHeight w:val="454"/>
        </w:trPr>
        <w:tc>
          <w:tcPr>
            <w:tcW w:w="2567" w:type="pct"/>
            <w:shd w:val="clear" w:color="auto" w:fill="FFFFFF" w:themeFill="background1"/>
          </w:tcPr>
          <w:p w:rsidR="004510B9" w:rsidRPr="001F69B7" w:rsidRDefault="004510B9" w:rsidP="004510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 на начало учебного года</w:t>
            </w:r>
          </w:p>
        </w:tc>
        <w:tc>
          <w:tcPr>
            <w:tcW w:w="1118" w:type="pct"/>
          </w:tcPr>
          <w:p w:rsidR="004510B9" w:rsidRPr="001F69B7" w:rsidRDefault="004510B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58" w:type="pct"/>
            <w:shd w:val="clear" w:color="auto" w:fill="FFFFFF" w:themeFill="background1"/>
          </w:tcPr>
          <w:p w:rsidR="004510B9" w:rsidRDefault="004510B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7" w:type="pct"/>
          </w:tcPr>
          <w:p w:rsidR="004510B9" w:rsidRPr="001F69B7" w:rsidRDefault="004510B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454"/>
        </w:trPr>
        <w:tc>
          <w:tcPr>
            <w:tcW w:w="2567" w:type="pct"/>
            <w:shd w:val="clear" w:color="auto" w:fill="FFFFFF" w:themeFill="background1"/>
          </w:tcPr>
          <w:p w:rsidR="0087382F" w:rsidRPr="001F69B7" w:rsidRDefault="004510B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="0087382F"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. Составление планов работы </w:t>
            </w:r>
            <w:r w:rsidR="0087382F">
              <w:rPr>
                <w:rFonts w:ascii="Times New Roman" w:hAnsi="Times New Roman" w:cs="Times New Roman"/>
                <w:sz w:val="28"/>
                <w:szCs w:val="28"/>
              </w:rPr>
              <w:t>по самообразованию воспитателей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454"/>
        </w:trPr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4510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51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 Составление графика открытых просмотров</w:t>
            </w:r>
            <w:r w:rsidR="00F050FB">
              <w:rPr>
                <w:rFonts w:ascii="Times New Roman" w:hAnsi="Times New Roman" w:cs="Times New Roman"/>
                <w:sz w:val="28"/>
                <w:szCs w:val="28"/>
              </w:rPr>
              <w:t xml:space="preserve"> на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F050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118" w:type="pct"/>
          </w:tcPr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1114"/>
        </w:trPr>
        <w:tc>
          <w:tcPr>
            <w:tcW w:w="2567" w:type="pct"/>
            <w:shd w:val="clear" w:color="auto" w:fill="FFFFFF" w:themeFill="background1"/>
          </w:tcPr>
          <w:p w:rsidR="0087382F" w:rsidRPr="001F69B7" w:rsidRDefault="004510B9" w:rsidP="004510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87382F" w:rsidRPr="001F6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382F" w:rsidRPr="001F69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Разработка учебного плана, годового календарного графика работы ДОУ, расписания организации ООД, режима дня.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F050FB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743"/>
        </w:trPr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451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510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Заседание методического объединения            </w:t>
            </w:r>
            <w:r w:rsidRPr="001F69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№1                                                   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743"/>
        </w:trPr>
        <w:tc>
          <w:tcPr>
            <w:tcW w:w="2567" w:type="pct"/>
            <w:shd w:val="clear" w:color="auto" w:fill="FFFFFF" w:themeFill="background1"/>
          </w:tcPr>
          <w:p w:rsidR="0087382F" w:rsidRPr="00BE17AC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Pr="001F69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Педагогический совет № 1 </w:t>
            </w:r>
            <w:r w:rsidRPr="00BE17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(Установочный)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августа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FD4" w:rsidRPr="00E23FD4" w:rsidTr="0087382F">
        <w:trPr>
          <w:trHeight w:val="743"/>
        </w:trPr>
        <w:tc>
          <w:tcPr>
            <w:tcW w:w="2567" w:type="pct"/>
            <w:shd w:val="clear" w:color="auto" w:fill="FFFFFF" w:themeFill="background1"/>
          </w:tcPr>
          <w:p w:rsidR="00E23FD4" w:rsidRPr="00E23FD4" w:rsidRDefault="0087382F" w:rsidP="00E23F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3F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2.6. Смотр – конкурс: </w:t>
            </w:r>
            <w:r w:rsidR="00E23FD4" w:rsidRPr="00E23F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«Готовность групп к началу учебного процесса»</w:t>
            </w:r>
          </w:p>
          <w:p w:rsidR="0087382F" w:rsidRPr="00E23FD4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18" w:type="pct"/>
          </w:tcPr>
          <w:p w:rsidR="0087382F" w:rsidRPr="00E23FD4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3F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Заведующий, </w:t>
            </w:r>
            <w:r w:rsidRPr="00E23F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E23FD4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3F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неделя сентября</w:t>
            </w:r>
          </w:p>
        </w:tc>
        <w:tc>
          <w:tcPr>
            <w:tcW w:w="657" w:type="pct"/>
          </w:tcPr>
          <w:p w:rsidR="0087382F" w:rsidRPr="00E23FD4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Работа с детьми</w:t>
            </w:r>
          </w:p>
        </w:tc>
      </w:tr>
      <w:tr w:rsidR="0087382F" w:rsidRPr="001F69B7" w:rsidTr="0087382F">
        <w:trPr>
          <w:trHeight w:val="495"/>
        </w:trPr>
        <w:tc>
          <w:tcPr>
            <w:tcW w:w="256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7382F" w:rsidRPr="00300A23" w:rsidRDefault="0087382F" w:rsidP="00F050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="00F050F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Мероприятия, посвящённые «Дню Знаний»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300A23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300A23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rPr>
          <w:trHeight w:val="888"/>
        </w:trPr>
        <w:tc>
          <w:tcPr>
            <w:tcW w:w="256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7382F" w:rsidRDefault="00F050FB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87382F"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Мероприятия, посвященные Дню солидарности в борьбе с терроризмом        </w:t>
            </w:r>
            <w:proofErr w:type="gramStart"/>
            <w:r w:rsidR="0087382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="0087382F">
              <w:rPr>
                <w:rFonts w:ascii="Times New Roman" w:hAnsi="Times New Roman" w:cs="Times New Roman"/>
                <w:sz w:val="28"/>
                <w:szCs w:val="28"/>
              </w:rPr>
              <w:t>3 сентября)</w:t>
            </w:r>
          </w:p>
        </w:tc>
        <w:tc>
          <w:tcPr>
            <w:tcW w:w="1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300A23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300A23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56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7382F" w:rsidRDefault="00F050FB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87382F">
              <w:rPr>
                <w:rFonts w:ascii="Times New Roman" w:hAnsi="Times New Roman" w:cs="Times New Roman"/>
                <w:sz w:val="28"/>
                <w:szCs w:val="28"/>
              </w:rPr>
              <w:t>. Мероприятия, посвященные Дню согласия и примирения ЧР (6 сентября)</w:t>
            </w:r>
          </w:p>
        </w:tc>
        <w:tc>
          <w:tcPr>
            <w:tcW w:w="1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300A23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300A23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56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7382F" w:rsidRDefault="0087382F" w:rsidP="00F050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050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Мероприятия, посвященные </w:t>
            </w: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чеченской женщины</w:t>
            </w:r>
          </w:p>
        </w:tc>
        <w:tc>
          <w:tcPr>
            <w:tcW w:w="1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300A23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300A23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657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567" w:type="pct"/>
            <w:shd w:val="clear" w:color="auto" w:fill="FFFFFF" w:themeFill="background1"/>
          </w:tcPr>
          <w:p w:rsidR="0087382F" w:rsidRPr="00300A23" w:rsidRDefault="0087382F" w:rsidP="00F050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050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Мероприятие, посвященное</w:t>
            </w:r>
            <w:r w:rsidRPr="00300A23">
              <w:rPr>
                <w:rFonts w:ascii="Times New Roman" w:hAnsi="Times New Roman" w:cs="Times New Roman"/>
                <w:sz w:val="28"/>
                <w:szCs w:val="28"/>
              </w:rPr>
              <w:t xml:space="preserve"> Дню воспитателя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всех дошкольных работников</w:t>
            </w:r>
          </w:p>
        </w:tc>
        <w:tc>
          <w:tcPr>
            <w:tcW w:w="1118" w:type="pct"/>
            <w:shd w:val="clear" w:color="auto" w:fill="FFFFFF" w:themeFill="background1"/>
          </w:tcPr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  <w:p w:rsidR="0063773A" w:rsidRPr="00300A23" w:rsidRDefault="0063773A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FFFFFF" w:themeFill="background1"/>
          </w:tcPr>
          <w:p w:rsidR="0087382F" w:rsidRPr="00300A23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 сентября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Работа с родителями</w:t>
            </w:r>
          </w:p>
        </w:tc>
      </w:tr>
      <w:tr w:rsidR="0087382F" w:rsidRPr="001F69B7" w:rsidTr="0087382F"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4.1. Оформление семейных паспортов, сведений о родителях.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4.2. Анализ семей по социальным группам (полные, неполные и т.д.).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Групповые родительские собрания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8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Общее родительское собрание №1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№1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3B1B0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  <w:r w:rsidR="00873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382F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67" w:type="pct"/>
            <w:shd w:val="clear" w:color="auto" w:fill="FFFFFF" w:themeFill="background1"/>
          </w:tcPr>
          <w:p w:rsidR="0087382F" w:rsidRPr="001F69B7" w:rsidRDefault="0087382F" w:rsidP="00EE39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4.6. Консультация «</w:t>
            </w:r>
            <w:r w:rsidR="00EE39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консультации «</w:t>
            </w:r>
            <w:proofErr w:type="spellStart"/>
            <w:r w:rsidR="00EE397B" w:rsidRPr="00F050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Коронавирус</w:t>
            </w:r>
            <w:proofErr w:type="spellEnd"/>
            <w:r w:rsidR="00EE397B" w:rsidRPr="00F050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родители: как обезопасить своих детей?</w:t>
            </w:r>
            <w:r w:rsidR="00EE397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8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58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657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Default="0087382F" w:rsidP="0087382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397B" w:rsidRDefault="00EE397B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69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ОКТЯБРЬ</w:t>
      </w:r>
    </w:p>
    <w:tbl>
      <w:tblPr>
        <w:tblW w:w="5311" w:type="pct"/>
        <w:tblInd w:w="-4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"/>
        <w:gridCol w:w="5678"/>
        <w:gridCol w:w="2274"/>
        <w:gridCol w:w="1134"/>
        <w:gridCol w:w="24"/>
        <w:gridCol w:w="1677"/>
        <w:gridCol w:w="17"/>
      </w:tblGrid>
      <w:tr w:rsidR="0087382F" w:rsidRPr="001F69B7" w:rsidTr="0063773A">
        <w:trPr>
          <w:gridAfter w:val="1"/>
          <w:wAfter w:w="8" w:type="pct"/>
        </w:trPr>
        <w:tc>
          <w:tcPr>
            <w:tcW w:w="2631" w:type="pct"/>
            <w:gridSpan w:val="2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51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86" w:type="pct"/>
            <w:gridSpan w:val="2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63773A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7A1E5B" w:rsidRPr="001F69B7" w:rsidTr="0063773A">
        <w:trPr>
          <w:gridAfter w:val="1"/>
          <w:wAfter w:w="8" w:type="pct"/>
          <w:trHeight w:val="454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6F420A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  <w:r w:rsidRPr="006F420A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Консультации для воспитателей:</w:t>
            </w:r>
          </w:p>
          <w:p w:rsidR="007A1E5B" w:rsidRPr="007A1E5B" w:rsidRDefault="007A1E5B" w:rsidP="007A1E5B">
            <w:pPr>
              <w:pStyle w:val="1"/>
              <w:spacing w:before="150" w:after="450" w:line="288" w:lineRule="atLeast"/>
              <w:rPr>
                <w:rFonts w:ascii="Times New Roman" w:hAnsi="Times New Roman"/>
                <w:b w:val="0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A1E5B">
              <w:rPr>
                <w:rFonts w:ascii="Times New Roman" w:hAnsi="Times New Roman"/>
                <w:b w:val="0"/>
                <w:bCs/>
                <w:color w:val="333333"/>
                <w:sz w:val="28"/>
                <w:szCs w:val="28"/>
              </w:rPr>
              <w:t>Адаптация детей. Ада</w:t>
            </w:r>
            <w:r>
              <w:rPr>
                <w:rFonts w:ascii="Times New Roman" w:hAnsi="Times New Roman"/>
                <w:b w:val="0"/>
                <w:bCs/>
                <w:color w:val="333333"/>
                <w:sz w:val="28"/>
                <w:szCs w:val="28"/>
              </w:rPr>
              <w:t>птационный период в детском саду</w:t>
            </w:r>
            <w:r w:rsidRPr="008D5F0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222C" w:rsidRPr="00D3222C" w:rsidTr="0063773A">
        <w:trPr>
          <w:gridAfter w:val="1"/>
          <w:wAfter w:w="8" w:type="pct"/>
          <w:trHeight w:val="454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D3222C" w:rsidRDefault="007A1E5B" w:rsidP="007A1E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2.2. </w:t>
            </w:r>
            <w:r w:rsidR="004510B9"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просмотр ООД в образовательной области «Художественно-эстетическое развитие» (аппликация)</w:t>
            </w:r>
          </w:p>
        </w:tc>
        <w:tc>
          <w:tcPr>
            <w:tcW w:w="1051" w:type="pct"/>
          </w:tcPr>
          <w:p w:rsidR="007A1E5B" w:rsidRPr="00D3222C" w:rsidRDefault="007A1E5B" w:rsidP="007A1E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Воспитатель младшей </w:t>
            </w:r>
            <w:proofErr w:type="gramStart"/>
            <w:r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группы,  руководитель</w:t>
            </w:r>
            <w:proofErr w:type="gramEnd"/>
            <w:r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МО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D3222C" w:rsidRDefault="007A1E5B" w:rsidP="007A1E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2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соответствие с графиком</w:t>
            </w:r>
          </w:p>
        </w:tc>
        <w:tc>
          <w:tcPr>
            <w:tcW w:w="786" w:type="pct"/>
            <w:gridSpan w:val="2"/>
          </w:tcPr>
          <w:p w:rsidR="007A1E5B" w:rsidRPr="00D3222C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A1E5B" w:rsidRPr="001F69B7" w:rsidTr="0063773A">
        <w:trPr>
          <w:gridAfter w:val="1"/>
          <w:wAfter w:w="8" w:type="pct"/>
          <w:trHeight w:val="1114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E309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7A1E5B" w:rsidRPr="00B472C7" w:rsidRDefault="007A1E5B" w:rsidP="007A1E5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2C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групп.</w:t>
            </w:r>
          </w:p>
          <w:p w:rsidR="007A1E5B" w:rsidRPr="00B472C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72C7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документации в группах.</w:t>
            </w:r>
          </w:p>
          <w:p w:rsidR="007A1E5B" w:rsidRPr="00B472C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2C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 организация работы с родителями.</w:t>
            </w:r>
          </w:p>
          <w:p w:rsidR="007A1E5B" w:rsidRP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Создание</w:t>
            </w:r>
            <w:r w:rsidRPr="007A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условий для охраны жизни и здоровья детей</w:t>
            </w:r>
          </w:p>
        </w:tc>
        <w:tc>
          <w:tcPr>
            <w:tcW w:w="1051" w:type="pct"/>
          </w:tcPr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Каждую пятницу месяца</w:t>
            </w:r>
          </w:p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E5B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63773A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Работа с детьми</w:t>
            </w:r>
          </w:p>
        </w:tc>
      </w:tr>
      <w:tr w:rsidR="007A1E5B" w:rsidRPr="001F69B7" w:rsidTr="0063773A">
        <w:trPr>
          <w:gridAfter w:val="1"/>
          <w:wAfter w:w="8" w:type="pct"/>
        </w:trPr>
        <w:tc>
          <w:tcPr>
            <w:tcW w:w="263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A1E5B" w:rsidRPr="001F69B7" w:rsidRDefault="007A1E5B" w:rsidP="007A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Поведение тематических бесед, посвященных Дню города Грозного</w:t>
            </w:r>
          </w:p>
        </w:tc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E5B" w:rsidRPr="001F69B7" w:rsidRDefault="007A1E5B" w:rsidP="007A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E5B" w:rsidRPr="001F69B7" w:rsidRDefault="007A1E5B" w:rsidP="007A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E5B" w:rsidRPr="001F69B7" w:rsidRDefault="007A1E5B" w:rsidP="007A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8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7A1E5B" w:rsidRPr="001F69B7" w:rsidTr="0063773A">
        <w:trPr>
          <w:gridBefore w:val="1"/>
          <w:gridAfter w:val="1"/>
          <w:wBefore w:w="7" w:type="pct"/>
          <w:wAfter w:w="8" w:type="pct"/>
        </w:trPr>
        <w:tc>
          <w:tcPr>
            <w:tcW w:w="2624" w:type="pct"/>
            <w:shd w:val="clear" w:color="auto" w:fill="FFFFFF" w:themeFill="background1"/>
          </w:tcPr>
          <w:p w:rsidR="007A1E5B" w:rsidRPr="00300A23" w:rsidRDefault="007A1E5B" w:rsidP="003B1B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="003B1B03">
              <w:rPr>
                <w:rFonts w:ascii="Times New Roman" w:hAnsi="Times New Roman" w:cs="Times New Roman"/>
                <w:sz w:val="28"/>
                <w:szCs w:val="28"/>
              </w:rPr>
              <w:t xml:space="preserve"> Смотр-конкурс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«Принцесса осени -2020»</w:t>
            </w:r>
          </w:p>
        </w:tc>
        <w:tc>
          <w:tcPr>
            <w:tcW w:w="1051" w:type="pct"/>
            <w:shd w:val="clear" w:color="auto" w:fill="FFFFFF" w:themeFill="background1"/>
          </w:tcPr>
          <w:p w:rsidR="007A1E5B" w:rsidRPr="00300A23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35" w:type="pct"/>
            <w:gridSpan w:val="2"/>
            <w:shd w:val="clear" w:color="auto" w:fill="FFFFFF" w:themeFill="background1"/>
          </w:tcPr>
          <w:p w:rsidR="007A1E5B" w:rsidRPr="00300A23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7A1E5B" w:rsidRPr="001F69B7" w:rsidTr="0063773A">
        <w:trPr>
          <w:gridBefore w:val="1"/>
          <w:gridAfter w:val="1"/>
          <w:wBefore w:w="7" w:type="pct"/>
          <w:wAfter w:w="8" w:type="pct"/>
        </w:trPr>
        <w:tc>
          <w:tcPr>
            <w:tcW w:w="2624" w:type="pct"/>
            <w:shd w:val="clear" w:color="auto" w:fill="FFFFFF" w:themeFill="background1"/>
          </w:tcPr>
          <w:p w:rsidR="007A1E5B" w:rsidRPr="00BC2CD2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3.4. Конкурс детский поделок «Краски осени»</w:t>
            </w:r>
          </w:p>
        </w:tc>
        <w:tc>
          <w:tcPr>
            <w:tcW w:w="1051" w:type="pct"/>
            <w:shd w:val="clear" w:color="auto" w:fill="FFFFFF" w:themeFill="background1"/>
          </w:tcPr>
          <w:p w:rsidR="007A1E5B" w:rsidRPr="00300A23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535" w:type="pct"/>
            <w:gridSpan w:val="2"/>
            <w:shd w:val="clear" w:color="auto" w:fill="FFFFFF" w:themeFill="background1"/>
          </w:tcPr>
          <w:p w:rsidR="007A1E5B" w:rsidRPr="00300A23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B1B03" w:rsidRPr="001F69B7" w:rsidTr="0063773A">
        <w:trPr>
          <w:gridBefore w:val="1"/>
          <w:wBefore w:w="7" w:type="pct"/>
          <w:trHeight w:val="525"/>
        </w:trPr>
        <w:tc>
          <w:tcPr>
            <w:tcW w:w="2624" w:type="pct"/>
            <w:shd w:val="clear" w:color="auto" w:fill="FFFFFF" w:themeFill="background1"/>
          </w:tcPr>
          <w:p w:rsidR="003B1B03" w:rsidRPr="001F69B7" w:rsidRDefault="003B1B03" w:rsidP="003B1B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во всех группах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посвященные Дню рождения Пророка Мухаммеда (</w:t>
            </w:r>
            <w:proofErr w:type="spellStart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с.а.с</w:t>
            </w:r>
            <w:proofErr w:type="spellEnd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051" w:type="pct"/>
          </w:tcPr>
          <w:p w:rsidR="003B1B03" w:rsidRPr="001F69B7" w:rsidRDefault="003B1B03" w:rsidP="003B1B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35" w:type="pct"/>
            <w:gridSpan w:val="2"/>
            <w:shd w:val="clear" w:color="auto" w:fill="FFFFFF" w:themeFill="background1"/>
          </w:tcPr>
          <w:p w:rsidR="003B1B03" w:rsidRPr="001F69B7" w:rsidRDefault="003B1B03" w:rsidP="003B1B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783" w:type="pct"/>
            <w:gridSpan w:val="2"/>
          </w:tcPr>
          <w:p w:rsidR="003B1B03" w:rsidRPr="001F69B7" w:rsidRDefault="003B1B03" w:rsidP="003B1B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63773A">
        <w:trPr>
          <w:gridAfter w:val="1"/>
          <w:wAfter w:w="8" w:type="pct"/>
        </w:trPr>
        <w:tc>
          <w:tcPr>
            <w:tcW w:w="4992" w:type="pct"/>
            <w:gridSpan w:val="6"/>
            <w:shd w:val="clear" w:color="auto" w:fill="FFFFFF" w:themeFill="background1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4.Работа с родителями</w:t>
            </w:r>
          </w:p>
        </w:tc>
      </w:tr>
      <w:tr w:rsidR="007A1E5B" w:rsidRPr="001F69B7" w:rsidTr="0063773A">
        <w:trPr>
          <w:gridAfter w:val="1"/>
          <w:wAfter w:w="8" w:type="pct"/>
          <w:trHeight w:val="525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0549B0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</w:t>
            </w:r>
          </w:p>
          <w:p w:rsidR="007A1E5B" w:rsidRPr="000549B0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раз в детский сад!»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младшей группы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63773A">
        <w:trPr>
          <w:gridAfter w:val="1"/>
          <w:wAfter w:w="8" w:type="pct"/>
          <w:trHeight w:val="525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EB1CC8" w:rsidRDefault="007A1E5B" w:rsidP="007A1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Pr="00EB1CC8">
              <w:rPr>
                <w:rFonts w:ascii="Times New Roman" w:hAnsi="Times New Roman" w:cs="Times New Roman"/>
                <w:sz w:val="28"/>
                <w:szCs w:val="28"/>
              </w:rPr>
              <w:t>. Консультация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должен знать и уметь ребенок</w:t>
            </w:r>
            <w:r w:rsidRPr="00EB1CC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63773A">
        <w:trPr>
          <w:gridAfter w:val="1"/>
          <w:wAfter w:w="8" w:type="pct"/>
          <w:trHeight w:val="525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0549B0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нсультация для родителей «Как развивать познавательные интересы у детей</w:t>
            </w:r>
            <w:r w:rsidRPr="000549B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63773A">
        <w:trPr>
          <w:gridAfter w:val="1"/>
          <w:wAfter w:w="8" w:type="pct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Подготовка к смотру-</w:t>
            </w:r>
            <w:r w:rsidR="002A786C">
              <w:rPr>
                <w:rFonts w:ascii="Times New Roman" w:hAnsi="Times New Roman" w:cs="Times New Roman"/>
                <w:sz w:val="28"/>
                <w:szCs w:val="28"/>
              </w:rPr>
              <w:t>конкурсу «Принцесса осени –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E5B" w:rsidRPr="001F69B7" w:rsidTr="0063773A">
        <w:trPr>
          <w:gridAfter w:val="1"/>
          <w:wAfter w:w="8" w:type="pct"/>
          <w:trHeight w:val="659"/>
        </w:trPr>
        <w:tc>
          <w:tcPr>
            <w:tcW w:w="2631" w:type="pct"/>
            <w:gridSpan w:val="2"/>
            <w:shd w:val="clear" w:color="auto" w:fill="FFFFFF" w:themeFill="background1"/>
          </w:tcPr>
          <w:p w:rsidR="007A1E5B" w:rsidRPr="00674DE4" w:rsidRDefault="007A1E5B" w:rsidP="00674D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4.5. Подготовка к конкурсу детских поделок </w:t>
            </w:r>
            <w:r w:rsidR="00674DE4">
              <w:rPr>
                <w:rFonts w:ascii="Times New Roman" w:eastAsia="Times New Roman" w:hAnsi="Times New Roman" w:cs="Times New Roman"/>
                <w:sz w:val="28"/>
                <w:szCs w:val="28"/>
              </w:rPr>
              <w:t>«Золотая осень-2021»</w:t>
            </w:r>
          </w:p>
        </w:tc>
        <w:tc>
          <w:tcPr>
            <w:tcW w:w="1051" w:type="pct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4" w:type="pct"/>
            <w:shd w:val="clear" w:color="auto" w:fill="FFFFFF" w:themeFill="background1"/>
          </w:tcPr>
          <w:p w:rsidR="007A1E5B" w:rsidRPr="001F69B7" w:rsidRDefault="007A1E5B" w:rsidP="007A1E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6" w:type="pct"/>
            <w:gridSpan w:val="2"/>
          </w:tcPr>
          <w:p w:rsidR="007A1E5B" w:rsidRPr="001F69B7" w:rsidRDefault="007A1E5B" w:rsidP="007A1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Pr="00AB3D02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B3D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НОЯБРЬ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4"/>
        <w:gridCol w:w="2258"/>
        <w:gridCol w:w="1126"/>
        <w:gridCol w:w="1694"/>
      </w:tblGrid>
      <w:tr w:rsidR="0087382F" w:rsidRPr="001F69B7" w:rsidTr="0087382F">
        <w:tc>
          <w:tcPr>
            <w:tcW w:w="2632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53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90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1F69B7" w:rsidTr="0087382F">
        <w:trPr>
          <w:trHeight w:val="454"/>
        </w:trPr>
        <w:tc>
          <w:tcPr>
            <w:tcW w:w="2632" w:type="pct"/>
            <w:shd w:val="clear" w:color="auto" w:fill="FFFFFF" w:themeFill="background1"/>
          </w:tcPr>
          <w:p w:rsidR="0087382F" w:rsidRPr="007A27E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Консультации для педагогов: </w:t>
            </w:r>
          </w:p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 «Формирование экологических знаний у детей дошкольного возраста»;</w:t>
            </w:r>
          </w:p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 «Фразы, которые могут успокоить ребенка».</w:t>
            </w:r>
          </w:p>
        </w:tc>
        <w:tc>
          <w:tcPr>
            <w:tcW w:w="1053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2E47E6" w:rsidTr="0087382F">
        <w:trPr>
          <w:trHeight w:val="454"/>
        </w:trPr>
        <w:tc>
          <w:tcPr>
            <w:tcW w:w="2632" w:type="pct"/>
            <w:shd w:val="clear" w:color="auto" w:fill="FFFFFF" w:themeFill="background1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2.2. </w:t>
            </w:r>
            <w:r w:rsidRPr="002E47E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Тематический </w:t>
            </w:r>
            <w:proofErr w:type="gramStart"/>
            <w:r w:rsidRPr="002E47E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контроль:</w:t>
            </w: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proofErr w:type="gramEnd"/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          </w:t>
            </w:r>
            <w:r w:rsidRPr="002E47E6">
              <w:rPr>
                <w:rFonts w:ascii="Times New Roman" w:hAnsi="Times New Roman" w:cs="Times New Roman"/>
                <w:color w:val="FF0000"/>
                <w:spacing w:val="6"/>
                <w:sz w:val="28"/>
                <w:szCs w:val="28"/>
              </w:rPr>
              <w:t xml:space="preserve">Тема: </w:t>
            </w:r>
            <w:r w:rsidR="00E23FD4" w:rsidRPr="00C148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«Развитие элементарных математических представлений у детей»</w:t>
            </w:r>
          </w:p>
        </w:tc>
        <w:tc>
          <w:tcPr>
            <w:tcW w:w="1053" w:type="pct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Старший воспитатель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1114"/>
        </w:trPr>
        <w:tc>
          <w:tcPr>
            <w:tcW w:w="2632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87382F" w:rsidRPr="00CF69E3" w:rsidRDefault="0087382F" w:rsidP="0087382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E3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групп.</w:t>
            </w:r>
          </w:p>
          <w:p w:rsidR="0087382F" w:rsidRPr="00CF69E3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69E3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документации в группах.</w:t>
            </w:r>
          </w:p>
          <w:p w:rsidR="0087382F" w:rsidRPr="00236794" w:rsidRDefault="00E23FD4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питания в группе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53" w:type="pct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Каждую пятницу месяца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3.Работа с детьми</w:t>
            </w:r>
          </w:p>
        </w:tc>
      </w:tr>
      <w:tr w:rsidR="0087382F" w:rsidRPr="001F69B7" w:rsidTr="0087382F">
        <w:trPr>
          <w:trHeight w:val="495"/>
        </w:trPr>
        <w:tc>
          <w:tcPr>
            <w:tcW w:w="263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3.1. «День народного единства» (по плану).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9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2E47E6" w:rsidTr="0087382F">
        <w:tc>
          <w:tcPr>
            <w:tcW w:w="263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7382F" w:rsidRPr="002E47E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3.2. Выставка детских рисунков «Мама, моя любимая!».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2E47E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Воспитатели ср. и ст. гр.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2E47E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 неделя</w:t>
            </w:r>
          </w:p>
        </w:tc>
        <w:tc>
          <w:tcPr>
            <w:tcW w:w="790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FFFFFF" w:themeFill="background1"/>
          </w:tcPr>
          <w:p w:rsidR="0087382F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аздник «День матери» (по плану)</w:t>
            </w:r>
          </w:p>
        </w:tc>
        <w:tc>
          <w:tcPr>
            <w:tcW w:w="1053" w:type="pct"/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4.Работа с родителями</w:t>
            </w:r>
          </w:p>
        </w:tc>
      </w:tr>
      <w:tr w:rsidR="0087382F" w:rsidRPr="001F69B7" w:rsidTr="0087382F">
        <w:trPr>
          <w:trHeight w:val="705"/>
        </w:trPr>
        <w:tc>
          <w:tcPr>
            <w:tcW w:w="2632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.1. Подготовка ко Дню Матери.  Репетиции с родителями.</w:t>
            </w:r>
          </w:p>
        </w:tc>
        <w:tc>
          <w:tcPr>
            <w:tcW w:w="1053" w:type="pct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1F69B7" w:rsidRDefault="0087382F" w:rsidP="008738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978"/>
        </w:trPr>
        <w:tc>
          <w:tcPr>
            <w:tcW w:w="2632" w:type="pct"/>
            <w:shd w:val="clear" w:color="auto" w:fill="FFFFFF" w:themeFill="background1"/>
          </w:tcPr>
          <w:p w:rsidR="0087382F" w:rsidRPr="00C95B65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4.2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. Консультация для родителей</w:t>
            </w:r>
          </w:p>
          <w:p w:rsidR="0087382F" w:rsidRPr="00713D8E" w:rsidRDefault="0087382F" w:rsidP="00E23F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 w:rsidR="00E23FD4">
              <w:rPr>
                <w:rFonts w:ascii="Times New Roman" w:eastAsia="Times New Roman" w:hAnsi="Times New Roman" w:cs="Times New Roman"/>
                <w:sz w:val="28"/>
                <w:szCs w:val="24"/>
              </w:rPr>
              <w:t>Прогулка с детьми в холодных период времени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».</w:t>
            </w:r>
          </w:p>
        </w:tc>
        <w:tc>
          <w:tcPr>
            <w:tcW w:w="1053" w:type="pct"/>
          </w:tcPr>
          <w:p w:rsidR="0087382F" w:rsidRPr="00C95B65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ицинская 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сестра 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C95B65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525"/>
        </w:trPr>
        <w:tc>
          <w:tcPr>
            <w:tcW w:w="2632" w:type="pct"/>
            <w:shd w:val="clear" w:color="auto" w:fill="FFFFFF" w:themeFill="background1"/>
          </w:tcPr>
          <w:p w:rsidR="0087382F" w:rsidRPr="00C95B65" w:rsidRDefault="0087382F" w:rsidP="00E23F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4.3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Консультация для родителей «</w:t>
            </w:r>
            <w:r w:rsidR="00E23FD4">
              <w:rPr>
                <w:rFonts w:ascii="Times New Roman" w:eastAsia="Times New Roman" w:hAnsi="Times New Roman" w:cs="Times New Roman"/>
                <w:sz w:val="28"/>
                <w:szCs w:val="24"/>
              </w:rPr>
              <w:t>Детская агрессия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».</w:t>
            </w:r>
          </w:p>
        </w:tc>
        <w:tc>
          <w:tcPr>
            <w:tcW w:w="1053" w:type="pct"/>
          </w:tcPr>
          <w:p w:rsidR="0087382F" w:rsidRPr="00C95B65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Воспитатели</w:t>
            </w:r>
          </w:p>
        </w:tc>
        <w:tc>
          <w:tcPr>
            <w:tcW w:w="525" w:type="pct"/>
            <w:shd w:val="clear" w:color="auto" w:fill="FFFFFF" w:themeFill="background1"/>
          </w:tcPr>
          <w:p w:rsidR="0087382F" w:rsidRPr="00C95B65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Pr="00C95B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E86292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E862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ДЕКАБРЬ</w:t>
      </w:r>
    </w:p>
    <w:tbl>
      <w:tblPr>
        <w:tblW w:w="5207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4"/>
        <w:gridCol w:w="2256"/>
        <w:gridCol w:w="1573"/>
        <w:gridCol w:w="1280"/>
      </w:tblGrid>
      <w:tr w:rsidR="0087382F" w:rsidRPr="001F69B7" w:rsidTr="00252540">
        <w:tc>
          <w:tcPr>
            <w:tcW w:w="2593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63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03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1F69B7" w:rsidTr="00252540">
        <w:trPr>
          <w:trHeight w:val="812"/>
        </w:trPr>
        <w:tc>
          <w:tcPr>
            <w:tcW w:w="2593" w:type="pct"/>
            <w:shd w:val="clear" w:color="auto" w:fill="FFFFFF" w:themeFill="background1"/>
          </w:tcPr>
          <w:p w:rsidR="0087382F" w:rsidRPr="0080249B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педагогов: «</w:t>
            </w:r>
            <w:r w:rsidR="00252540" w:rsidRPr="00252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Компьютер: «за» и «против»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41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8D0E79" w:rsidTr="00252540">
        <w:trPr>
          <w:trHeight w:val="541"/>
        </w:trPr>
        <w:tc>
          <w:tcPr>
            <w:tcW w:w="259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8D0E79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2.2.</w:t>
            </w:r>
            <w:r w:rsidRPr="008D0E7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Открытый просмотр </w:t>
            </w:r>
            <w:proofErr w:type="gramStart"/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ООД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ПДД</w:t>
            </w:r>
          </w:p>
        </w:tc>
        <w:tc>
          <w:tcPr>
            <w:tcW w:w="1063" w:type="pct"/>
            <w:tcBorders>
              <w:bottom w:val="single" w:sz="4" w:space="0" w:color="auto"/>
            </w:tcBorders>
          </w:tcPr>
          <w:p w:rsidR="0087382F" w:rsidRPr="008D0E79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Воспитатель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старш</w:t>
            </w:r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ей</w:t>
            </w:r>
            <w:proofErr w:type="gramEnd"/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группы </w:t>
            </w:r>
          </w:p>
        </w:tc>
        <w:tc>
          <w:tcPr>
            <w:tcW w:w="741" w:type="pct"/>
            <w:shd w:val="clear" w:color="auto" w:fill="FFFFFF" w:themeFill="background1"/>
          </w:tcPr>
          <w:p w:rsidR="0087382F" w:rsidRPr="008D0E79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8D0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неделя</w:t>
            </w:r>
          </w:p>
        </w:tc>
        <w:tc>
          <w:tcPr>
            <w:tcW w:w="603" w:type="pct"/>
          </w:tcPr>
          <w:p w:rsidR="0087382F" w:rsidRPr="008D0E79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1092"/>
        </w:trPr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графика проведения новогодних утренников.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2010"/>
        </w:trPr>
        <w:tc>
          <w:tcPr>
            <w:tcW w:w="2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87382F" w:rsidRDefault="00252540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дня</w:t>
            </w:r>
          </w:p>
          <w:p w:rsidR="00252540" w:rsidRPr="001F69B7" w:rsidRDefault="00252540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прогулки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педагогов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групповых помещений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старший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, медицинская сестра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Каждую пятницу месяца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729"/>
        </w:trPr>
        <w:tc>
          <w:tcPr>
            <w:tcW w:w="2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C96A3B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методического объединения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№2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516"/>
        </w:trPr>
        <w:tc>
          <w:tcPr>
            <w:tcW w:w="2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2.6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 Педагогический совет №2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 Работа с детьми</w:t>
            </w:r>
          </w:p>
        </w:tc>
      </w:tr>
      <w:tr w:rsidR="0087382F" w:rsidRPr="001F69B7" w:rsidTr="00252540">
        <w:trPr>
          <w:trHeight w:val="525"/>
        </w:trPr>
        <w:tc>
          <w:tcPr>
            <w:tcW w:w="2593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3.1.Беседы во всех группах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посвященные Дню рождения Пророка Мухаммеда (</w:t>
            </w:r>
            <w:proofErr w:type="spellStart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с.а.с</w:t>
            </w:r>
            <w:proofErr w:type="spellEnd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06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41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645"/>
        </w:trPr>
        <w:tc>
          <w:tcPr>
            <w:tcW w:w="259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Мероприятия, посвященные Дню Героев Отечества (по плану)</w:t>
            </w:r>
          </w:p>
        </w:tc>
        <w:tc>
          <w:tcPr>
            <w:tcW w:w="1063" w:type="pct"/>
            <w:vMerge w:val="restart"/>
          </w:tcPr>
          <w:p w:rsidR="0087382F" w:rsidRPr="00300A23" w:rsidRDefault="00252540" w:rsidP="002525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87382F" w:rsidRPr="00300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воспитатели, 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3B1B0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315"/>
        </w:trPr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День Конституции РФ (по плану)</w:t>
            </w:r>
          </w:p>
        </w:tc>
        <w:tc>
          <w:tcPr>
            <w:tcW w:w="1063" w:type="pct"/>
            <w:vMerge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677"/>
        </w:trPr>
        <w:tc>
          <w:tcPr>
            <w:tcW w:w="259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Новогодние праздники (согласно графику).</w:t>
            </w:r>
          </w:p>
        </w:tc>
        <w:tc>
          <w:tcPr>
            <w:tcW w:w="1063" w:type="pct"/>
            <w:vMerge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3" w:type="pct"/>
            <w:tcBorders>
              <w:top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677"/>
        </w:trPr>
        <w:tc>
          <w:tcPr>
            <w:tcW w:w="259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2525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3.5. Выставка поделок: «</w:t>
            </w:r>
            <w:r w:rsidR="00252540">
              <w:rPr>
                <w:rFonts w:ascii="Times New Roman" w:eastAsia="Times New Roman" w:hAnsi="Times New Roman" w:cs="Times New Roman"/>
                <w:sz w:val="28"/>
                <w:szCs w:val="28"/>
              </w:rPr>
              <w:t>«Причудливая зимушка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3" w:type="pct"/>
            <w:tcBorders>
              <w:top w:val="single" w:sz="4" w:space="0" w:color="auto"/>
            </w:tcBorders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3" w:type="pct"/>
            <w:tcBorders>
              <w:top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87382F" w:rsidRPr="001F69B7" w:rsidTr="00252540">
        <w:tc>
          <w:tcPr>
            <w:tcW w:w="2593" w:type="pct"/>
            <w:shd w:val="clear" w:color="auto" w:fill="FFFFFF" w:themeFill="background1"/>
          </w:tcPr>
          <w:p w:rsidR="0087382F" w:rsidRPr="008418A2" w:rsidRDefault="0087382F" w:rsidP="0084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Консультация для родителей: </w:t>
            </w:r>
            <w:r w:rsidRPr="008418A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418A2">
              <w:rPr>
                <w:rFonts w:ascii="Times New Roman" w:hAnsi="Times New Roman" w:cs="Times New Roman"/>
                <w:sz w:val="28"/>
                <w:szCs w:val="28"/>
              </w:rPr>
              <w:t>Скандал по всем правилам или как справиться с детской истерикой</w:t>
            </w:r>
            <w:r w:rsidRPr="008418A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3" w:type="pct"/>
          </w:tcPr>
          <w:p w:rsidR="0087382F" w:rsidRDefault="008418A2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873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8A2" w:rsidRDefault="008418A2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8A2" w:rsidRDefault="008418A2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8A2" w:rsidRDefault="008418A2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8A2" w:rsidRPr="001F69B7" w:rsidRDefault="008418A2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547"/>
        </w:trPr>
        <w:tc>
          <w:tcPr>
            <w:tcW w:w="259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4.2. Групповые родительские собрания</w:t>
            </w:r>
          </w:p>
        </w:tc>
        <w:tc>
          <w:tcPr>
            <w:tcW w:w="106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41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252540">
        <w:trPr>
          <w:trHeight w:val="803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4.3. Консультация для родителей</w:t>
            </w:r>
          </w:p>
          <w:p w:rsidR="0087382F" w:rsidRPr="001F69B7" w:rsidRDefault="0087382F" w:rsidP="00D074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074E4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нужно знать о гриппе?»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741" w:type="pct"/>
            <w:shd w:val="clear" w:color="auto" w:fill="FFFFFF" w:themeFill="background1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3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73A" w:rsidRPr="001F69B7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18A2" w:rsidRDefault="008418A2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74E4" w:rsidRDefault="00D074E4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18A2" w:rsidRPr="001F69B7" w:rsidRDefault="008418A2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82F" w:rsidRPr="00A1049B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104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ЯНВАРЬ</w:t>
      </w:r>
    </w:p>
    <w:tbl>
      <w:tblPr>
        <w:tblW w:w="5190" w:type="pct"/>
        <w:tblInd w:w="-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93"/>
        <w:gridCol w:w="2115"/>
        <w:gridCol w:w="1271"/>
        <w:gridCol w:w="1694"/>
      </w:tblGrid>
      <w:tr w:rsidR="0087382F" w:rsidRPr="001F69B7" w:rsidTr="0087382F"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801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2E47E6" w:rsidTr="0087382F">
        <w:trPr>
          <w:trHeight w:val="702"/>
        </w:trPr>
        <w:tc>
          <w:tcPr>
            <w:tcW w:w="2598" w:type="pct"/>
            <w:shd w:val="clear" w:color="auto" w:fill="auto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2.1. </w:t>
            </w: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>Тематический контроль во всех группах</w:t>
            </w: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2E47E6">
              <w:rPr>
                <w:rFonts w:ascii="Times New Roman" w:hAnsi="Times New Roman" w:cs="Times New Roman"/>
                <w:color w:val="FF0000"/>
                <w:spacing w:val="6"/>
                <w:sz w:val="28"/>
                <w:szCs w:val="28"/>
              </w:rPr>
              <w:t>Тема: «</w:t>
            </w:r>
            <w:r w:rsidR="00662E46" w:rsidRPr="00004F7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="00662E46" w:rsidRPr="00004F7B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="00662E46" w:rsidRPr="00004F7B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</w:t>
            </w:r>
            <w:r w:rsidR="00662E4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</w:t>
            </w:r>
            <w:r w:rsidR="00662E46" w:rsidRPr="00004F7B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662E46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  <w:r w:rsidRPr="002E47E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000" w:type="pct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старший воспитатели</w:t>
            </w:r>
          </w:p>
        </w:tc>
        <w:tc>
          <w:tcPr>
            <w:tcW w:w="601" w:type="pct"/>
            <w:shd w:val="clear" w:color="auto" w:fill="auto"/>
          </w:tcPr>
          <w:p w:rsidR="0087382F" w:rsidRPr="002E47E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4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2-3 неделя</w:t>
            </w:r>
          </w:p>
        </w:tc>
        <w:tc>
          <w:tcPr>
            <w:tcW w:w="801" w:type="pct"/>
          </w:tcPr>
          <w:p w:rsidR="0087382F" w:rsidRPr="002E47E6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702"/>
        </w:trPr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Оперативный контроль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62E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ланирование </w:t>
            </w:r>
            <w:proofErr w:type="spellStart"/>
            <w:r w:rsidR="00662E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662E46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662E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родительских собраний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педагогов</w:t>
            </w:r>
          </w:p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Санитарное состояние групповых помещений 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87382F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неделю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449"/>
        </w:trPr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 Работа с детьми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386"/>
        </w:trPr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Изучение символики Чеченской республики, проведение тематических бесед 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7F14F8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восстановления госу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дарственности чеченского народа.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старшей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386"/>
        </w:trPr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Проведение тематических НОД ко Дню почитания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-Хаджи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Кишиева</w:t>
            </w:r>
            <w:proofErr w:type="spellEnd"/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601" w:type="pct"/>
            <w:shd w:val="clear" w:color="auto" w:fill="auto"/>
          </w:tcPr>
          <w:p w:rsidR="0087382F" w:rsidRDefault="009416D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73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87382F" w:rsidRPr="001F69B7" w:rsidTr="0087382F"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4.1.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№2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традиции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3неделя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598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4.3. Памятка для родителей</w:t>
            </w:r>
          </w:p>
          <w:p w:rsidR="0087382F" w:rsidRPr="001F69B7" w:rsidRDefault="0087382F" w:rsidP="00662E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62E46">
              <w:rPr>
                <w:rFonts w:ascii="Times New Roman" w:eastAsia="Times New Roman" w:hAnsi="Times New Roman" w:cs="Times New Roman"/>
                <w:sz w:val="28"/>
                <w:szCs w:val="28"/>
              </w:rPr>
              <w:t>Чистым жить – здоровым быть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00" w:type="pct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801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C06462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064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ФЕВРАЛЬ</w:t>
      </w:r>
    </w:p>
    <w:tbl>
      <w:tblPr>
        <w:tblW w:w="5204" w:type="pct"/>
        <w:tblInd w:w="-2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"/>
        <w:gridCol w:w="5494"/>
        <w:gridCol w:w="1972"/>
        <w:gridCol w:w="15"/>
        <w:gridCol w:w="1398"/>
        <w:gridCol w:w="1694"/>
      </w:tblGrid>
      <w:tr w:rsidR="0087382F" w:rsidRPr="001F69B7" w:rsidTr="00EB3834"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694" w:type="dxa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c>
          <w:tcPr>
            <w:tcW w:w="10602" w:type="dxa"/>
            <w:gridSpan w:val="6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1F69B7" w:rsidTr="00EB3834">
        <w:trPr>
          <w:trHeight w:val="472"/>
        </w:trPr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методического объединения №3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rPr>
          <w:trHeight w:val="1048"/>
        </w:trPr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Педагогический совет №3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rPr>
          <w:trHeight w:val="1781"/>
        </w:trPr>
        <w:tc>
          <w:tcPr>
            <w:tcW w:w="5523" w:type="dxa"/>
            <w:gridSpan w:val="2"/>
            <w:shd w:val="clear" w:color="auto" w:fill="auto"/>
          </w:tcPr>
          <w:p w:rsidR="0087382F" w:rsidRPr="00B82CB9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прогулки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педагогов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групповых помещений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ицинская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:rsidR="0087382F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неделю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513"/>
        </w:trPr>
        <w:tc>
          <w:tcPr>
            <w:tcW w:w="10602" w:type="dxa"/>
            <w:gridSpan w:val="6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3. Работа с детьми</w:t>
            </w:r>
          </w:p>
        </w:tc>
      </w:tr>
      <w:tr w:rsidR="0087382F" w:rsidRPr="001F69B7" w:rsidTr="00EB3834">
        <w:trPr>
          <w:gridBefore w:val="1"/>
          <w:wBefore w:w="29" w:type="dxa"/>
          <w:trHeight w:val="386"/>
        </w:trPr>
        <w:tc>
          <w:tcPr>
            <w:tcW w:w="5494" w:type="dxa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3.1. Разучивание песен, стишков, подготовка к мероприятию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посвященному Дню защитника Отечества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23 февраля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7" w:type="dxa"/>
            <w:gridSpan w:val="2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1398" w:type="dxa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rPr>
          <w:trHeight w:val="292"/>
        </w:trPr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3.2. Праздничные мероприятия, посвященные Дню Защитников Отечества (по плану).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rPr>
          <w:trHeight w:val="742"/>
        </w:trPr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НОД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Дню памяти и скорби чеченского народа (беседы в старших группах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о депортации чеченского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ингушского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 xml:space="preserve"> народ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ов)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доп. образования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423"/>
        </w:trPr>
        <w:tc>
          <w:tcPr>
            <w:tcW w:w="10602" w:type="dxa"/>
            <w:gridSpan w:val="6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4. Работа с родителями </w:t>
            </w:r>
          </w:p>
        </w:tc>
      </w:tr>
      <w:tr w:rsidR="0087382F" w:rsidRPr="001F69B7" w:rsidTr="00EB3834"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922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родителей: «</w:t>
            </w:r>
            <w:r w:rsidR="00922E6E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ложь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EB3834">
        <w:tc>
          <w:tcPr>
            <w:tcW w:w="5523" w:type="dxa"/>
            <w:gridSpan w:val="2"/>
            <w:shd w:val="clear" w:color="auto" w:fill="auto"/>
          </w:tcPr>
          <w:p w:rsidR="0087382F" w:rsidRPr="001F69B7" w:rsidRDefault="0087382F" w:rsidP="007849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родителей: «</w:t>
            </w:r>
            <w:r w:rsidR="00784964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Дорога не терпит шалости – наказывает без жалости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2" w:type="dxa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 групп</w:t>
            </w:r>
            <w:proofErr w:type="gramEnd"/>
          </w:p>
        </w:tc>
        <w:tc>
          <w:tcPr>
            <w:tcW w:w="1413" w:type="dxa"/>
            <w:gridSpan w:val="2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94" w:type="dxa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Pr="001F69B7" w:rsidRDefault="0087382F" w:rsidP="008738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3D63" w:rsidRDefault="00D33D63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3D63" w:rsidRPr="001F69B7" w:rsidRDefault="00D33D63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654456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445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МАРТ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4"/>
        <w:gridCol w:w="2114"/>
        <w:gridCol w:w="1272"/>
        <w:gridCol w:w="1692"/>
      </w:tblGrid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89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E0624A" w:rsidRPr="00E0624A" w:rsidTr="0087382F">
        <w:trPr>
          <w:trHeight w:val="731"/>
        </w:trPr>
        <w:tc>
          <w:tcPr>
            <w:tcW w:w="2632" w:type="pct"/>
            <w:shd w:val="clear" w:color="auto" w:fill="auto"/>
          </w:tcPr>
          <w:p w:rsidR="0087382F" w:rsidRPr="00E0624A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62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2.1. </w:t>
            </w:r>
            <w:r w:rsidR="00E0624A" w:rsidRPr="00E062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просмотр ООД в образовательной области «Художественно-эстетическое развитие» (аппликация)</w:t>
            </w:r>
          </w:p>
        </w:tc>
        <w:tc>
          <w:tcPr>
            <w:tcW w:w="986" w:type="pct"/>
          </w:tcPr>
          <w:p w:rsidR="0087382F" w:rsidRPr="00E0624A" w:rsidRDefault="0087382F" w:rsidP="00E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62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Воспитатель </w:t>
            </w:r>
            <w:r w:rsidR="00E0624A" w:rsidRPr="00E062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младшей</w:t>
            </w:r>
            <w:r w:rsidRPr="00E062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группы</w:t>
            </w:r>
          </w:p>
        </w:tc>
        <w:tc>
          <w:tcPr>
            <w:tcW w:w="593" w:type="pct"/>
            <w:shd w:val="clear" w:color="auto" w:fill="auto"/>
          </w:tcPr>
          <w:p w:rsidR="0087382F" w:rsidRPr="00E0624A" w:rsidRDefault="00E0624A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62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3 </w:t>
            </w:r>
            <w:r w:rsidR="0087382F" w:rsidRPr="00E062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неделя</w:t>
            </w:r>
          </w:p>
        </w:tc>
        <w:tc>
          <w:tcPr>
            <w:tcW w:w="789" w:type="pct"/>
          </w:tcPr>
          <w:p w:rsidR="0087382F" w:rsidRPr="00E0624A" w:rsidRDefault="0087382F" w:rsidP="0087382F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1851"/>
        </w:trPr>
        <w:tc>
          <w:tcPr>
            <w:tcW w:w="2632" w:type="pct"/>
            <w:shd w:val="clear" w:color="auto" w:fill="auto"/>
          </w:tcPr>
          <w:p w:rsidR="0087382F" w:rsidRPr="00A1387D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309E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</w:t>
            </w:r>
          </w:p>
          <w:p w:rsidR="0087382F" w:rsidRPr="001F69B7" w:rsidRDefault="00D33D6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 обновление информации в уголке для родителей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педагогов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групповых помещений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D33D63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D33D63" w:rsidRDefault="00D33D6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:rsidR="0087382F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63" w:rsidRDefault="00D33D63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D63" w:rsidRPr="001F69B7" w:rsidRDefault="00D33D63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пятницу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427"/>
        </w:trPr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 Работа с детьми</w:t>
            </w: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3.1. Праздничные мероприятия, посвященные Международному женскому Дню - 8 Марта (по плану)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16D9" w:rsidRPr="001F69B7" w:rsidTr="0087382F">
        <w:tc>
          <w:tcPr>
            <w:tcW w:w="2632" w:type="pct"/>
            <w:shd w:val="clear" w:color="auto" w:fill="auto"/>
          </w:tcPr>
          <w:p w:rsidR="009416D9" w:rsidRPr="001F69B7" w:rsidRDefault="009416D9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3.2. Тематические занятия, посвященные</w:t>
            </w:r>
            <w:r w:rsidRPr="005E35D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Дню конституции ЧР</w:t>
            </w:r>
          </w:p>
        </w:tc>
        <w:tc>
          <w:tcPr>
            <w:tcW w:w="986" w:type="pct"/>
          </w:tcPr>
          <w:p w:rsidR="009416D9" w:rsidRPr="001F69B7" w:rsidRDefault="009416D9" w:rsidP="009416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593" w:type="pct"/>
            <w:shd w:val="clear" w:color="auto" w:fill="auto"/>
          </w:tcPr>
          <w:p w:rsidR="009416D9" w:rsidRPr="001F69B7" w:rsidRDefault="009416D9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9" w:type="pct"/>
          </w:tcPr>
          <w:p w:rsidR="009416D9" w:rsidRPr="001F69B7" w:rsidRDefault="009416D9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E60A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4.1. Консультация для родителей «</w:t>
            </w:r>
            <w:proofErr w:type="spellStart"/>
            <w:r w:rsidR="00E60AFB">
              <w:rPr>
                <w:rFonts w:ascii="Times New Roman" w:hAnsi="Times New Roman" w:cs="Times New Roman"/>
                <w:sz w:val="28"/>
                <w:szCs w:val="28"/>
              </w:rPr>
              <w:t>Гиперактивный</w:t>
            </w:r>
            <w:proofErr w:type="spellEnd"/>
            <w:r w:rsidR="00E60AFB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E60AFB" w:rsidP="00E60A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родителей: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Готовим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к школе»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E60A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49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E60A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024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№3</w:t>
            </w:r>
          </w:p>
        </w:tc>
        <w:tc>
          <w:tcPr>
            <w:tcW w:w="986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</w:t>
      </w:r>
      <w:r w:rsidRPr="001F69B7">
        <w:rPr>
          <w:rFonts w:ascii="Times New Roman" w:eastAsia="Times New Roman" w:hAnsi="Times New Roman" w:cs="Times New Roman"/>
          <w:b/>
          <w:bCs/>
          <w:sz w:val="28"/>
          <w:szCs w:val="28"/>
        </w:rPr>
        <w:t>ПРЕЛЬ</w:t>
      </w:r>
    </w:p>
    <w:tbl>
      <w:tblPr>
        <w:tblW w:w="5265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6"/>
        <w:gridCol w:w="2113"/>
        <w:gridCol w:w="1272"/>
        <w:gridCol w:w="1695"/>
      </w:tblGrid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90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rPr>
          <w:trHeight w:val="489"/>
        </w:trPr>
        <w:tc>
          <w:tcPr>
            <w:tcW w:w="5000" w:type="pct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1F69B7" w:rsidTr="0087382F">
        <w:trPr>
          <w:trHeight w:val="598"/>
        </w:trPr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Оперативный контроль</w:t>
            </w:r>
          </w:p>
          <w:p w:rsidR="007D4AA6" w:rsidRPr="007D4AA6" w:rsidRDefault="00E0068D" w:rsidP="007D4A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оснащения группы материалами и оборудованием по реализации образовательной деятельности «Физическое развитие»</w:t>
            </w:r>
          </w:p>
          <w:p w:rsidR="007D4AA6" w:rsidRPr="007D4AA6" w:rsidRDefault="007D4AA6" w:rsidP="007D4A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4A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Планирования и организации итоговых мероприятий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групповой педагогической документации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групповых помещений</w:t>
            </w:r>
          </w:p>
        </w:tc>
        <w:tc>
          <w:tcPr>
            <w:tcW w:w="985" w:type="pct"/>
          </w:tcPr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7D4AA6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едицинская 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:rsidR="007D4AA6" w:rsidRDefault="007D4AA6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AA6" w:rsidRDefault="007D4AA6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2F" w:rsidRPr="001F69B7" w:rsidRDefault="007D4AA6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пятницу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645891" w:rsidTr="0087382F">
        <w:trPr>
          <w:trHeight w:val="598"/>
        </w:trPr>
        <w:tc>
          <w:tcPr>
            <w:tcW w:w="2632" w:type="pct"/>
            <w:shd w:val="clear" w:color="auto" w:fill="auto"/>
          </w:tcPr>
          <w:p w:rsidR="0087382F" w:rsidRPr="00645891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89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2.2. </w:t>
            </w:r>
            <w:r w:rsidR="00E0624A" w:rsidRPr="00E062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просмотр в образовательной деятельности «Познавательное развитие» ФЭМП</w:t>
            </w:r>
          </w:p>
        </w:tc>
        <w:tc>
          <w:tcPr>
            <w:tcW w:w="985" w:type="pct"/>
          </w:tcPr>
          <w:p w:rsidR="0087382F" w:rsidRPr="00645891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Воспитатель младшей группы</w:t>
            </w:r>
          </w:p>
        </w:tc>
        <w:tc>
          <w:tcPr>
            <w:tcW w:w="593" w:type="pct"/>
            <w:shd w:val="clear" w:color="auto" w:fill="auto"/>
          </w:tcPr>
          <w:p w:rsidR="0087382F" w:rsidRPr="00645891" w:rsidRDefault="003F1B8C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8738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неделя</w:t>
            </w:r>
          </w:p>
        </w:tc>
        <w:tc>
          <w:tcPr>
            <w:tcW w:w="790" w:type="pct"/>
          </w:tcPr>
          <w:p w:rsidR="0087382F" w:rsidRPr="00645891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916076" w:rsidTr="0087382F">
        <w:trPr>
          <w:trHeight w:val="598"/>
        </w:trPr>
        <w:tc>
          <w:tcPr>
            <w:tcW w:w="2632" w:type="pct"/>
            <w:shd w:val="clear" w:color="auto" w:fill="auto"/>
          </w:tcPr>
          <w:p w:rsidR="0087382F" w:rsidRPr="0091607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0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2.3. </w:t>
            </w:r>
            <w:r w:rsidRPr="00916076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Итоговый контроль в подготовительной группе</w:t>
            </w:r>
            <w:r w:rsidRPr="009160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87382F" w:rsidRPr="0091607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0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«Готовность выпускников к обучению в школе»</w:t>
            </w:r>
          </w:p>
        </w:tc>
        <w:tc>
          <w:tcPr>
            <w:tcW w:w="985" w:type="pct"/>
          </w:tcPr>
          <w:p w:rsidR="0087382F" w:rsidRPr="0091607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0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Заведующий, </w:t>
            </w:r>
          </w:p>
          <w:p w:rsidR="0087382F" w:rsidRPr="0091607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07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916076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течение месяца</w:t>
            </w:r>
          </w:p>
        </w:tc>
        <w:tc>
          <w:tcPr>
            <w:tcW w:w="790" w:type="pct"/>
          </w:tcPr>
          <w:p w:rsidR="0087382F" w:rsidRPr="00916076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361"/>
        </w:trPr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 Работа с детьми</w:t>
            </w: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3.1.Утренник, посвященный к всемирному Дню здоровья.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.культ</w:t>
            </w:r>
            <w:proofErr w:type="spellEnd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906442" w:rsidP="009064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Мероприятия, приуроченные 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Земли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плану).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воспитатели,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узыкальный  руководитель</w:t>
            </w:r>
            <w:proofErr w:type="gramEnd"/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Мероприятия, приуроченные ко Дню чеченского языка (по плану). 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оспитатели,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3.4. День открытых дверей.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ДОУ, коллектив 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9064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3.5.  День Земли (22 апреля).</w:t>
            </w:r>
            <w:r w:rsidR="0090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Экологический досуг в старшей группе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старшей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4D03" w:rsidRPr="001F69B7" w:rsidTr="0087382F">
        <w:tc>
          <w:tcPr>
            <w:tcW w:w="2632" w:type="pct"/>
            <w:shd w:val="clear" w:color="auto" w:fill="auto"/>
          </w:tcPr>
          <w:p w:rsidR="00AE4D03" w:rsidRPr="001F69B7" w:rsidRDefault="00AE4D03" w:rsidP="009064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3.6. Мероприятия, посвященные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Дню Весны и труда</w:t>
            </w:r>
          </w:p>
        </w:tc>
        <w:tc>
          <w:tcPr>
            <w:tcW w:w="985" w:type="pct"/>
          </w:tcPr>
          <w:p w:rsidR="00AE4D03" w:rsidRDefault="00AE4D0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593" w:type="pct"/>
            <w:shd w:val="clear" w:color="auto" w:fill="auto"/>
          </w:tcPr>
          <w:p w:rsidR="00AE4D03" w:rsidRPr="001F69B7" w:rsidRDefault="00AE4D0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AE4D03" w:rsidRPr="001F69B7" w:rsidRDefault="00AE4D03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641"/>
        </w:trPr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87382F" w:rsidRPr="001F69B7" w:rsidTr="0087382F">
        <w:trPr>
          <w:trHeight w:val="60"/>
        </w:trPr>
        <w:tc>
          <w:tcPr>
            <w:tcW w:w="2632" w:type="pct"/>
            <w:tcBorders>
              <w:top w:val="nil"/>
            </w:tcBorders>
            <w:shd w:val="clear" w:color="auto" w:fill="auto"/>
          </w:tcPr>
          <w:p w:rsidR="0087382F" w:rsidRPr="001F69B7" w:rsidRDefault="007D4AA6" w:rsidP="007D4A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Консультация для родителей по пожарной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985" w:type="pct"/>
            <w:tcBorders>
              <w:top w:val="nil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Ст. воспитатель</w:t>
            </w:r>
          </w:p>
        </w:tc>
        <w:tc>
          <w:tcPr>
            <w:tcW w:w="593" w:type="pct"/>
            <w:tcBorders>
              <w:top w:val="nil"/>
            </w:tcBorders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90" w:type="pct"/>
            <w:tcBorders>
              <w:top w:val="nil"/>
            </w:tcBorders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4.2. Консультация для родителей:</w:t>
            </w:r>
          </w:p>
          <w:p w:rsidR="0087382F" w:rsidRPr="001F69B7" w:rsidRDefault="0087382F" w:rsidP="007D4A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D4A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Весенний </w:t>
            </w:r>
            <w:proofErr w:type="spellStart"/>
            <w:r w:rsidR="007D4AA6">
              <w:rPr>
                <w:rFonts w:ascii="Times New Roman" w:eastAsia="Times New Roman" w:hAnsi="Times New Roman" w:cs="Times New Roman"/>
                <w:sz w:val="28"/>
                <w:szCs w:val="28"/>
              </w:rPr>
              <w:t>авитоминоз</w:t>
            </w:r>
            <w:proofErr w:type="spellEnd"/>
            <w:r w:rsidR="007D4AA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32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4.3. Папка-передвиж</w:t>
            </w:r>
            <w:r w:rsidR="007D4AA6">
              <w:rPr>
                <w:rFonts w:ascii="Times New Roman" w:eastAsia="Times New Roman" w:hAnsi="Times New Roman" w:cs="Times New Roman"/>
                <w:sz w:val="28"/>
                <w:szCs w:val="28"/>
              </w:rPr>
              <w:t>ка «Готовность ребенка к школе»</w:t>
            </w:r>
          </w:p>
        </w:tc>
        <w:tc>
          <w:tcPr>
            <w:tcW w:w="985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старшей группы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90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73A" w:rsidRPr="001F69B7" w:rsidRDefault="0063773A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82F" w:rsidRPr="001F69B7" w:rsidRDefault="0087382F" w:rsidP="00873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69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МАЙ</w:t>
      </w:r>
    </w:p>
    <w:tbl>
      <w:tblPr>
        <w:tblW w:w="5263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7"/>
        <w:gridCol w:w="2121"/>
        <w:gridCol w:w="1272"/>
        <w:gridCol w:w="1692"/>
      </w:tblGrid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89" w:type="pct"/>
            <w:vAlign w:val="center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 Составление плана работы на лето.</w:t>
            </w:r>
          </w:p>
        </w:tc>
        <w:tc>
          <w:tcPr>
            <w:tcW w:w="98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78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2.2. Педагогическая диагностика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 по окончанию учебного года</w:t>
            </w:r>
          </w:p>
        </w:tc>
        <w:tc>
          <w:tcPr>
            <w:tcW w:w="989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78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rPr>
          <w:trHeight w:val="1016"/>
        </w:trPr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2.3. Составление плана работы, режима дня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летний оздоровительный период</w:t>
            </w:r>
          </w:p>
        </w:tc>
        <w:tc>
          <w:tcPr>
            <w:tcW w:w="989" w:type="pct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8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2.4.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дготовка к выпускному утреннику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8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методического объединения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№4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2.6.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153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Оперативный контроль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педагогов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групповых помещений Готовность к летней оздоровительной работе</w:t>
            </w:r>
          </w:p>
        </w:tc>
        <w:tc>
          <w:tcPr>
            <w:tcW w:w="989" w:type="pct"/>
          </w:tcPr>
          <w:p w:rsidR="00336EC5" w:rsidRDefault="00336EC5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82F" w:rsidRPr="001F69B7" w:rsidRDefault="00336EC5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="0087382F">
              <w:rPr>
                <w:rFonts w:ascii="Times New Roman" w:eastAsia="Times New Roman" w:hAnsi="Times New Roman" w:cs="Times New Roman"/>
                <w:sz w:val="28"/>
                <w:szCs w:val="28"/>
              </w:rPr>
              <w:t>. воспитатель</w:t>
            </w:r>
            <w:r w:rsidR="0087382F"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едицинская сестра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7382F" w:rsidRPr="001F69B7" w:rsidRDefault="00336EC5" w:rsidP="0087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пятницу</w:t>
            </w:r>
          </w:p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9B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8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7382F" w:rsidRPr="001F69B7" w:rsidTr="0087382F">
        <w:trPr>
          <w:trHeight w:val="739"/>
        </w:trPr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агогический совет № 4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9" w:type="pct"/>
            <w:shd w:val="clear" w:color="auto" w:fill="auto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395"/>
        </w:trPr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3. Работа с детьми</w:t>
            </w: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3.2. Мероприятия, посвященные Дню Победы (по плану).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музыкальный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3.3. Мероприятия, посвященные Дню Памяти</w:t>
            </w:r>
            <w:r w:rsidR="00AE4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Скорби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Первом Президенте ЧР Герое России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-Х.А. Кадырове (по плану)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rPr>
          <w:trHeight w:val="547"/>
        </w:trPr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3.4. Выпускной утренник</w:t>
            </w:r>
            <w:r w:rsidR="00AE4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E4D03" w:rsidRPr="005E35DC">
              <w:rPr>
                <w:rFonts w:ascii="Times New Roman" w:hAnsi="Times New Roman"/>
                <w:sz w:val="28"/>
                <w:szCs w:val="28"/>
              </w:rPr>
              <w:t>«До свиданья, детский сад!»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AE4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старшей </w:t>
            </w:r>
            <w:proofErr w:type="spellStart"/>
            <w:r w:rsidR="00AE4D0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группыв</w:t>
            </w:r>
            <w:proofErr w:type="spellEnd"/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, музыкальный руководитель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5000" w:type="pct"/>
            <w:gridSpan w:val="4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87382F" w:rsidRPr="001F69B7" w:rsidTr="0087382F">
        <w:trPr>
          <w:trHeight w:val="493"/>
        </w:trPr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4.2. Общее родительское 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4.3. Групповые родительские собрания.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382F" w:rsidRPr="001F69B7" w:rsidTr="0087382F">
        <w:tc>
          <w:tcPr>
            <w:tcW w:w="2629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4.4.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Заседание родительского комитета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9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593" w:type="pct"/>
            <w:shd w:val="clear" w:color="auto" w:fill="auto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9B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89" w:type="pct"/>
          </w:tcPr>
          <w:p w:rsidR="0087382F" w:rsidRPr="001F69B7" w:rsidRDefault="0087382F" w:rsidP="00873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478DB" w:rsidRDefault="008478DB"/>
    <w:sectPr w:rsidR="008478DB" w:rsidSect="0087382F">
      <w:headerReference w:type="even" r:id="rId7"/>
      <w:headerReference w:type="default" r:id="rId8"/>
      <w:footerReference w:type="default" r:id="rId9"/>
      <w:pgSz w:w="11906" w:h="16838" w:code="9"/>
      <w:pgMar w:top="1135" w:right="707" w:bottom="709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F16" w:rsidRDefault="00F76F16">
      <w:pPr>
        <w:spacing w:after="0" w:line="240" w:lineRule="auto"/>
      </w:pPr>
      <w:r>
        <w:separator/>
      </w:r>
    </w:p>
  </w:endnote>
  <w:endnote w:type="continuationSeparator" w:id="0">
    <w:p w:rsidR="00F76F16" w:rsidRDefault="00F7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3A" w:rsidRDefault="0063773A" w:rsidP="0087382F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F16" w:rsidRDefault="00F76F16">
      <w:pPr>
        <w:spacing w:after="0" w:line="240" w:lineRule="auto"/>
      </w:pPr>
      <w:r>
        <w:separator/>
      </w:r>
    </w:p>
  </w:footnote>
  <w:footnote w:type="continuationSeparator" w:id="0">
    <w:p w:rsidR="00F76F16" w:rsidRDefault="00F7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3A" w:rsidRDefault="0063773A" w:rsidP="008738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773A" w:rsidRDefault="0063773A" w:rsidP="0087382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3A" w:rsidRDefault="0063773A" w:rsidP="0087382F">
    <w:pPr>
      <w:pStyle w:val="a4"/>
      <w:framePr w:wrap="around" w:vAnchor="text" w:hAnchor="margin" w:xAlign="right" w:y="1"/>
      <w:rPr>
        <w:rStyle w:val="a6"/>
      </w:rPr>
    </w:pPr>
  </w:p>
  <w:p w:rsidR="0063773A" w:rsidRDefault="0063773A" w:rsidP="0087382F">
    <w:pPr>
      <w:pStyle w:val="a4"/>
      <w:framePr w:wrap="auto" w:vAnchor="text" w:hAnchor="margin" w:xAlign="center" w:y="1"/>
      <w:widowControl/>
      <w:ind w:right="360"/>
      <w:rPr>
        <w:rStyle w:val="a6"/>
      </w:rPr>
    </w:pPr>
  </w:p>
  <w:p w:rsidR="0063773A" w:rsidRDefault="0063773A" w:rsidP="0087382F">
    <w:pPr>
      <w:pStyle w:val="a4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B340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2">
    <w:nsid w:val="00000006"/>
    <w:multiLevelType w:val="hybridMultilevel"/>
    <w:tmpl w:val="CA58298A"/>
    <w:lvl w:ilvl="0" w:tplc="F9109100">
      <w:start w:val="1"/>
      <w:numFmt w:val="bullet"/>
      <w:lvlText w:val="•"/>
      <w:lvlJc w:val="left"/>
      <w:pPr>
        <w:ind w:left="75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3486E"/>
    <w:multiLevelType w:val="hybridMultilevel"/>
    <w:tmpl w:val="7A382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76DEF"/>
    <w:multiLevelType w:val="hybridMultilevel"/>
    <w:tmpl w:val="8236EF12"/>
    <w:lvl w:ilvl="0" w:tplc="7A8A78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B0973"/>
    <w:multiLevelType w:val="multilevel"/>
    <w:tmpl w:val="5BB81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741D4"/>
    <w:multiLevelType w:val="hybridMultilevel"/>
    <w:tmpl w:val="CA163A38"/>
    <w:lvl w:ilvl="0" w:tplc="0419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14AC"/>
    <w:multiLevelType w:val="hybridMultilevel"/>
    <w:tmpl w:val="AA145A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89517A"/>
    <w:multiLevelType w:val="hybridMultilevel"/>
    <w:tmpl w:val="76260904"/>
    <w:lvl w:ilvl="0" w:tplc="FC806E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02D0D"/>
    <w:multiLevelType w:val="hybridMultilevel"/>
    <w:tmpl w:val="21A05D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24785"/>
    <w:multiLevelType w:val="hybridMultilevel"/>
    <w:tmpl w:val="E9089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67860"/>
    <w:multiLevelType w:val="hybridMultilevel"/>
    <w:tmpl w:val="E494B172"/>
    <w:lvl w:ilvl="0" w:tplc="7AB4E59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3D5F2078"/>
    <w:multiLevelType w:val="hybridMultilevel"/>
    <w:tmpl w:val="082AA47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9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31008B"/>
    <w:multiLevelType w:val="multilevel"/>
    <w:tmpl w:val="DF9AAB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FD6EFF"/>
    <w:multiLevelType w:val="multilevel"/>
    <w:tmpl w:val="1E88AC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80121C0"/>
    <w:multiLevelType w:val="hybridMultilevel"/>
    <w:tmpl w:val="17EE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5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D77698"/>
    <w:multiLevelType w:val="hybridMultilevel"/>
    <w:tmpl w:val="D6E00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7AF7BEF"/>
    <w:multiLevelType w:val="hybridMultilevel"/>
    <w:tmpl w:val="E23A4536"/>
    <w:lvl w:ilvl="0" w:tplc="87B6D7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F435D"/>
    <w:multiLevelType w:val="multilevel"/>
    <w:tmpl w:val="22B00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FEA2CC6"/>
    <w:multiLevelType w:val="hybridMultilevel"/>
    <w:tmpl w:val="A3243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F27FF"/>
    <w:multiLevelType w:val="multilevel"/>
    <w:tmpl w:val="59604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B27588"/>
    <w:multiLevelType w:val="hybridMultilevel"/>
    <w:tmpl w:val="0B843E06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02167D"/>
    <w:multiLevelType w:val="hybridMultilevel"/>
    <w:tmpl w:val="36A0E62A"/>
    <w:lvl w:ilvl="0" w:tplc="3BF0B408">
      <w:start w:val="2016"/>
      <w:numFmt w:val="decimal"/>
      <w:lvlText w:val="%1"/>
      <w:lvlJc w:val="left"/>
      <w:pPr>
        <w:ind w:left="8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27"/>
  </w:num>
  <w:num w:numId="5">
    <w:abstractNumId w:val="7"/>
  </w:num>
  <w:num w:numId="6">
    <w:abstractNumId w:val="13"/>
  </w:num>
  <w:num w:numId="7">
    <w:abstractNumId w:val="37"/>
  </w:num>
  <w:num w:numId="8">
    <w:abstractNumId w:val="26"/>
  </w:num>
  <w:num w:numId="9">
    <w:abstractNumId w:val="38"/>
  </w:num>
  <w:num w:numId="10">
    <w:abstractNumId w:val="24"/>
  </w:num>
  <w:num w:numId="11">
    <w:abstractNumId w:val="19"/>
  </w:num>
  <w:num w:numId="12">
    <w:abstractNumId w:val="23"/>
  </w:num>
  <w:num w:numId="13">
    <w:abstractNumId w:val="34"/>
  </w:num>
  <w:num w:numId="14">
    <w:abstractNumId w:val="11"/>
  </w:num>
  <w:num w:numId="15">
    <w:abstractNumId w:val="8"/>
  </w:num>
  <w:num w:numId="16">
    <w:abstractNumId w:val="3"/>
  </w:num>
  <w:num w:numId="17">
    <w:abstractNumId w:val="10"/>
  </w:num>
  <w:num w:numId="18">
    <w:abstractNumId w:val="0"/>
  </w:num>
  <w:num w:numId="19">
    <w:abstractNumId w:val="29"/>
  </w:num>
  <w:num w:numId="20">
    <w:abstractNumId w:val="25"/>
  </w:num>
  <w:num w:numId="21">
    <w:abstractNumId w:val="31"/>
  </w:num>
  <w:num w:numId="22">
    <w:abstractNumId w:val="16"/>
  </w:num>
  <w:num w:numId="23">
    <w:abstractNumId w:val="9"/>
  </w:num>
  <w:num w:numId="24">
    <w:abstractNumId w:val="15"/>
  </w:num>
  <w:num w:numId="25">
    <w:abstractNumId w:val="22"/>
  </w:num>
  <w:num w:numId="26">
    <w:abstractNumId w:val="35"/>
  </w:num>
  <w:num w:numId="27">
    <w:abstractNumId w:val="18"/>
  </w:num>
  <w:num w:numId="28">
    <w:abstractNumId w:val="33"/>
  </w:num>
  <w:num w:numId="29">
    <w:abstractNumId w:val="20"/>
  </w:num>
  <w:num w:numId="30">
    <w:abstractNumId w:val="21"/>
  </w:num>
  <w:num w:numId="31">
    <w:abstractNumId w:val="36"/>
  </w:num>
  <w:num w:numId="32">
    <w:abstractNumId w:val="4"/>
  </w:num>
  <w:num w:numId="33">
    <w:abstractNumId w:val="28"/>
  </w:num>
  <w:num w:numId="34">
    <w:abstractNumId w:val="32"/>
  </w:num>
  <w:num w:numId="35">
    <w:abstractNumId w:val="12"/>
  </w:num>
  <w:num w:numId="36">
    <w:abstractNumId w:val="5"/>
  </w:num>
  <w:num w:numId="37">
    <w:abstractNumId w:val="17"/>
  </w:num>
  <w:num w:numId="38">
    <w:abstractNumId w:val="6"/>
  </w:num>
  <w:num w:numId="39">
    <w:abstractNumId w:val="14"/>
  </w:num>
  <w:num w:numId="40">
    <w:abstractNumId w:val="3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2F"/>
    <w:rsid w:val="00086ED6"/>
    <w:rsid w:val="000C4637"/>
    <w:rsid w:val="00252540"/>
    <w:rsid w:val="002A786C"/>
    <w:rsid w:val="002D054B"/>
    <w:rsid w:val="00336EC5"/>
    <w:rsid w:val="003B1B03"/>
    <w:rsid w:val="003F1B8C"/>
    <w:rsid w:val="004510B9"/>
    <w:rsid w:val="004A62AC"/>
    <w:rsid w:val="00594C09"/>
    <w:rsid w:val="005B1B06"/>
    <w:rsid w:val="005C3F53"/>
    <w:rsid w:val="00624C2D"/>
    <w:rsid w:val="0063773A"/>
    <w:rsid w:val="00662E46"/>
    <w:rsid w:val="00674DE4"/>
    <w:rsid w:val="0069336D"/>
    <w:rsid w:val="006C4A3D"/>
    <w:rsid w:val="00784964"/>
    <w:rsid w:val="007A1E5B"/>
    <w:rsid w:val="007D4AA6"/>
    <w:rsid w:val="007D5B7B"/>
    <w:rsid w:val="008235E0"/>
    <w:rsid w:val="008418A2"/>
    <w:rsid w:val="008478DB"/>
    <w:rsid w:val="0087382F"/>
    <w:rsid w:val="00906442"/>
    <w:rsid w:val="00922E6E"/>
    <w:rsid w:val="009416D9"/>
    <w:rsid w:val="00993A0D"/>
    <w:rsid w:val="00A553CB"/>
    <w:rsid w:val="00AE4D03"/>
    <w:rsid w:val="00B06F9E"/>
    <w:rsid w:val="00BA38B1"/>
    <w:rsid w:val="00BB4B09"/>
    <w:rsid w:val="00BF5363"/>
    <w:rsid w:val="00C148A6"/>
    <w:rsid w:val="00D074E4"/>
    <w:rsid w:val="00D3222C"/>
    <w:rsid w:val="00D33D63"/>
    <w:rsid w:val="00D84108"/>
    <w:rsid w:val="00D86F2B"/>
    <w:rsid w:val="00E0068D"/>
    <w:rsid w:val="00E0624A"/>
    <w:rsid w:val="00E23FD4"/>
    <w:rsid w:val="00E60AFB"/>
    <w:rsid w:val="00EB3834"/>
    <w:rsid w:val="00EE397B"/>
    <w:rsid w:val="00F050FB"/>
    <w:rsid w:val="00F7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5B5F0-7557-4051-922A-C88A1279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382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87382F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0"/>
    <w:next w:val="a0"/>
    <w:link w:val="20"/>
    <w:qFormat/>
    <w:rsid w:val="0087382F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0"/>
    <w:next w:val="a0"/>
    <w:link w:val="30"/>
    <w:qFormat/>
    <w:rsid w:val="0087382F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87382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8738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</w:rPr>
  </w:style>
  <w:style w:type="paragraph" w:styleId="6">
    <w:name w:val="heading 6"/>
    <w:basedOn w:val="a0"/>
    <w:next w:val="a0"/>
    <w:link w:val="60"/>
    <w:qFormat/>
    <w:rsid w:val="008738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7">
    <w:name w:val="heading 7"/>
    <w:basedOn w:val="a0"/>
    <w:next w:val="a0"/>
    <w:link w:val="70"/>
    <w:qFormat/>
    <w:rsid w:val="0087382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382F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8738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7382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738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7382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87382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87382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87382F"/>
  </w:style>
  <w:style w:type="character" w:customStyle="1" w:styleId="Iniiaiieoeooaacaoa2">
    <w:name w:val="Iniiaiie o?eoo aacaoa2"/>
    <w:rsid w:val="0087382F"/>
    <w:rPr>
      <w:sz w:val="20"/>
    </w:rPr>
  </w:style>
  <w:style w:type="character" w:customStyle="1" w:styleId="Iniiaiieoeooaacaoa1">
    <w:name w:val="Iniiaiie o?eoo aacaoa1"/>
    <w:rsid w:val="0087382F"/>
    <w:rPr>
      <w:sz w:val="20"/>
    </w:rPr>
  </w:style>
  <w:style w:type="paragraph" w:styleId="a4">
    <w:name w:val="header"/>
    <w:basedOn w:val="a0"/>
    <w:link w:val="a5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rsid w:val="00873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Iniiaiieoeooaacaoa1"/>
    <w:rsid w:val="0087382F"/>
    <w:rPr>
      <w:sz w:val="20"/>
    </w:rPr>
  </w:style>
  <w:style w:type="paragraph" w:styleId="a7">
    <w:name w:val="footer"/>
    <w:basedOn w:val="a0"/>
    <w:link w:val="a8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1"/>
    <w:link w:val="a7"/>
    <w:rsid w:val="00873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0"/>
    <w:link w:val="aa"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a">
    <w:name w:val="Основной текст Знак"/>
    <w:basedOn w:val="a1"/>
    <w:link w:val="a9"/>
    <w:rsid w:val="0087382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0"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22">
    <w:name w:val="Основной текст 22"/>
    <w:basedOn w:val="a0"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aoieeeieiioeooe1">
    <w:name w:val="Aa?oiee eieiioeooe1"/>
    <w:basedOn w:val="a0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eieeeieiioeooe1">
    <w:name w:val="Ie?iee eieiioeooe1"/>
    <w:basedOn w:val="a0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oieeeieiioeooe2">
    <w:name w:val="Aa?oiee eieiioeooe2"/>
    <w:basedOn w:val="a0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eieeeieiioeooe2">
    <w:name w:val="Ie?iee eieiioeooe2"/>
    <w:basedOn w:val="a0"/>
    <w:rsid w:val="0087382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0"/>
    <w:rsid w:val="0087382F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23">
    <w:name w:val="Основной текст 23"/>
    <w:basedOn w:val="a0"/>
    <w:rsid w:val="0087382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styleId="ab">
    <w:name w:val="Body Text Indent"/>
    <w:basedOn w:val="a0"/>
    <w:link w:val="ac"/>
    <w:rsid w:val="0087382F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c">
    <w:name w:val="Основной текст с отступом Знак"/>
    <w:basedOn w:val="a1"/>
    <w:link w:val="ab"/>
    <w:rsid w:val="0087382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d">
    <w:name w:val="Normal (Web)"/>
    <w:basedOn w:val="a0"/>
    <w:rsid w:val="0087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qFormat/>
    <w:rsid w:val="0087382F"/>
    <w:rPr>
      <w:i/>
      <w:iCs/>
    </w:rPr>
  </w:style>
  <w:style w:type="paragraph" w:customStyle="1" w:styleId="af">
    <w:name w:val="Знак"/>
    <w:basedOn w:val="a0"/>
    <w:rsid w:val="008738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Strong"/>
    <w:qFormat/>
    <w:rsid w:val="0087382F"/>
    <w:rPr>
      <w:b/>
      <w:bCs/>
    </w:rPr>
  </w:style>
  <w:style w:type="paragraph" w:styleId="af1">
    <w:name w:val="Balloon Text"/>
    <w:basedOn w:val="a0"/>
    <w:link w:val="af2"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1"/>
    <w:link w:val="af1"/>
    <w:rsid w:val="0087382F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List Paragraph"/>
    <w:basedOn w:val="a0"/>
    <w:uiPriority w:val="34"/>
    <w:qFormat/>
    <w:rsid w:val="0087382F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unhideWhenUsed/>
    <w:rsid w:val="0087382F"/>
    <w:pPr>
      <w:widowControl w:val="0"/>
      <w:numPr>
        <w:numId w:val="18"/>
      </w:num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af4">
    <w:name w:val="Table Grid"/>
    <w:basedOn w:val="a2"/>
    <w:rsid w:val="008738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Plain Text"/>
    <w:basedOn w:val="a0"/>
    <w:link w:val="af6"/>
    <w:rsid w:val="0087382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Текст Знак"/>
    <w:basedOn w:val="a1"/>
    <w:link w:val="af5"/>
    <w:rsid w:val="0087382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0">
    <w:name w:val="msonospacing"/>
    <w:basedOn w:val="a0"/>
    <w:rsid w:val="0087382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 Spacing"/>
    <w:uiPriority w:val="1"/>
    <w:qFormat/>
    <w:rsid w:val="0087382F"/>
    <w:pPr>
      <w:spacing w:after="0" w:line="240" w:lineRule="auto"/>
    </w:pPr>
    <w:rPr>
      <w:rFonts w:eastAsiaTheme="minorEastAsia"/>
      <w:lang w:eastAsia="ru-RU"/>
    </w:rPr>
  </w:style>
  <w:style w:type="paragraph" w:customStyle="1" w:styleId="Style1">
    <w:name w:val="Style1"/>
    <w:basedOn w:val="a0"/>
    <w:rsid w:val="00873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14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2021-08-23T09:51:00Z</cp:lastPrinted>
  <dcterms:created xsi:type="dcterms:W3CDTF">2021-08-13T07:47:00Z</dcterms:created>
  <dcterms:modified xsi:type="dcterms:W3CDTF">2021-12-13T09:02:00Z</dcterms:modified>
</cp:coreProperties>
</file>