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2A7" w:rsidRPr="00AB0A0F" w:rsidRDefault="00C902A7" w:rsidP="00F13C9F">
      <w:pPr>
        <w:pStyle w:val="a8"/>
        <w:rPr>
          <w:rFonts w:ascii="Times New Roman" w:hAnsi="Times New Roman" w:cs="Times New Roman"/>
          <w:b/>
          <w:sz w:val="28"/>
          <w:szCs w:val="28"/>
        </w:rPr>
      </w:pPr>
    </w:p>
    <w:p w:rsidR="00567FD4" w:rsidRPr="00391BCF" w:rsidRDefault="00391BCF" w:rsidP="00391BCF">
      <w:pPr>
        <w:pStyle w:val="a8"/>
        <w:rPr>
          <w:rFonts w:ascii="Times New Roman" w:hAnsi="Times New Roman" w:cs="Times New Roman"/>
          <w:b/>
          <w:sz w:val="28"/>
          <w:szCs w:val="28"/>
        </w:rPr>
        <w:sectPr w:rsidR="00567FD4" w:rsidRPr="00391BCF" w:rsidSect="007037C8">
          <w:headerReference w:type="even" r:id="rId8"/>
          <w:headerReference w:type="default" r:id="rId9"/>
          <w:footerReference w:type="default" r:id="rId10"/>
          <w:headerReference w:type="first" r:id="rId11"/>
          <w:footerReference w:type="first" r:id="rId12"/>
          <w:pgSz w:w="11900" w:h="16838"/>
          <w:pgMar w:top="1134" w:right="701" w:bottom="1440" w:left="1440" w:header="0" w:footer="0" w:gutter="0"/>
          <w:pgNumType w:start="1"/>
          <w:cols w:space="0"/>
          <w:titlePg/>
          <w:docGrid w:linePitch="360"/>
        </w:sectPr>
      </w:pPr>
      <w:r>
        <w:rPr>
          <w:rFonts w:ascii="Times New Roman" w:hAnsi="Times New Roman" w:cs="Times New Roman"/>
          <w:b/>
          <w:noProof/>
          <w:sz w:val="28"/>
          <w:szCs w:val="28"/>
        </w:rPr>
        <w:drawing>
          <wp:inline distT="0" distB="0" distL="0" distR="0">
            <wp:extent cx="6196965" cy="871285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196965" cy="8712859"/>
                    </a:xfrm>
                    <a:prstGeom prst="rect">
                      <a:avLst/>
                    </a:prstGeom>
                    <a:noFill/>
                    <a:ln w="9525">
                      <a:noFill/>
                      <a:miter lim="800000"/>
                      <a:headEnd/>
                      <a:tailEnd/>
                    </a:ln>
                  </pic:spPr>
                </pic:pic>
              </a:graphicData>
            </a:graphic>
          </wp:inline>
        </w:drawing>
      </w:r>
    </w:p>
    <w:tbl>
      <w:tblPr>
        <w:tblStyle w:val="affffd"/>
        <w:tblW w:w="0" w:type="auto"/>
        <w:tblLayout w:type="fixed"/>
        <w:tblLook w:val="04A0"/>
      </w:tblPr>
      <w:tblGrid>
        <w:gridCol w:w="1951"/>
        <w:gridCol w:w="6946"/>
        <w:gridCol w:w="993"/>
      </w:tblGrid>
      <w:tr w:rsidR="00C902A7" w:rsidRPr="00AB0A0F" w:rsidTr="005A7899">
        <w:tc>
          <w:tcPr>
            <w:tcW w:w="9890" w:type="dxa"/>
            <w:gridSpan w:val="3"/>
            <w:tcBorders>
              <w:top w:val="nil"/>
              <w:left w:val="nil"/>
              <w:right w:val="nil"/>
            </w:tcBorders>
          </w:tcPr>
          <w:p w:rsidR="00C902A7" w:rsidRPr="00D81C73" w:rsidRDefault="00C902A7" w:rsidP="00F13C9F">
            <w:pPr>
              <w:jc w:val="center"/>
              <w:rPr>
                <w:rFonts w:ascii="Times New Roman" w:eastAsia="Times New Roman" w:hAnsi="Times New Roman" w:cs="Times New Roman"/>
                <w:b/>
                <w:sz w:val="28"/>
                <w:szCs w:val="28"/>
              </w:rPr>
            </w:pPr>
            <w:bookmarkStart w:id="0" w:name="page2"/>
            <w:bookmarkEnd w:id="0"/>
            <w:r w:rsidRPr="00D81C73">
              <w:rPr>
                <w:rFonts w:ascii="Times New Roman" w:eastAsia="Times New Roman" w:hAnsi="Times New Roman" w:cs="Times New Roman"/>
                <w:b/>
                <w:sz w:val="28"/>
                <w:szCs w:val="28"/>
              </w:rPr>
              <w:lastRenderedPageBreak/>
              <w:t>Содержание коллективного договора</w:t>
            </w:r>
          </w:p>
          <w:p w:rsidR="00C902A7" w:rsidRPr="00AB0A0F" w:rsidRDefault="00C902A7" w:rsidP="00F13C9F">
            <w:pPr>
              <w:jc w:val="center"/>
              <w:rPr>
                <w:rFonts w:ascii="Times New Roman" w:eastAsia="Times New Roman" w:hAnsi="Times New Roman" w:cs="Times New Roman"/>
                <w:sz w:val="28"/>
                <w:szCs w:val="28"/>
              </w:rPr>
            </w:pPr>
          </w:p>
        </w:tc>
      </w:tr>
      <w:tr w:rsidR="00C902A7" w:rsidRPr="00AB0A0F" w:rsidTr="005A7899">
        <w:tc>
          <w:tcPr>
            <w:tcW w:w="1951"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Раздел 1</w:t>
            </w:r>
          </w:p>
        </w:tc>
        <w:tc>
          <w:tcPr>
            <w:tcW w:w="6946"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Общие положения</w:t>
            </w:r>
          </w:p>
        </w:tc>
        <w:tc>
          <w:tcPr>
            <w:tcW w:w="993" w:type="dxa"/>
          </w:tcPr>
          <w:p w:rsidR="00C902A7" w:rsidRPr="00AB0A0F" w:rsidRDefault="00C902A7"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w:t>
            </w:r>
          </w:p>
        </w:tc>
      </w:tr>
      <w:tr w:rsidR="00C902A7" w:rsidRPr="00AB0A0F" w:rsidTr="005A7899">
        <w:tc>
          <w:tcPr>
            <w:tcW w:w="1951"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Раздел 2 </w:t>
            </w:r>
          </w:p>
        </w:tc>
        <w:tc>
          <w:tcPr>
            <w:tcW w:w="6946"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Трудовые отношения</w:t>
            </w:r>
          </w:p>
        </w:tc>
        <w:tc>
          <w:tcPr>
            <w:tcW w:w="993" w:type="dxa"/>
          </w:tcPr>
          <w:p w:rsidR="00C902A7" w:rsidRPr="00AB0A0F" w:rsidRDefault="00C902A7"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p>
        </w:tc>
      </w:tr>
      <w:tr w:rsidR="00C902A7" w:rsidRPr="00AB0A0F" w:rsidTr="005A7899">
        <w:tc>
          <w:tcPr>
            <w:tcW w:w="1951"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Раздел 3</w:t>
            </w:r>
          </w:p>
        </w:tc>
        <w:tc>
          <w:tcPr>
            <w:tcW w:w="6946" w:type="dxa"/>
          </w:tcPr>
          <w:p w:rsidR="00C902A7" w:rsidRPr="00AB0A0F" w:rsidRDefault="00C902A7" w:rsidP="00F13C9F">
            <w:pPr>
              <w:ind w:left="1" w:right="120"/>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Профессиональная подготовка, переподготовка и повышение квалификации работников</w:t>
            </w:r>
          </w:p>
        </w:tc>
        <w:tc>
          <w:tcPr>
            <w:tcW w:w="993" w:type="dxa"/>
          </w:tcPr>
          <w:p w:rsidR="00C902A7" w:rsidRPr="00AB0A0F" w:rsidRDefault="00C902A7"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p>
        </w:tc>
      </w:tr>
      <w:tr w:rsidR="00C902A7" w:rsidRPr="00AB0A0F" w:rsidTr="005A7899">
        <w:tc>
          <w:tcPr>
            <w:tcW w:w="1951" w:type="dxa"/>
          </w:tcPr>
          <w:p w:rsidR="00C902A7" w:rsidRPr="00AB0A0F" w:rsidRDefault="00C902A7" w:rsidP="00F13C9F">
            <w:pPr>
              <w:jc w:val="left"/>
              <w:rPr>
                <w:rFonts w:ascii="Times New Roman" w:hAnsi="Times New Roman" w:cs="Times New Roman"/>
                <w:sz w:val="28"/>
                <w:szCs w:val="28"/>
              </w:rPr>
            </w:pPr>
            <w:r w:rsidRPr="00AB0A0F">
              <w:rPr>
                <w:rFonts w:ascii="Times New Roman" w:eastAsia="Times New Roman" w:hAnsi="Times New Roman" w:cs="Times New Roman"/>
                <w:sz w:val="28"/>
                <w:szCs w:val="28"/>
              </w:rPr>
              <w:t>Раздел 4</w:t>
            </w:r>
          </w:p>
        </w:tc>
        <w:tc>
          <w:tcPr>
            <w:tcW w:w="6946"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Высвобождение работников и содействие их трудоустройству</w:t>
            </w:r>
          </w:p>
        </w:tc>
        <w:tc>
          <w:tcPr>
            <w:tcW w:w="993" w:type="dxa"/>
          </w:tcPr>
          <w:p w:rsidR="00C902A7" w:rsidRPr="00AB0A0F" w:rsidRDefault="00C902A7"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w:t>
            </w:r>
          </w:p>
        </w:tc>
      </w:tr>
      <w:tr w:rsidR="00C902A7" w:rsidRPr="00AB0A0F" w:rsidTr="005A7899">
        <w:tc>
          <w:tcPr>
            <w:tcW w:w="1951" w:type="dxa"/>
          </w:tcPr>
          <w:p w:rsidR="00C902A7" w:rsidRPr="00AB0A0F" w:rsidRDefault="00C902A7" w:rsidP="00F13C9F">
            <w:pPr>
              <w:jc w:val="left"/>
              <w:rPr>
                <w:rFonts w:ascii="Times New Roman" w:hAnsi="Times New Roman" w:cs="Times New Roman"/>
                <w:sz w:val="28"/>
                <w:szCs w:val="28"/>
              </w:rPr>
            </w:pPr>
            <w:r w:rsidRPr="00AB0A0F">
              <w:rPr>
                <w:rFonts w:ascii="Times New Roman" w:eastAsia="Times New Roman" w:hAnsi="Times New Roman" w:cs="Times New Roman"/>
                <w:sz w:val="28"/>
                <w:szCs w:val="28"/>
              </w:rPr>
              <w:t>Раздел 5</w:t>
            </w:r>
          </w:p>
        </w:tc>
        <w:tc>
          <w:tcPr>
            <w:tcW w:w="6946"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Рабочее время и время отдыха</w:t>
            </w:r>
          </w:p>
        </w:tc>
        <w:tc>
          <w:tcPr>
            <w:tcW w:w="993" w:type="dxa"/>
          </w:tcPr>
          <w:p w:rsidR="00C902A7" w:rsidRPr="00AB0A0F" w:rsidRDefault="00C902A7"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w:t>
            </w:r>
          </w:p>
        </w:tc>
      </w:tr>
      <w:tr w:rsidR="00C902A7" w:rsidRPr="00AB0A0F" w:rsidTr="005A7899">
        <w:tc>
          <w:tcPr>
            <w:tcW w:w="1951" w:type="dxa"/>
          </w:tcPr>
          <w:p w:rsidR="00C902A7" w:rsidRPr="00AB0A0F" w:rsidRDefault="00C902A7" w:rsidP="00F13C9F">
            <w:pPr>
              <w:jc w:val="left"/>
              <w:rPr>
                <w:rFonts w:ascii="Times New Roman" w:hAnsi="Times New Roman" w:cs="Times New Roman"/>
                <w:sz w:val="28"/>
                <w:szCs w:val="28"/>
              </w:rPr>
            </w:pPr>
            <w:r w:rsidRPr="00AB0A0F">
              <w:rPr>
                <w:rFonts w:ascii="Times New Roman" w:eastAsia="Times New Roman" w:hAnsi="Times New Roman" w:cs="Times New Roman"/>
                <w:sz w:val="28"/>
                <w:szCs w:val="28"/>
              </w:rPr>
              <w:t xml:space="preserve">Раздел 6 </w:t>
            </w:r>
          </w:p>
        </w:tc>
        <w:tc>
          <w:tcPr>
            <w:tcW w:w="6946"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Оплата и нормирование труда</w:t>
            </w:r>
          </w:p>
        </w:tc>
        <w:tc>
          <w:tcPr>
            <w:tcW w:w="993" w:type="dxa"/>
          </w:tcPr>
          <w:p w:rsidR="00C902A7" w:rsidRPr="00AB0A0F" w:rsidRDefault="00C902A7"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w:t>
            </w:r>
            <w:r w:rsidR="00AF0507">
              <w:rPr>
                <w:rFonts w:ascii="Times New Roman" w:eastAsia="Times New Roman" w:hAnsi="Times New Roman" w:cs="Times New Roman"/>
                <w:sz w:val="28"/>
                <w:szCs w:val="28"/>
              </w:rPr>
              <w:t>5</w:t>
            </w:r>
          </w:p>
        </w:tc>
      </w:tr>
      <w:tr w:rsidR="00C902A7" w:rsidRPr="00AB0A0F" w:rsidTr="005A7899">
        <w:tc>
          <w:tcPr>
            <w:tcW w:w="1951" w:type="dxa"/>
          </w:tcPr>
          <w:p w:rsidR="00C902A7" w:rsidRPr="00AB0A0F" w:rsidRDefault="00C902A7" w:rsidP="00F13C9F">
            <w:pPr>
              <w:jc w:val="left"/>
              <w:rPr>
                <w:rFonts w:ascii="Times New Roman" w:hAnsi="Times New Roman" w:cs="Times New Roman"/>
                <w:sz w:val="28"/>
                <w:szCs w:val="28"/>
              </w:rPr>
            </w:pPr>
            <w:r w:rsidRPr="00AB0A0F">
              <w:rPr>
                <w:rFonts w:ascii="Times New Roman" w:eastAsia="Times New Roman" w:hAnsi="Times New Roman" w:cs="Times New Roman"/>
                <w:sz w:val="28"/>
                <w:szCs w:val="28"/>
              </w:rPr>
              <w:t xml:space="preserve">Раздел 7 </w:t>
            </w:r>
          </w:p>
        </w:tc>
        <w:tc>
          <w:tcPr>
            <w:tcW w:w="6946"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Социальные гарантии и льготы</w:t>
            </w:r>
          </w:p>
        </w:tc>
        <w:tc>
          <w:tcPr>
            <w:tcW w:w="993" w:type="dxa"/>
          </w:tcPr>
          <w:p w:rsidR="00C902A7" w:rsidRPr="00AB0A0F" w:rsidRDefault="00C902A7"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18</w:t>
            </w:r>
          </w:p>
        </w:tc>
      </w:tr>
      <w:tr w:rsidR="00C902A7" w:rsidRPr="00AB0A0F" w:rsidTr="005A7899">
        <w:tc>
          <w:tcPr>
            <w:tcW w:w="1951" w:type="dxa"/>
          </w:tcPr>
          <w:p w:rsidR="00C902A7" w:rsidRPr="00AB0A0F" w:rsidRDefault="00C902A7" w:rsidP="00F13C9F">
            <w:pPr>
              <w:jc w:val="left"/>
              <w:rPr>
                <w:rFonts w:ascii="Times New Roman" w:hAnsi="Times New Roman" w:cs="Times New Roman"/>
                <w:sz w:val="28"/>
                <w:szCs w:val="28"/>
              </w:rPr>
            </w:pPr>
            <w:r w:rsidRPr="00AB0A0F">
              <w:rPr>
                <w:rFonts w:ascii="Times New Roman" w:eastAsia="Times New Roman" w:hAnsi="Times New Roman" w:cs="Times New Roman"/>
                <w:sz w:val="28"/>
                <w:szCs w:val="28"/>
              </w:rPr>
              <w:t xml:space="preserve">Раздел 8 </w:t>
            </w:r>
          </w:p>
        </w:tc>
        <w:tc>
          <w:tcPr>
            <w:tcW w:w="6946"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Охрана труда и здоровья</w:t>
            </w:r>
          </w:p>
        </w:tc>
        <w:tc>
          <w:tcPr>
            <w:tcW w:w="993" w:type="dxa"/>
          </w:tcPr>
          <w:p w:rsidR="00C902A7" w:rsidRPr="00AB0A0F" w:rsidRDefault="00C902A7"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19</w:t>
            </w:r>
          </w:p>
        </w:tc>
      </w:tr>
      <w:tr w:rsidR="00C902A7" w:rsidRPr="00AB0A0F" w:rsidTr="005A7899">
        <w:tc>
          <w:tcPr>
            <w:tcW w:w="1951" w:type="dxa"/>
          </w:tcPr>
          <w:p w:rsidR="00C902A7" w:rsidRPr="00AB0A0F" w:rsidRDefault="00C902A7" w:rsidP="00F13C9F">
            <w:pPr>
              <w:jc w:val="left"/>
              <w:rPr>
                <w:rFonts w:ascii="Times New Roman" w:hAnsi="Times New Roman" w:cs="Times New Roman"/>
                <w:sz w:val="28"/>
                <w:szCs w:val="28"/>
              </w:rPr>
            </w:pPr>
            <w:r w:rsidRPr="00AB0A0F">
              <w:rPr>
                <w:rFonts w:ascii="Times New Roman" w:eastAsia="Times New Roman" w:hAnsi="Times New Roman" w:cs="Times New Roman"/>
                <w:sz w:val="28"/>
                <w:szCs w:val="28"/>
              </w:rPr>
              <w:t xml:space="preserve">Раздел 9 </w:t>
            </w:r>
          </w:p>
        </w:tc>
        <w:tc>
          <w:tcPr>
            <w:tcW w:w="6946"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Гарантии профсоюзной деятельности</w:t>
            </w:r>
          </w:p>
        </w:tc>
        <w:tc>
          <w:tcPr>
            <w:tcW w:w="993" w:type="dxa"/>
          </w:tcPr>
          <w:p w:rsidR="00C902A7" w:rsidRPr="00AB0A0F" w:rsidRDefault="00C902A7"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w:t>
            </w:r>
          </w:p>
        </w:tc>
      </w:tr>
      <w:tr w:rsidR="00C902A7" w:rsidRPr="00AB0A0F" w:rsidTr="005A7899">
        <w:tc>
          <w:tcPr>
            <w:tcW w:w="1951" w:type="dxa"/>
          </w:tcPr>
          <w:p w:rsidR="00C902A7" w:rsidRPr="00AB0A0F" w:rsidRDefault="00C902A7" w:rsidP="00F13C9F">
            <w:pPr>
              <w:jc w:val="left"/>
              <w:rPr>
                <w:rFonts w:ascii="Times New Roman" w:hAnsi="Times New Roman" w:cs="Times New Roman"/>
                <w:sz w:val="28"/>
                <w:szCs w:val="28"/>
              </w:rPr>
            </w:pPr>
            <w:r w:rsidRPr="00AB0A0F">
              <w:rPr>
                <w:rFonts w:ascii="Times New Roman" w:eastAsia="Times New Roman" w:hAnsi="Times New Roman" w:cs="Times New Roman"/>
                <w:sz w:val="28"/>
                <w:szCs w:val="28"/>
              </w:rPr>
              <w:t>Раздел 10</w:t>
            </w:r>
          </w:p>
        </w:tc>
        <w:tc>
          <w:tcPr>
            <w:tcW w:w="6946"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Обязательства выборного органа первичной профсоюзной организации</w:t>
            </w:r>
          </w:p>
        </w:tc>
        <w:tc>
          <w:tcPr>
            <w:tcW w:w="993" w:type="dxa"/>
          </w:tcPr>
          <w:p w:rsidR="00C902A7" w:rsidRPr="00AB0A0F" w:rsidRDefault="00C902A7"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w:t>
            </w:r>
          </w:p>
        </w:tc>
      </w:tr>
      <w:tr w:rsidR="00C902A7" w:rsidRPr="00AB0A0F" w:rsidTr="005A7899">
        <w:tc>
          <w:tcPr>
            <w:tcW w:w="1951" w:type="dxa"/>
          </w:tcPr>
          <w:p w:rsidR="00C902A7" w:rsidRPr="00AB0A0F" w:rsidRDefault="00C902A7" w:rsidP="00F13C9F">
            <w:pPr>
              <w:jc w:val="left"/>
              <w:rPr>
                <w:rFonts w:ascii="Times New Roman" w:hAnsi="Times New Roman" w:cs="Times New Roman"/>
                <w:sz w:val="28"/>
                <w:szCs w:val="28"/>
              </w:rPr>
            </w:pPr>
            <w:r w:rsidRPr="00AB0A0F">
              <w:rPr>
                <w:rFonts w:ascii="Times New Roman" w:eastAsia="Times New Roman" w:hAnsi="Times New Roman" w:cs="Times New Roman"/>
                <w:sz w:val="28"/>
                <w:szCs w:val="28"/>
              </w:rPr>
              <w:t>Раздел 11</w:t>
            </w:r>
          </w:p>
        </w:tc>
        <w:tc>
          <w:tcPr>
            <w:tcW w:w="6946"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Контроль за выполнением коллективного договора. Ответственность сторон коллективного договора</w:t>
            </w:r>
          </w:p>
        </w:tc>
        <w:tc>
          <w:tcPr>
            <w:tcW w:w="993" w:type="dxa"/>
          </w:tcPr>
          <w:p w:rsidR="00C902A7" w:rsidRPr="00AB0A0F" w:rsidRDefault="00C902A7"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25</w:t>
            </w:r>
          </w:p>
        </w:tc>
      </w:tr>
      <w:tr w:rsidR="00C902A7" w:rsidRPr="00AB0A0F" w:rsidTr="005A7899">
        <w:tc>
          <w:tcPr>
            <w:tcW w:w="1951" w:type="dxa"/>
          </w:tcPr>
          <w:p w:rsidR="00C902A7" w:rsidRPr="00AB0A0F" w:rsidRDefault="00C902A7" w:rsidP="00F13C9F">
            <w:pPr>
              <w:jc w:val="left"/>
              <w:rPr>
                <w:rFonts w:ascii="Times New Roman" w:hAnsi="Times New Roman" w:cs="Times New Roman"/>
                <w:sz w:val="28"/>
                <w:szCs w:val="28"/>
              </w:rPr>
            </w:pPr>
            <w:r w:rsidRPr="00AB0A0F">
              <w:rPr>
                <w:rFonts w:ascii="Times New Roman" w:hAnsi="Times New Roman" w:cs="Times New Roman"/>
                <w:sz w:val="28"/>
                <w:szCs w:val="28"/>
              </w:rPr>
              <w:t>Приложение 1</w:t>
            </w:r>
          </w:p>
        </w:tc>
        <w:tc>
          <w:tcPr>
            <w:tcW w:w="6946"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hAnsi="Times New Roman" w:cs="Times New Roman"/>
                <w:sz w:val="28"/>
                <w:szCs w:val="28"/>
              </w:rPr>
              <w:t>Положение о порядке аттестации педагогических работников образовательной организации, с целью подтверждения соответствия занимаемой должности</w:t>
            </w:r>
          </w:p>
        </w:tc>
        <w:tc>
          <w:tcPr>
            <w:tcW w:w="993" w:type="dxa"/>
          </w:tcPr>
          <w:p w:rsidR="00C902A7" w:rsidRPr="00AB0A0F" w:rsidRDefault="00C902A7"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w:t>
            </w:r>
            <w:r w:rsidR="00AF0507">
              <w:rPr>
                <w:rFonts w:ascii="Times New Roman" w:eastAsia="Times New Roman" w:hAnsi="Times New Roman" w:cs="Times New Roman"/>
                <w:sz w:val="28"/>
                <w:szCs w:val="28"/>
              </w:rPr>
              <w:t>7</w:t>
            </w:r>
          </w:p>
        </w:tc>
      </w:tr>
      <w:tr w:rsidR="00C902A7" w:rsidRPr="00AB0A0F" w:rsidTr="005A7899">
        <w:tc>
          <w:tcPr>
            <w:tcW w:w="1951" w:type="dxa"/>
          </w:tcPr>
          <w:p w:rsidR="00C902A7" w:rsidRPr="00AB0A0F" w:rsidRDefault="00C902A7" w:rsidP="00F13C9F">
            <w:pPr>
              <w:rPr>
                <w:rFonts w:ascii="Times New Roman" w:hAnsi="Times New Roman" w:cs="Times New Roman"/>
                <w:sz w:val="28"/>
                <w:szCs w:val="28"/>
              </w:rPr>
            </w:pPr>
            <w:r w:rsidRPr="00AB0A0F">
              <w:rPr>
                <w:rFonts w:ascii="Times New Roman" w:hAnsi="Times New Roman" w:cs="Times New Roman"/>
                <w:sz w:val="28"/>
                <w:szCs w:val="28"/>
              </w:rPr>
              <w:t>Приложение 2</w:t>
            </w:r>
          </w:p>
        </w:tc>
        <w:tc>
          <w:tcPr>
            <w:tcW w:w="6946" w:type="dxa"/>
          </w:tcPr>
          <w:p w:rsidR="00C902A7" w:rsidRPr="00AB0A0F" w:rsidRDefault="00C902A7" w:rsidP="00F13C9F">
            <w:pPr>
              <w:tabs>
                <w:tab w:val="left" w:pos="361"/>
                <w:tab w:val="left" w:pos="851"/>
              </w:tabs>
              <w:ind w:right="140"/>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Правила внутреннего трудового распорядка                               для работников</w:t>
            </w:r>
          </w:p>
        </w:tc>
        <w:tc>
          <w:tcPr>
            <w:tcW w:w="993" w:type="dxa"/>
          </w:tcPr>
          <w:p w:rsidR="00C902A7" w:rsidRPr="00AB0A0F" w:rsidRDefault="00C902A7"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w:t>
            </w:r>
            <w:r w:rsidR="00AF0507">
              <w:rPr>
                <w:rFonts w:ascii="Times New Roman" w:eastAsia="Times New Roman" w:hAnsi="Times New Roman" w:cs="Times New Roman"/>
                <w:sz w:val="28"/>
                <w:szCs w:val="28"/>
              </w:rPr>
              <w:t>7</w:t>
            </w:r>
          </w:p>
        </w:tc>
      </w:tr>
      <w:tr w:rsidR="00C902A7" w:rsidRPr="00AB0A0F" w:rsidTr="005A7899">
        <w:tc>
          <w:tcPr>
            <w:tcW w:w="1951" w:type="dxa"/>
          </w:tcPr>
          <w:p w:rsidR="00C902A7" w:rsidRPr="00AB0A0F" w:rsidRDefault="00C902A7" w:rsidP="00F13C9F">
            <w:pPr>
              <w:rPr>
                <w:rFonts w:ascii="Times New Roman" w:hAnsi="Times New Roman" w:cs="Times New Roman"/>
                <w:sz w:val="28"/>
                <w:szCs w:val="28"/>
              </w:rPr>
            </w:pPr>
            <w:r w:rsidRPr="00AB0A0F">
              <w:rPr>
                <w:rFonts w:ascii="Times New Roman" w:hAnsi="Times New Roman" w:cs="Times New Roman"/>
                <w:sz w:val="28"/>
                <w:szCs w:val="28"/>
              </w:rPr>
              <w:t>Приложение 3</w:t>
            </w:r>
          </w:p>
        </w:tc>
        <w:tc>
          <w:tcPr>
            <w:tcW w:w="6946" w:type="dxa"/>
          </w:tcPr>
          <w:p w:rsidR="00C902A7" w:rsidRPr="00AB0A0F" w:rsidRDefault="00C902A7" w:rsidP="00F13C9F">
            <w:pPr>
              <w:pStyle w:val="12"/>
              <w:tabs>
                <w:tab w:val="left" w:pos="851"/>
              </w:tabs>
              <w:jc w:val="left"/>
              <w:rPr>
                <w:rFonts w:ascii="Times New Roman" w:hAnsi="Times New Roman"/>
                <w:szCs w:val="28"/>
              </w:rPr>
            </w:pPr>
            <w:r w:rsidRPr="00AB0A0F">
              <w:rPr>
                <w:rFonts w:ascii="Times New Roman" w:hAnsi="Times New Roman"/>
                <w:szCs w:val="28"/>
              </w:rPr>
              <w:t>Перечень профессий и должностей с вредными</w:t>
            </w:r>
          </w:p>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hAnsi="Times New Roman" w:cs="Times New Roman"/>
                <w:sz w:val="28"/>
                <w:szCs w:val="28"/>
              </w:rPr>
              <w:t>условиями труда, работа, которых даёт право на дополнительный отпуск</w:t>
            </w:r>
          </w:p>
        </w:tc>
        <w:tc>
          <w:tcPr>
            <w:tcW w:w="993" w:type="dxa"/>
          </w:tcPr>
          <w:p w:rsidR="00C902A7" w:rsidRPr="00AB0A0F" w:rsidRDefault="00C902A7"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6</w:t>
            </w:r>
            <w:r w:rsidR="00AF0507">
              <w:rPr>
                <w:rFonts w:ascii="Times New Roman" w:eastAsia="Times New Roman" w:hAnsi="Times New Roman" w:cs="Times New Roman"/>
                <w:sz w:val="28"/>
                <w:szCs w:val="28"/>
              </w:rPr>
              <w:t>8</w:t>
            </w:r>
          </w:p>
        </w:tc>
      </w:tr>
      <w:tr w:rsidR="00C902A7" w:rsidRPr="00AB0A0F" w:rsidTr="005A7899">
        <w:tc>
          <w:tcPr>
            <w:tcW w:w="1951" w:type="dxa"/>
          </w:tcPr>
          <w:p w:rsidR="00C902A7" w:rsidRPr="00AB0A0F" w:rsidRDefault="00C902A7" w:rsidP="00F13C9F">
            <w:pPr>
              <w:rPr>
                <w:rFonts w:ascii="Times New Roman" w:hAnsi="Times New Roman" w:cs="Times New Roman"/>
                <w:sz w:val="28"/>
                <w:szCs w:val="28"/>
              </w:rPr>
            </w:pPr>
            <w:r w:rsidRPr="00AB0A0F">
              <w:rPr>
                <w:rFonts w:ascii="Times New Roman" w:hAnsi="Times New Roman" w:cs="Times New Roman"/>
                <w:sz w:val="28"/>
                <w:szCs w:val="28"/>
              </w:rPr>
              <w:t xml:space="preserve">Приложение 4 </w:t>
            </w:r>
          </w:p>
        </w:tc>
        <w:tc>
          <w:tcPr>
            <w:tcW w:w="6946" w:type="dxa"/>
          </w:tcPr>
          <w:p w:rsidR="00C902A7" w:rsidRPr="00AB0A0F" w:rsidRDefault="00C902A7" w:rsidP="00F13C9F">
            <w:pPr>
              <w:pStyle w:val="12"/>
              <w:tabs>
                <w:tab w:val="left" w:pos="851"/>
              </w:tabs>
              <w:rPr>
                <w:rFonts w:ascii="Times New Roman" w:hAnsi="Times New Roman"/>
                <w:szCs w:val="28"/>
              </w:rPr>
            </w:pPr>
            <w:r w:rsidRPr="00AB0A0F">
              <w:rPr>
                <w:rFonts w:ascii="Times New Roman" w:hAnsi="Times New Roman"/>
                <w:szCs w:val="28"/>
              </w:rPr>
              <w:t>Перечень должностей с ненормированным рабочим</w:t>
            </w:r>
          </w:p>
          <w:p w:rsidR="00C902A7" w:rsidRPr="00AB0A0F" w:rsidRDefault="00C902A7" w:rsidP="00F13C9F">
            <w:pPr>
              <w:pStyle w:val="12"/>
              <w:tabs>
                <w:tab w:val="left" w:pos="851"/>
              </w:tabs>
              <w:rPr>
                <w:rFonts w:ascii="Times New Roman" w:hAnsi="Times New Roman"/>
                <w:szCs w:val="28"/>
              </w:rPr>
            </w:pPr>
            <w:r w:rsidRPr="00AB0A0F">
              <w:rPr>
                <w:rFonts w:ascii="Times New Roman" w:hAnsi="Times New Roman"/>
                <w:szCs w:val="28"/>
              </w:rPr>
              <w:t>днём, работа в которых даёт право на ежегодный дополнительный оплачиваемый отпуск</w:t>
            </w:r>
          </w:p>
        </w:tc>
        <w:tc>
          <w:tcPr>
            <w:tcW w:w="993" w:type="dxa"/>
          </w:tcPr>
          <w:p w:rsidR="00C902A7" w:rsidRPr="00AB0A0F" w:rsidRDefault="00C902A7"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6</w:t>
            </w:r>
            <w:r w:rsidR="00AF0507">
              <w:rPr>
                <w:rFonts w:ascii="Times New Roman" w:eastAsia="Times New Roman" w:hAnsi="Times New Roman" w:cs="Times New Roman"/>
                <w:sz w:val="28"/>
                <w:szCs w:val="28"/>
              </w:rPr>
              <w:t>9</w:t>
            </w:r>
          </w:p>
        </w:tc>
      </w:tr>
      <w:tr w:rsidR="00C902A7" w:rsidRPr="00AB0A0F" w:rsidTr="005A7899">
        <w:tc>
          <w:tcPr>
            <w:tcW w:w="1951" w:type="dxa"/>
          </w:tcPr>
          <w:p w:rsidR="00C902A7" w:rsidRPr="00AB0A0F" w:rsidRDefault="00C902A7" w:rsidP="00F13C9F">
            <w:pPr>
              <w:rPr>
                <w:rFonts w:ascii="Times New Roman" w:hAnsi="Times New Roman" w:cs="Times New Roman"/>
                <w:sz w:val="28"/>
                <w:szCs w:val="28"/>
              </w:rPr>
            </w:pPr>
            <w:r w:rsidRPr="00AB0A0F">
              <w:rPr>
                <w:rFonts w:ascii="Times New Roman" w:hAnsi="Times New Roman" w:cs="Times New Roman"/>
                <w:sz w:val="28"/>
                <w:szCs w:val="28"/>
              </w:rPr>
              <w:t>Приложение 5</w:t>
            </w:r>
          </w:p>
        </w:tc>
        <w:tc>
          <w:tcPr>
            <w:tcW w:w="6946" w:type="dxa"/>
          </w:tcPr>
          <w:p w:rsidR="00C902A7" w:rsidRPr="00AB0A0F" w:rsidRDefault="00C902A7" w:rsidP="00F13C9F">
            <w:pPr>
              <w:tabs>
                <w:tab w:val="left" w:pos="361"/>
                <w:tab w:val="left" w:pos="851"/>
              </w:tabs>
              <w:ind w:right="480"/>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Положение об оплате труда</w:t>
            </w:r>
          </w:p>
          <w:p w:rsidR="00C902A7" w:rsidRPr="00AB0A0F" w:rsidRDefault="00456335" w:rsidP="00F13C9F">
            <w:pPr>
              <w:pStyle w:val="12"/>
              <w:tabs>
                <w:tab w:val="left" w:pos="851"/>
              </w:tabs>
              <w:rPr>
                <w:rFonts w:ascii="Times New Roman" w:hAnsi="Times New Roman"/>
                <w:szCs w:val="28"/>
              </w:rPr>
            </w:pPr>
            <w:r w:rsidRPr="00AB0A0F">
              <w:rPr>
                <w:rFonts w:ascii="Times New Roman" w:hAnsi="Times New Roman"/>
                <w:szCs w:val="28"/>
              </w:rPr>
              <w:t>Р</w:t>
            </w:r>
            <w:r w:rsidR="00C902A7" w:rsidRPr="00AB0A0F">
              <w:rPr>
                <w:rFonts w:ascii="Times New Roman" w:hAnsi="Times New Roman"/>
                <w:szCs w:val="28"/>
              </w:rPr>
              <w:t>аботников</w:t>
            </w:r>
          </w:p>
        </w:tc>
        <w:tc>
          <w:tcPr>
            <w:tcW w:w="993" w:type="dxa"/>
          </w:tcPr>
          <w:p w:rsidR="00C902A7" w:rsidRPr="00AB0A0F" w:rsidRDefault="00AF0507" w:rsidP="00F13C9F">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r>
      <w:tr w:rsidR="00C902A7" w:rsidRPr="00AB0A0F" w:rsidTr="005A7899">
        <w:tc>
          <w:tcPr>
            <w:tcW w:w="1951" w:type="dxa"/>
          </w:tcPr>
          <w:p w:rsidR="00C902A7" w:rsidRPr="00AB0A0F" w:rsidRDefault="00C902A7" w:rsidP="00F13C9F">
            <w:pPr>
              <w:rPr>
                <w:rFonts w:ascii="Times New Roman" w:hAnsi="Times New Roman" w:cs="Times New Roman"/>
                <w:sz w:val="28"/>
                <w:szCs w:val="28"/>
              </w:rPr>
            </w:pPr>
            <w:r w:rsidRPr="00AB0A0F">
              <w:rPr>
                <w:rFonts w:ascii="Times New Roman" w:hAnsi="Times New Roman" w:cs="Times New Roman"/>
                <w:sz w:val="28"/>
                <w:szCs w:val="28"/>
              </w:rPr>
              <w:t>Приложение 6</w:t>
            </w:r>
          </w:p>
        </w:tc>
        <w:tc>
          <w:tcPr>
            <w:tcW w:w="6946" w:type="dxa"/>
          </w:tcPr>
          <w:p w:rsidR="00C902A7" w:rsidRPr="00AB0A0F" w:rsidRDefault="00C902A7" w:rsidP="00F13C9F">
            <w:pPr>
              <w:jc w:val="left"/>
              <w:textAlignment w:val="baseline"/>
              <w:rPr>
                <w:rFonts w:ascii="Times New Roman" w:eastAsia="Times New Roman" w:hAnsi="Times New Roman" w:cs="Times New Roman"/>
                <w:sz w:val="28"/>
                <w:szCs w:val="28"/>
              </w:rPr>
            </w:pPr>
            <w:r w:rsidRPr="00AB0A0F">
              <w:rPr>
                <w:rFonts w:ascii="Times New Roman" w:eastAsia="Times New Roman" w:hAnsi="Times New Roman" w:cs="Times New Roman"/>
                <w:bCs/>
                <w:sz w:val="28"/>
                <w:szCs w:val="28"/>
                <w:bdr w:val="none" w:sz="0" w:space="0" w:color="auto" w:frame="1"/>
              </w:rPr>
              <w:t>Положение</w:t>
            </w:r>
          </w:p>
          <w:p w:rsidR="00C902A7" w:rsidRPr="00AB0A0F" w:rsidRDefault="00BA73F2" w:rsidP="00F13C9F">
            <w:pPr>
              <w:pStyle w:val="a8"/>
              <w:jc w:val="left"/>
              <w:rPr>
                <w:rFonts w:ascii="Times New Roman" w:hAnsi="Times New Roman" w:cs="Times New Roman"/>
                <w:sz w:val="28"/>
                <w:szCs w:val="28"/>
              </w:rPr>
            </w:pPr>
            <w:r w:rsidRPr="00AB0A0F">
              <w:rPr>
                <w:rFonts w:ascii="Times New Roman" w:hAnsi="Times New Roman" w:cs="Times New Roman"/>
                <w:sz w:val="28"/>
                <w:szCs w:val="28"/>
              </w:rPr>
              <w:t>о</w:t>
            </w:r>
            <w:r w:rsidR="00C902A7" w:rsidRPr="00AB0A0F">
              <w:rPr>
                <w:rFonts w:ascii="Times New Roman" w:hAnsi="Times New Roman" w:cs="Times New Roman"/>
                <w:sz w:val="28"/>
                <w:szCs w:val="28"/>
              </w:rPr>
              <w:t xml:space="preserve"> премировании, надбавках, и материальном стимулировании работников</w:t>
            </w:r>
          </w:p>
        </w:tc>
        <w:tc>
          <w:tcPr>
            <w:tcW w:w="993" w:type="dxa"/>
          </w:tcPr>
          <w:p w:rsidR="00C902A7" w:rsidRPr="00AB0A0F" w:rsidRDefault="00C902A7" w:rsidP="005F52CB">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r w:rsidR="005F52CB">
              <w:rPr>
                <w:rFonts w:ascii="Times New Roman" w:eastAsia="Times New Roman" w:hAnsi="Times New Roman" w:cs="Times New Roman"/>
                <w:sz w:val="28"/>
                <w:szCs w:val="28"/>
              </w:rPr>
              <w:t>5</w:t>
            </w:r>
          </w:p>
        </w:tc>
      </w:tr>
      <w:tr w:rsidR="00C902A7" w:rsidRPr="00AB0A0F" w:rsidTr="005A7899">
        <w:tc>
          <w:tcPr>
            <w:tcW w:w="1951" w:type="dxa"/>
          </w:tcPr>
          <w:p w:rsidR="00C902A7" w:rsidRPr="00AB0A0F" w:rsidRDefault="00C902A7" w:rsidP="00F13C9F">
            <w:pPr>
              <w:rPr>
                <w:rFonts w:ascii="Times New Roman" w:hAnsi="Times New Roman" w:cs="Times New Roman"/>
                <w:sz w:val="28"/>
                <w:szCs w:val="28"/>
              </w:rPr>
            </w:pPr>
            <w:r w:rsidRPr="00AB0A0F">
              <w:rPr>
                <w:rFonts w:ascii="Times New Roman" w:hAnsi="Times New Roman" w:cs="Times New Roman"/>
                <w:sz w:val="28"/>
                <w:szCs w:val="28"/>
              </w:rPr>
              <w:t>Приложение 7</w:t>
            </w:r>
          </w:p>
        </w:tc>
        <w:tc>
          <w:tcPr>
            <w:tcW w:w="6946" w:type="dxa"/>
          </w:tcPr>
          <w:p w:rsidR="00C902A7" w:rsidRPr="00AB0A0F" w:rsidRDefault="00C902A7" w:rsidP="00F13C9F">
            <w:pPr>
              <w:tabs>
                <w:tab w:val="left" w:pos="361"/>
                <w:tab w:val="left" w:pos="851"/>
              </w:tabs>
              <w:rPr>
                <w:rFonts w:ascii="Times New Roman" w:eastAsia="Symbol" w:hAnsi="Times New Roman" w:cs="Times New Roman"/>
                <w:sz w:val="28"/>
                <w:szCs w:val="28"/>
              </w:rPr>
            </w:pPr>
            <w:r w:rsidRPr="00AB0A0F">
              <w:rPr>
                <w:rFonts w:ascii="Times New Roman" w:eastAsia="Times New Roman" w:hAnsi="Times New Roman" w:cs="Times New Roman"/>
                <w:sz w:val="28"/>
                <w:szCs w:val="28"/>
              </w:rPr>
              <w:t>Соглашение Администрации и профсоюзной</w:t>
            </w:r>
          </w:p>
          <w:p w:rsidR="00C902A7" w:rsidRPr="00AB0A0F" w:rsidRDefault="00C902A7" w:rsidP="00F13C9F">
            <w:pPr>
              <w:pStyle w:val="12"/>
              <w:tabs>
                <w:tab w:val="left" w:pos="851"/>
              </w:tabs>
              <w:rPr>
                <w:rFonts w:ascii="Times New Roman" w:hAnsi="Times New Roman"/>
                <w:szCs w:val="28"/>
              </w:rPr>
            </w:pPr>
            <w:r w:rsidRPr="00AB0A0F">
              <w:rPr>
                <w:rFonts w:ascii="Times New Roman" w:hAnsi="Times New Roman"/>
                <w:szCs w:val="28"/>
              </w:rPr>
              <w:t>организации по охране труда</w:t>
            </w:r>
          </w:p>
        </w:tc>
        <w:tc>
          <w:tcPr>
            <w:tcW w:w="993" w:type="dxa"/>
          </w:tcPr>
          <w:p w:rsidR="00C902A7" w:rsidRPr="00AB0A0F" w:rsidRDefault="006246F8" w:rsidP="005F52CB">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5F52CB">
              <w:rPr>
                <w:rFonts w:ascii="Times New Roman" w:eastAsia="Times New Roman" w:hAnsi="Times New Roman" w:cs="Times New Roman"/>
                <w:sz w:val="28"/>
                <w:szCs w:val="28"/>
              </w:rPr>
              <w:t>4</w:t>
            </w:r>
          </w:p>
        </w:tc>
      </w:tr>
      <w:tr w:rsidR="00C902A7" w:rsidRPr="00AB0A0F" w:rsidTr="005A7899">
        <w:tc>
          <w:tcPr>
            <w:tcW w:w="1951" w:type="dxa"/>
          </w:tcPr>
          <w:p w:rsidR="00C902A7" w:rsidRPr="00AB0A0F" w:rsidRDefault="00C902A7" w:rsidP="00F13C9F">
            <w:pPr>
              <w:rPr>
                <w:rFonts w:ascii="Times New Roman" w:hAnsi="Times New Roman" w:cs="Times New Roman"/>
                <w:sz w:val="28"/>
                <w:szCs w:val="28"/>
              </w:rPr>
            </w:pPr>
            <w:r w:rsidRPr="00AB0A0F">
              <w:rPr>
                <w:rFonts w:ascii="Times New Roman" w:hAnsi="Times New Roman" w:cs="Times New Roman"/>
                <w:sz w:val="28"/>
                <w:szCs w:val="28"/>
              </w:rPr>
              <w:t>Приложение 8</w:t>
            </w:r>
          </w:p>
        </w:tc>
        <w:tc>
          <w:tcPr>
            <w:tcW w:w="6946" w:type="dxa"/>
          </w:tcPr>
          <w:p w:rsidR="00C902A7" w:rsidRPr="00AB0A0F" w:rsidRDefault="00C902A7" w:rsidP="00F13C9F">
            <w:pPr>
              <w:pStyle w:val="12"/>
              <w:tabs>
                <w:tab w:val="left" w:pos="851"/>
              </w:tabs>
              <w:rPr>
                <w:rFonts w:ascii="Times New Roman" w:hAnsi="Times New Roman"/>
                <w:szCs w:val="28"/>
              </w:rPr>
            </w:pPr>
            <w:r w:rsidRPr="00AB0A0F">
              <w:rPr>
                <w:rFonts w:ascii="Times New Roman" w:hAnsi="Times New Roman"/>
                <w:szCs w:val="28"/>
              </w:rPr>
              <w:t>Перечень профессий и должностей с вредными и</w:t>
            </w:r>
          </w:p>
          <w:p w:rsidR="00C902A7" w:rsidRPr="00AB0A0F" w:rsidRDefault="00C902A7" w:rsidP="00F13C9F">
            <w:pPr>
              <w:pStyle w:val="12"/>
              <w:tabs>
                <w:tab w:val="left" w:pos="851"/>
              </w:tabs>
              <w:rPr>
                <w:rFonts w:ascii="Times New Roman" w:hAnsi="Times New Roman"/>
                <w:szCs w:val="28"/>
              </w:rPr>
            </w:pPr>
            <w:r w:rsidRPr="00AB0A0F">
              <w:rPr>
                <w:rFonts w:ascii="Times New Roman" w:hAnsi="Times New Roman"/>
                <w:szCs w:val="28"/>
              </w:rPr>
              <w:t xml:space="preserve">(или) опасными </w:t>
            </w:r>
            <w:r w:rsidR="00E84AB3" w:rsidRPr="00AB0A0F">
              <w:rPr>
                <w:rFonts w:ascii="Times New Roman" w:hAnsi="Times New Roman"/>
                <w:szCs w:val="28"/>
              </w:rPr>
              <w:t>условиями труда</w:t>
            </w:r>
          </w:p>
        </w:tc>
        <w:tc>
          <w:tcPr>
            <w:tcW w:w="993" w:type="dxa"/>
          </w:tcPr>
          <w:p w:rsidR="00C902A7" w:rsidRPr="00AB0A0F" w:rsidRDefault="006246F8" w:rsidP="005F52CB">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5F52CB">
              <w:rPr>
                <w:rFonts w:ascii="Times New Roman" w:eastAsia="Times New Roman" w:hAnsi="Times New Roman" w:cs="Times New Roman"/>
                <w:sz w:val="28"/>
                <w:szCs w:val="28"/>
              </w:rPr>
              <w:t>0</w:t>
            </w:r>
          </w:p>
        </w:tc>
      </w:tr>
      <w:tr w:rsidR="00C902A7" w:rsidRPr="00AB0A0F" w:rsidTr="005A7899">
        <w:tc>
          <w:tcPr>
            <w:tcW w:w="1951" w:type="dxa"/>
          </w:tcPr>
          <w:p w:rsidR="00C902A7" w:rsidRPr="00AB0A0F" w:rsidRDefault="00C902A7" w:rsidP="00F13C9F">
            <w:pPr>
              <w:rPr>
                <w:rFonts w:ascii="Times New Roman" w:hAnsi="Times New Roman" w:cs="Times New Roman"/>
                <w:sz w:val="28"/>
                <w:szCs w:val="28"/>
              </w:rPr>
            </w:pPr>
            <w:r w:rsidRPr="00AB0A0F">
              <w:rPr>
                <w:rFonts w:ascii="Times New Roman" w:hAnsi="Times New Roman" w:cs="Times New Roman"/>
                <w:sz w:val="28"/>
                <w:szCs w:val="28"/>
              </w:rPr>
              <w:t>Приложение 9</w:t>
            </w:r>
          </w:p>
        </w:tc>
        <w:tc>
          <w:tcPr>
            <w:tcW w:w="6946" w:type="dxa"/>
          </w:tcPr>
          <w:p w:rsidR="00C902A7" w:rsidRPr="00AB0A0F" w:rsidRDefault="00C902A7" w:rsidP="00F13C9F">
            <w:pPr>
              <w:pStyle w:val="12"/>
              <w:tabs>
                <w:tab w:val="left" w:pos="851"/>
              </w:tabs>
              <w:rPr>
                <w:rFonts w:ascii="Times New Roman" w:hAnsi="Times New Roman"/>
                <w:szCs w:val="28"/>
              </w:rPr>
            </w:pPr>
            <w:r w:rsidRPr="00AB0A0F">
              <w:rPr>
                <w:rFonts w:ascii="Times New Roman" w:hAnsi="Times New Roman"/>
                <w:szCs w:val="28"/>
              </w:rPr>
              <w:t>График работы сотрудников</w:t>
            </w:r>
          </w:p>
          <w:p w:rsidR="00C902A7" w:rsidRPr="00AB0A0F" w:rsidRDefault="00C902A7" w:rsidP="00F13C9F">
            <w:pPr>
              <w:pStyle w:val="12"/>
              <w:tabs>
                <w:tab w:val="left" w:pos="851"/>
              </w:tabs>
              <w:rPr>
                <w:rFonts w:ascii="Times New Roman" w:hAnsi="Times New Roman"/>
                <w:szCs w:val="28"/>
              </w:rPr>
            </w:pPr>
          </w:p>
        </w:tc>
        <w:tc>
          <w:tcPr>
            <w:tcW w:w="993" w:type="dxa"/>
          </w:tcPr>
          <w:p w:rsidR="00C902A7" w:rsidRPr="00AB0A0F" w:rsidRDefault="006246F8" w:rsidP="005F52CB">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5F52CB">
              <w:rPr>
                <w:rFonts w:ascii="Times New Roman" w:eastAsia="Times New Roman" w:hAnsi="Times New Roman" w:cs="Times New Roman"/>
                <w:sz w:val="28"/>
                <w:szCs w:val="28"/>
              </w:rPr>
              <w:t>1</w:t>
            </w:r>
          </w:p>
        </w:tc>
      </w:tr>
    </w:tbl>
    <w:p w:rsidR="00C902A7" w:rsidRPr="00AB0A0F" w:rsidRDefault="00C902A7" w:rsidP="00F13C9F">
      <w:pPr>
        <w:jc w:val="center"/>
        <w:rPr>
          <w:rFonts w:ascii="Times New Roman" w:eastAsia="Times New Roman" w:hAnsi="Times New Roman" w:cs="Times New Roman"/>
          <w:sz w:val="28"/>
        </w:rPr>
      </w:pPr>
    </w:p>
    <w:p w:rsidR="00C902A7" w:rsidRPr="00AB0A0F" w:rsidRDefault="00C902A7" w:rsidP="00F13C9F">
      <w:pPr>
        <w:jc w:val="both"/>
        <w:rPr>
          <w:rFonts w:ascii="Times New Roman" w:hAnsi="Times New Roman" w:cs="Times New Roman"/>
          <w:sz w:val="22"/>
        </w:rPr>
        <w:sectPr w:rsidR="00C902A7" w:rsidRPr="00AB0A0F" w:rsidSect="007037C8">
          <w:pgSz w:w="11900" w:h="16838"/>
          <w:pgMar w:top="1135" w:right="418" w:bottom="676" w:left="1419" w:header="0" w:footer="0" w:gutter="0"/>
          <w:cols w:space="0" w:equalWidth="0">
            <w:col w:w="10063"/>
          </w:cols>
          <w:docGrid w:linePitch="360"/>
        </w:sectPr>
      </w:pPr>
    </w:p>
    <w:p w:rsidR="00C902A7" w:rsidRDefault="00C902A7" w:rsidP="00F13C9F">
      <w:pPr>
        <w:ind w:left="2781"/>
        <w:jc w:val="both"/>
        <w:rPr>
          <w:rFonts w:ascii="Times New Roman" w:eastAsia="Times New Roman" w:hAnsi="Times New Roman" w:cs="Times New Roman"/>
          <w:b/>
          <w:sz w:val="28"/>
        </w:rPr>
      </w:pPr>
      <w:bookmarkStart w:id="1" w:name="page3"/>
      <w:bookmarkEnd w:id="1"/>
      <w:r w:rsidRPr="00AB0A0F">
        <w:rPr>
          <w:rFonts w:ascii="Times New Roman" w:eastAsia="Times New Roman" w:hAnsi="Times New Roman" w:cs="Times New Roman"/>
          <w:b/>
          <w:sz w:val="28"/>
        </w:rPr>
        <w:lastRenderedPageBreak/>
        <w:t>Раздел 1. Общие положения</w:t>
      </w:r>
    </w:p>
    <w:p w:rsidR="00E054FE" w:rsidRPr="00AB0A0F" w:rsidRDefault="00E054FE" w:rsidP="00F13C9F">
      <w:pPr>
        <w:ind w:left="2781"/>
        <w:jc w:val="both"/>
        <w:rPr>
          <w:rFonts w:ascii="Times New Roman" w:eastAsia="Times New Roman" w:hAnsi="Times New Roman" w:cs="Times New Roman"/>
          <w:b/>
          <w:sz w:val="28"/>
        </w:rPr>
      </w:pPr>
    </w:p>
    <w:p w:rsidR="00C902A7" w:rsidRPr="00E054FE" w:rsidRDefault="00C902A7" w:rsidP="00E054FE">
      <w:pPr>
        <w:numPr>
          <w:ilvl w:val="1"/>
          <w:numId w:val="1"/>
        </w:numPr>
        <w:tabs>
          <w:tab w:val="left" w:pos="567"/>
        </w:tabs>
        <w:ind w:left="1"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Настоящий коллективный договор является правовым актом, регулирующим </w:t>
      </w:r>
      <w:r w:rsidR="0090107D" w:rsidRPr="00AB0A0F">
        <w:rPr>
          <w:rFonts w:ascii="Times New Roman" w:eastAsia="Times New Roman" w:hAnsi="Times New Roman" w:cs="Times New Roman"/>
          <w:sz w:val="28"/>
          <w:szCs w:val="28"/>
        </w:rPr>
        <w:t>социально-трудовые отношения в м</w:t>
      </w:r>
      <w:r w:rsidRPr="00AB0A0F">
        <w:rPr>
          <w:rFonts w:ascii="Times New Roman" w:eastAsia="Times New Roman" w:hAnsi="Times New Roman" w:cs="Times New Roman"/>
          <w:sz w:val="28"/>
          <w:szCs w:val="28"/>
        </w:rPr>
        <w:t xml:space="preserve">униципальном бюджетном дошкольном образовательном учреждении «Детский сад </w:t>
      </w:r>
      <w:r w:rsidR="0090107D" w:rsidRPr="00AB0A0F">
        <w:rPr>
          <w:rFonts w:ascii="Times New Roman" w:eastAsia="Times New Roman" w:hAnsi="Times New Roman" w:cs="Times New Roman"/>
          <w:sz w:val="28"/>
          <w:szCs w:val="28"/>
        </w:rPr>
        <w:t xml:space="preserve">№ 1 </w:t>
      </w:r>
      <w:r w:rsidR="00E03C1C">
        <w:rPr>
          <w:rFonts w:ascii="Times New Roman" w:eastAsia="Times New Roman" w:hAnsi="Times New Roman" w:cs="Times New Roman"/>
          <w:sz w:val="28"/>
          <w:szCs w:val="28"/>
        </w:rPr>
        <w:t>«Теремок»</w:t>
      </w:r>
      <w:r w:rsidR="00322A70" w:rsidRPr="00E054FE">
        <w:rPr>
          <w:rFonts w:ascii="Times New Roman" w:eastAsia="Times New Roman" w:hAnsi="Times New Roman" w:cs="Times New Roman"/>
          <w:sz w:val="28"/>
          <w:szCs w:val="28"/>
        </w:rPr>
        <w:t>с</w:t>
      </w:r>
      <w:r w:rsidR="00E03C1C" w:rsidRPr="00E054FE">
        <w:rPr>
          <w:rFonts w:ascii="Times New Roman" w:eastAsia="Times New Roman" w:hAnsi="Times New Roman" w:cs="Times New Roman"/>
          <w:sz w:val="28"/>
          <w:szCs w:val="28"/>
        </w:rPr>
        <w:t>т. Первомайская</w:t>
      </w:r>
      <w:r w:rsidRPr="00E054FE">
        <w:rPr>
          <w:rFonts w:ascii="Times New Roman" w:eastAsia="Times New Roman" w:hAnsi="Times New Roman" w:cs="Times New Roman"/>
          <w:sz w:val="28"/>
          <w:szCs w:val="28"/>
        </w:rPr>
        <w:t xml:space="preserve"> Грозненского муниципального района</w:t>
      </w:r>
      <w:r w:rsidRPr="00E054FE">
        <w:rPr>
          <w:rFonts w:ascii="Times New Roman" w:hAnsi="Times New Roman" w:cs="Times New Roman"/>
          <w:sz w:val="28"/>
          <w:szCs w:val="28"/>
        </w:rPr>
        <w:t>»</w:t>
      </w:r>
      <w:r w:rsidRPr="00E054FE">
        <w:rPr>
          <w:rFonts w:ascii="Times New Roman" w:eastAsia="Times New Roman" w:hAnsi="Times New Roman" w:cs="Times New Roman"/>
          <w:sz w:val="28"/>
          <w:szCs w:val="28"/>
        </w:rPr>
        <w:t xml:space="preserve"> (сокращенное наименование – МБДОУ </w:t>
      </w:r>
      <w:r w:rsidR="007804BC" w:rsidRPr="00E054FE">
        <w:rPr>
          <w:rFonts w:ascii="Times New Roman" w:eastAsia="Times New Roman" w:hAnsi="Times New Roman" w:cs="Times New Roman"/>
          <w:sz w:val="28"/>
          <w:szCs w:val="28"/>
        </w:rPr>
        <w:t xml:space="preserve">«Детский сад № 1 </w:t>
      </w:r>
      <w:r w:rsidR="00E03C1C" w:rsidRPr="00E054FE">
        <w:rPr>
          <w:rFonts w:ascii="Times New Roman" w:eastAsia="Times New Roman" w:hAnsi="Times New Roman" w:cs="Times New Roman"/>
          <w:sz w:val="28"/>
          <w:szCs w:val="28"/>
        </w:rPr>
        <w:t>«Теремок</w:t>
      </w:r>
      <w:r w:rsidR="00456335" w:rsidRPr="00E054FE">
        <w:rPr>
          <w:rFonts w:ascii="Times New Roman" w:eastAsia="Times New Roman" w:hAnsi="Times New Roman" w:cs="Times New Roman"/>
          <w:sz w:val="28"/>
          <w:szCs w:val="28"/>
        </w:rPr>
        <w:t>»с</w:t>
      </w:r>
      <w:r w:rsidR="00E03C1C" w:rsidRPr="00E054FE">
        <w:rPr>
          <w:rFonts w:ascii="Times New Roman" w:eastAsia="Times New Roman" w:hAnsi="Times New Roman" w:cs="Times New Roman"/>
          <w:sz w:val="28"/>
          <w:szCs w:val="28"/>
        </w:rPr>
        <w:t xml:space="preserve">т. </w:t>
      </w:r>
      <w:r w:rsidR="00E84AB3" w:rsidRPr="00E054FE">
        <w:rPr>
          <w:rFonts w:ascii="Times New Roman" w:eastAsia="Times New Roman" w:hAnsi="Times New Roman" w:cs="Times New Roman"/>
          <w:sz w:val="28"/>
          <w:szCs w:val="28"/>
        </w:rPr>
        <w:t>Первомайская Грозненского</w:t>
      </w:r>
      <w:r w:rsidR="007804BC" w:rsidRPr="00E054FE">
        <w:rPr>
          <w:rFonts w:ascii="Times New Roman" w:eastAsia="Times New Roman" w:hAnsi="Times New Roman" w:cs="Times New Roman"/>
          <w:sz w:val="28"/>
          <w:szCs w:val="28"/>
        </w:rPr>
        <w:t xml:space="preserve"> муниципального района</w:t>
      </w:r>
      <w:r w:rsidR="007804BC" w:rsidRPr="00E054FE">
        <w:rPr>
          <w:rFonts w:ascii="Times New Roman" w:hAnsi="Times New Roman" w:cs="Times New Roman"/>
          <w:sz w:val="28"/>
          <w:szCs w:val="28"/>
        </w:rPr>
        <w:t>»</w:t>
      </w:r>
      <w:r w:rsidRPr="00E054FE">
        <w:rPr>
          <w:rFonts w:ascii="Times New Roman" w:eastAsia="Times New Roman" w:hAnsi="Times New Roman" w:cs="Times New Roman"/>
          <w:sz w:val="28"/>
          <w:szCs w:val="28"/>
        </w:rPr>
        <w:t>(далее ДОУ) и заключенный работниками и работодателем в лице их представителей.</w:t>
      </w:r>
    </w:p>
    <w:p w:rsidR="00C902A7" w:rsidRPr="00AB0A0F" w:rsidRDefault="00C902A7" w:rsidP="004B4844">
      <w:pPr>
        <w:numPr>
          <w:ilvl w:val="1"/>
          <w:numId w:val="2"/>
        </w:numPr>
        <w:tabs>
          <w:tab w:val="left" w:pos="567"/>
        </w:tabs>
        <w:ind w:left="1"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Коллективный договор заключен в соответствии с законодательством Российской Федерации с целью установления согласованных мер по усилению социальной защищенности работников дошкольного образовательного учреждения и установления дополнительных социально-экономических, правовых и профессиональных гарантий и льгот, улучшающих их положение.</w:t>
      </w:r>
    </w:p>
    <w:p w:rsidR="00C902A7" w:rsidRPr="00AB0A0F" w:rsidRDefault="00C902A7" w:rsidP="004B4844">
      <w:pPr>
        <w:numPr>
          <w:ilvl w:val="1"/>
          <w:numId w:val="2"/>
        </w:numPr>
        <w:tabs>
          <w:tab w:val="left" w:pos="567"/>
        </w:tabs>
        <w:ind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Сторонами коллективного договора являются:</w:t>
      </w:r>
    </w:p>
    <w:p w:rsidR="00C902A7" w:rsidRPr="00AB0A0F" w:rsidRDefault="00C902A7" w:rsidP="004B4844">
      <w:pPr>
        <w:tabs>
          <w:tab w:val="left" w:pos="567"/>
        </w:tabs>
        <w:ind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работники дошкольного образовательного учреждения</w:t>
      </w:r>
      <w:r w:rsidR="00E054FE">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в лице их представителя</w:t>
      </w:r>
      <w:r w:rsidR="00E054FE">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 первичной профсоюзной организации</w:t>
      </w:r>
      <w:r w:rsidR="00E054FE">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в лице председателя пер</w:t>
      </w:r>
      <w:r w:rsidR="000C250A" w:rsidRPr="00AB0A0F">
        <w:rPr>
          <w:rFonts w:ascii="Times New Roman" w:eastAsia="Times New Roman" w:hAnsi="Times New Roman" w:cs="Times New Roman"/>
          <w:sz w:val="28"/>
          <w:szCs w:val="28"/>
        </w:rPr>
        <w:t>вичной профсоюзной орган</w:t>
      </w:r>
      <w:r w:rsidR="0016677F" w:rsidRPr="00AB0A0F">
        <w:rPr>
          <w:rFonts w:ascii="Times New Roman" w:eastAsia="Times New Roman" w:hAnsi="Times New Roman" w:cs="Times New Roman"/>
          <w:sz w:val="28"/>
          <w:szCs w:val="28"/>
        </w:rPr>
        <w:t>изации</w:t>
      </w:r>
      <w:r w:rsidRPr="00AB0A0F">
        <w:rPr>
          <w:rFonts w:ascii="Times New Roman" w:eastAsia="Times New Roman" w:hAnsi="Times New Roman" w:cs="Times New Roman"/>
          <w:sz w:val="28"/>
          <w:szCs w:val="28"/>
        </w:rPr>
        <w:t>(далее – выборный орган первичной профсоюзной организаци</w:t>
      </w:r>
      <w:r w:rsidR="000C250A" w:rsidRPr="00AB0A0F">
        <w:rPr>
          <w:rFonts w:ascii="Times New Roman" w:eastAsia="Times New Roman" w:hAnsi="Times New Roman" w:cs="Times New Roman"/>
          <w:sz w:val="28"/>
          <w:szCs w:val="28"/>
        </w:rPr>
        <w:t>и).</w:t>
      </w:r>
    </w:p>
    <w:p w:rsidR="00C902A7" w:rsidRPr="00AB0A0F" w:rsidRDefault="00C902A7" w:rsidP="004B4844">
      <w:pPr>
        <w:tabs>
          <w:tab w:val="left" w:pos="567"/>
        </w:tabs>
        <w:ind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работодатель</w:t>
      </w:r>
      <w:r w:rsidR="00E054FE">
        <w:rPr>
          <w:rFonts w:ascii="Times New Roman" w:eastAsia="Times New Roman" w:hAnsi="Times New Roman" w:cs="Times New Roman"/>
          <w:sz w:val="28"/>
          <w:szCs w:val="28"/>
        </w:rPr>
        <w:t xml:space="preserve">, в лице его представителя, </w:t>
      </w:r>
      <w:r w:rsidRPr="00AB0A0F">
        <w:rPr>
          <w:rFonts w:ascii="Times New Roman" w:eastAsia="Times New Roman" w:hAnsi="Times New Roman" w:cs="Times New Roman"/>
          <w:sz w:val="28"/>
          <w:szCs w:val="28"/>
        </w:rPr>
        <w:t xml:space="preserve">заведующего ДОУ </w:t>
      </w:r>
      <w:r w:rsidR="00E03C1C">
        <w:rPr>
          <w:rFonts w:ascii="Times New Roman" w:eastAsia="Times New Roman" w:hAnsi="Times New Roman" w:cs="Times New Roman"/>
          <w:sz w:val="28"/>
          <w:szCs w:val="28"/>
        </w:rPr>
        <w:t>Хардановой Эльзы Александровной</w:t>
      </w:r>
      <w:r w:rsidR="000C250A" w:rsidRPr="00AB0A0F">
        <w:rPr>
          <w:rFonts w:ascii="Times New Roman" w:eastAsia="Times New Roman" w:hAnsi="Times New Roman" w:cs="Times New Roman"/>
          <w:sz w:val="28"/>
          <w:szCs w:val="28"/>
        </w:rPr>
        <w:t xml:space="preserve">. </w:t>
      </w:r>
    </w:p>
    <w:p w:rsidR="00C902A7" w:rsidRPr="00AB0A0F" w:rsidRDefault="00C902A7" w:rsidP="004B4844">
      <w:pPr>
        <w:tabs>
          <w:tab w:val="left" w:pos="567"/>
          <w:tab w:val="left" w:pos="1487"/>
        </w:tabs>
        <w:ind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1.4. Действие настоящего коллективного договора распространяется на всех работников дошкольного образовательного учреждения, но профком не несет ответственности за нарушения прав работников, н</w:t>
      </w:r>
      <w:r w:rsidR="000C250A" w:rsidRPr="00AB0A0F">
        <w:rPr>
          <w:rFonts w:ascii="Times New Roman" w:eastAsia="Times New Roman" w:hAnsi="Times New Roman" w:cs="Times New Roman"/>
          <w:sz w:val="28"/>
          <w:szCs w:val="28"/>
        </w:rPr>
        <w:t>е являющихся членами профсоюза.</w:t>
      </w:r>
    </w:p>
    <w:p w:rsidR="00C902A7" w:rsidRPr="00AB0A0F" w:rsidRDefault="00C902A7" w:rsidP="004B4844">
      <w:pPr>
        <w:numPr>
          <w:ilvl w:val="0"/>
          <w:numId w:val="3"/>
        </w:numPr>
        <w:tabs>
          <w:tab w:val="left" w:pos="567"/>
          <w:tab w:val="left" w:pos="1516"/>
        </w:tabs>
        <w:ind w:left="1"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средств, в размере 1 процента от заработной платы на счет профсоюзного органа (ст. 30, 31 ТК РФ).</w:t>
      </w:r>
    </w:p>
    <w:p w:rsidR="00C902A7" w:rsidRPr="00AB0A0F" w:rsidRDefault="00C902A7" w:rsidP="004B4844">
      <w:pPr>
        <w:numPr>
          <w:ilvl w:val="0"/>
          <w:numId w:val="3"/>
        </w:numPr>
        <w:tabs>
          <w:tab w:val="left" w:pos="567"/>
        </w:tabs>
        <w:ind w:left="1"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C902A7" w:rsidRPr="00AB0A0F" w:rsidRDefault="00C902A7" w:rsidP="004B4844">
      <w:pPr>
        <w:numPr>
          <w:ilvl w:val="0"/>
          <w:numId w:val="3"/>
        </w:numPr>
        <w:tabs>
          <w:tab w:val="left" w:pos="567"/>
          <w:tab w:val="left" w:pos="1395"/>
        </w:tabs>
        <w:ind w:left="1"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Коллективный договор сохраняет свое действие в случае изменения наименования ДОУ, в том числе изменения типа образовательного учреждения (казенное, бюджетное, автономное), расторжения трудового договора с руководителем дошкольного образовательного учреждения.</w:t>
      </w:r>
    </w:p>
    <w:p w:rsidR="00C902A7" w:rsidRPr="00AB0A0F" w:rsidRDefault="00C902A7" w:rsidP="004B4844">
      <w:pPr>
        <w:numPr>
          <w:ilvl w:val="0"/>
          <w:numId w:val="3"/>
        </w:numPr>
        <w:tabs>
          <w:tab w:val="left" w:pos="567"/>
          <w:tab w:val="left" w:pos="1362"/>
        </w:tabs>
        <w:ind w:left="1"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реорганизации (слиянии, присоединении, разделении, выделении, преобразовании) ДОУ коллективный договор сохраняет свое действие в течение всего срока проведения указанных мероприятий.</w:t>
      </w:r>
    </w:p>
    <w:p w:rsidR="00C902A7" w:rsidRPr="00AB0A0F" w:rsidRDefault="00C902A7" w:rsidP="00E054FE">
      <w:pPr>
        <w:tabs>
          <w:tab w:val="left" w:pos="1291"/>
        </w:tabs>
        <w:jc w:val="both"/>
        <w:rPr>
          <w:rFonts w:ascii="Times New Roman" w:eastAsia="Times New Roman" w:hAnsi="Times New Roman" w:cs="Times New Roman"/>
          <w:sz w:val="28"/>
          <w:szCs w:val="28"/>
        </w:rPr>
      </w:pPr>
      <w:bookmarkStart w:id="2" w:name="page4"/>
      <w:bookmarkEnd w:id="2"/>
      <w:r w:rsidRPr="00AB0A0F">
        <w:rPr>
          <w:rFonts w:ascii="Times New Roman" w:eastAsia="Times New Roman" w:hAnsi="Times New Roman" w:cs="Times New Roman"/>
          <w:sz w:val="28"/>
          <w:szCs w:val="28"/>
        </w:rPr>
        <w:t>1.9. При ликвидации ДОУ коллективный договор сохраняет свое действие в течение все</w:t>
      </w:r>
      <w:r w:rsidR="000C250A" w:rsidRPr="00AB0A0F">
        <w:rPr>
          <w:rFonts w:ascii="Times New Roman" w:eastAsia="Times New Roman" w:hAnsi="Times New Roman" w:cs="Times New Roman"/>
          <w:sz w:val="28"/>
          <w:szCs w:val="28"/>
        </w:rPr>
        <w:t>го срока проведения ликвидации.</w:t>
      </w:r>
    </w:p>
    <w:p w:rsidR="00C902A7" w:rsidRPr="00AB0A0F" w:rsidRDefault="00C902A7" w:rsidP="004B4844">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1.10. В течение срока действия коллективного договора стороны вправе вносить в него дополнения и изменения на основе взаимной договоренности в поря</w:t>
      </w:r>
      <w:r w:rsidR="000C250A" w:rsidRPr="00AB0A0F">
        <w:rPr>
          <w:rFonts w:ascii="Times New Roman" w:eastAsia="Times New Roman" w:hAnsi="Times New Roman" w:cs="Times New Roman"/>
          <w:sz w:val="28"/>
          <w:szCs w:val="28"/>
        </w:rPr>
        <w:t>дке, установленном ТК РФ.</w:t>
      </w:r>
    </w:p>
    <w:p w:rsidR="00C902A7" w:rsidRPr="00AB0A0F" w:rsidRDefault="00C902A7" w:rsidP="004B4844">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1.11. В течение срока действия коллективного договора ни одна из сторон не вправе прекратить в одностороннем порядке выполнение</w:t>
      </w:r>
      <w:r w:rsidR="000C250A" w:rsidRPr="00AB0A0F">
        <w:rPr>
          <w:rFonts w:ascii="Times New Roman" w:eastAsia="Times New Roman" w:hAnsi="Times New Roman" w:cs="Times New Roman"/>
          <w:sz w:val="28"/>
          <w:szCs w:val="28"/>
        </w:rPr>
        <w:t xml:space="preserve"> принятых на себя обязательств.</w:t>
      </w:r>
    </w:p>
    <w:p w:rsidR="00C902A7" w:rsidRPr="00AB0A0F" w:rsidRDefault="00C902A7" w:rsidP="004B4844">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1.12. Пересмотр обязательств настоящего коллективного договора не может приводить к снижению уровня социально-экономического положения работников дошкольно</w:t>
      </w:r>
      <w:r w:rsidR="000C250A" w:rsidRPr="00AB0A0F">
        <w:rPr>
          <w:rFonts w:ascii="Times New Roman" w:eastAsia="Times New Roman" w:hAnsi="Times New Roman" w:cs="Times New Roman"/>
          <w:sz w:val="28"/>
          <w:szCs w:val="28"/>
        </w:rPr>
        <w:t>го образовательного учреждения.</w:t>
      </w:r>
    </w:p>
    <w:p w:rsidR="00C902A7" w:rsidRPr="00AB0A0F" w:rsidRDefault="00C902A7" w:rsidP="004B4844">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1.13.Все спорные вопросы по толкованию и реализации положений коллективно</w:t>
      </w:r>
      <w:r w:rsidR="000C250A" w:rsidRPr="00AB0A0F">
        <w:rPr>
          <w:rFonts w:ascii="Times New Roman" w:eastAsia="Times New Roman" w:hAnsi="Times New Roman" w:cs="Times New Roman"/>
          <w:sz w:val="28"/>
          <w:szCs w:val="28"/>
        </w:rPr>
        <w:t>го договора решаются сторонами.</w:t>
      </w:r>
    </w:p>
    <w:p w:rsidR="00C902A7" w:rsidRPr="00AB0A0F" w:rsidRDefault="00C902A7" w:rsidP="004B4844">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1.14. Стороны имеют право продлить действие коллективного договора на срок до трех лет.</w:t>
      </w:r>
    </w:p>
    <w:p w:rsidR="00C902A7" w:rsidRPr="00AB0A0F" w:rsidRDefault="00C902A7" w:rsidP="004B4844">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1.15. Настоящий коллективный договор вступает в силу с момента его подписания сторонами и действует в течение 3-х лет. Переговоры по заключению нового коллективного договора буду начаты за 3-месяца до окончания срока действия данного договора.</w:t>
      </w:r>
    </w:p>
    <w:p w:rsidR="00C902A7" w:rsidRPr="00AB0A0F" w:rsidRDefault="00C902A7" w:rsidP="004B4844">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1.16. Перечень локальных нормативных актов, содержащих нормы трудового права, которые работодатель принимает по согласованию с выборным профсоюзным органом:</w:t>
      </w:r>
    </w:p>
    <w:p w:rsidR="00C902A7" w:rsidRPr="00AB0A0F" w:rsidRDefault="00C902A7" w:rsidP="001A1C98">
      <w:pPr>
        <w:pStyle w:val="a7"/>
        <w:numPr>
          <w:ilvl w:val="0"/>
          <w:numId w:val="34"/>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Правила внутреннего трудового распорядка для работников ДОУ;</w:t>
      </w:r>
    </w:p>
    <w:p w:rsidR="00C902A7" w:rsidRPr="00AB0A0F" w:rsidRDefault="00C902A7" w:rsidP="001A1C98">
      <w:pPr>
        <w:numPr>
          <w:ilvl w:val="0"/>
          <w:numId w:val="34"/>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Положение об оплате труда работников ДОУ;</w:t>
      </w:r>
    </w:p>
    <w:p w:rsidR="00C902A7" w:rsidRPr="00AB0A0F" w:rsidRDefault="00C902A7" w:rsidP="001A1C98">
      <w:pPr>
        <w:numPr>
          <w:ilvl w:val="0"/>
          <w:numId w:val="34"/>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Symbol" w:hAnsi="Times New Roman" w:cs="Times New Roman"/>
          <w:sz w:val="28"/>
          <w:szCs w:val="28"/>
        </w:rPr>
        <w:t>Положение о премировании, надбавках, доплатах и других видах материального поощрения и стимулирования работников</w:t>
      </w:r>
      <w:r w:rsidR="00761F3A">
        <w:rPr>
          <w:rFonts w:ascii="Times New Roman" w:eastAsia="Symbol" w:hAnsi="Times New Roman" w:cs="Times New Roman"/>
          <w:sz w:val="28"/>
          <w:szCs w:val="28"/>
        </w:rPr>
        <w:t>;</w:t>
      </w:r>
    </w:p>
    <w:p w:rsidR="00C902A7" w:rsidRPr="00AB0A0F" w:rsidRDefault="00C902A7" w:rsidP="001A1C98">
      <w:pPr>
        <w:numPr>
          <w:ilvl w:val="0"/>
          <w:numId w:val="34"/>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Соглашение по охране труда;</w:t>
      </w:r>
    </w:p>
    <w:p w:rsidR="00C902A7" w:rsidRPr="00AB0A0F" w:rsidRDefault="00C902A7" w:rsidP="001A1C98">
      <w:pPr>
        <w:pStyle w:val="a7"/>
        <w:numPr>
          <w:ilvl w:val="0"/>
          <w:numId w:val="34"/>
        </w:numPr>
        <w:ind w:left="0" w:firstLine="0"/>
        <w:jc w:val="both"/>
        <w:rPr>
          <w:rFonts w:ascii="Times New Roman" w:eastAsia="Times New Roman" w:hAnsi="Times New Roman" w:cs="Times New Roman"/>
          <w:bCs/>
          <w:sz w:val="28"/>
          <w:szCs w:val="28"/>
        </w:rPr>
      </w:pPr>
      <w:r w:rsidRPr="00AB0A0F">
        <w:rPr>
          <w:rFonts w:ascii="Times New Roman" w:eastAsia="Times New Roman" w:hAnsi="Times New Roman" w:cs="Times New Roman"/>
          <w:bCs/>
          <w:sz w:val="28"/>
          <w:szCs w:val="28"/>
        </w:rPr>
        <w:t>Положение об аттестации педагогических работниковДОУ на соответствие занимаемой должности</w:t>
      </w:r>
      <w:r w:rsidR="00761F3A">
        <w:rPr>
          <w:rFonts w:ascii="Times New Roman" w:eastAsia="Times New Roman" w:hAnsi="Times New Roman" w:cs="Times New Roman"/>
          <w:bCs/>
          <w:sz w:val="28"/>
          <w:szCs w:val="28"/>
        </w:rPr>
        <w:t>;</w:t>
      </w:r>
    </w:p>
    <w:p w:rsidR="00C902A7" w:rsidRPr="00AB0A0F" w:rsidRDefault="00761F3A" w:rsidP="001A1C98">
      <w:pPr>
        <w:numPr>
          <w:ilvl w:val="0"/>
          <w:numId w:val="34"/>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перечень </w:t>
      </w:r>
      <w:r w:rsidR="00C902A7" w:rsidRPr="00AB0A0F">
        <w:rPr>
          <w:rFonts w:ascii="Times New Roman" w:eastAsia="Times New Roman" w:hAnsi="Times New Roman" w:cs="Times New Roman"/>
          <w:sz w:val="28"/>
          <w:szCs w:val="28"/>
        </w:rPr>
        <w:t>должностей в ДОУ, которым по условиям труда положена бесплатная специальная одежда, специальная обувь и другие средства индивидуальной защиты.</w:t>
      </w:r>
    </w:p>
    <w:p w:rsidR="00C902A7" w:rsidRPr="00AB0A0F" w:rsidRDefault="00C902A7" w:rsidP="001A1C98">
      <w:pPr>
        <w:pStyle w:val="a7"/>
        <w:numPr>
          <w:ilvl w:val="0"/>
          <w:numId w:val="34"/>
        </w:numPr>
        <w:tabs>
          <w:tab w:val="left" w:pos="851"/>
        </w:tabs>
        <w:ind w:left="0" w:firstLine="0"/>
        <w:jc w:val="both"/>
        <w:rPr>
          <w:rFonts w:ascii="Times New Roman" w:hAnsi="Times New Roman" w:cs="Times New Roman"/>
          <w:sz w:val="28"/>
          <w:szCs w:val="28"/>
        </w:rPr>
      </w:pPr>
      <w:r w:rsidRPr="00AB0A0F">
        <w:rPr>
          <w:rFonts w:ascii="Times New Roman" w:hAnsi="Times New Roman" w:cs="Times New Roman"/>
          <w:sz w:val="28"/>
          <w:szCs w:val="28"/>
        </w:rPr>
        <w:t>Другие локальные нормативные акты.</w:t>
      </w:r>
    </w:p>
    <w:p w:rsidR="00C902A7" w:rsidRPr="00AB0A0F" w:rsidRDefault="00C902A7" w:rsidP="004B4844">
      <w:pPr>
        <w:tabs>
          <w:tab w:val="left" w:pos="851"/>
        </w:tabs>
        <w:jc w:val="both"/>
        <w:rPr>
          <w:rFonts w:ascii="Times New Roman" w:hAnsi="Times New Roman" w:cs="Times New Roman"/>
          <w:sz w:val="28"/>
          <w:szCs w:val="28"/>
        </w:rPr>
      </w:pPr>
      <w:r w:rsidRPr="00AB0A0F">
        <w:rPr>
          <w:rFonts w:ascii="Times New Roman" w:eastAsia="Times New Roman" w:hAnsi="Times New Roman" w:cs="Times New Roman"/>
          <w:sz w:val="28"/>
          <w:szCs w:val="28"/>
        </w:rPr>
        <w:t>1.17. Стороны определяют следующие формы управления учреждением непосредственно работниками и через профком:</w:t>
      </w:r>
    </w:p>
    <w:p w:rsidR="00C902A7" w:rsidRPr="00AB0A0F" w:rsidRDefault="00C902A7" w:rsidP="001A1C98">
      <w:pPr>
        <w:pStyle w:val="a7"/>
        <w:numPr>
          <w:ilvl w:val="0"/>
          <w:numId w:val="34"/>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согласование с профкомом;</w:t>
      </w:r>
    </w:p>
    <w:p w:rsidR="00C902A7" w:rsidRPr="00AB0A0F" w:rsidRDefault="00C902A7" w:rsidP="001A1C98">
      <w:pPr>
        <w:pStyle w:val="a7"/>
        <w:numPr>
          <w:ilvl w:val="0"/>
          <w:numId w:val="34"/>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консультации с работодателем по вопросам принятия локальных нормативных актов;</w:t>
      </w:r>
    </w:p>
    <w:p w:rsidR="00C902A7" w:rsidRPr="00AB0A0F" w:rsidRDefault="00C902A7" w:rsidP="001A1C98">
      <w:pPr>
        <w:pStyle w:val="a7"/>
        <w:numPr>
          <w:ilvl w:val="0"/>
          <w:numId w:val="34"/>
        </w:numPr>
        <w:tabs>
          <w:tab w:val="left" w:pos="361"/>
          <w:tab w:val="left" w:pos="851"/>
        </w:tabs>
        <w:ind w:left="0" w:firstLine="0"/>
        <w:jc w:val="both"/>
        <w:rPr>
          <w:rFonts w:ascii="Times New Roman" w:eastAsia="Symbol" w:hAnsi="Times New Roman" w:cs="Times New Roman"/>
          <w:sz w:val="28"/>
          <w:szCs w:val="28"/>
        </w:rPr>
      </w:pPr>
      <w:bookmarkStart w:id="3" w:name="page5"/>
      <w:bookmarkEnd w:id="3"/>
      <w:r w:rsidRPr="00AB0A0F">
        <w:rPr>
          <w:rFonts w:ascii="Times New Roman" w:eastAsia="Times New Roman" w:hAnsi="Times New Roman" w:cs="Times New Roman"/>
          <w:sz w:val="28"/>
          <w:szCs w:val="28"/>
        </w:rPr>
        <w:t>получение от работодателя информации по вопросам, непосредственно</w:t>
      </w:r>
    </w:p>
    <w:p w:rsidR="00C902A7" w:rsidRPr="00AB0A0F" w:rsidRDefault="00C902A7" w:rsidP="004B4844">
      <w:pPr>
        <w:tabs>
          <w:tab w:val="left" w:pos="361"/>
          <w:tab w:val="left" w:pos="851"/>
        </w:tabs>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C902A7" w:rsidRPr="00AB0A0F" w:rsidRDefault="00C902A7" w:rsidP="001A1C98">
      <w:pPr>
        <w:pStyle w:val="a7"/>
        <w:numPr>
          <w:ilvl w:val="0"/>
          <w:numId w:val="34"/>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обсуждение с работодателем вопросов о работе учреждения, внесении предложений по ее совершенствованию;</w:t>
      </w:r>
    </w:p>
    <w:p w:rsidR="00C902A7" w:rsidRPr="00AB0A0F" w:rsidRDefault="00C902A7" w:rsidP="001A1C98">
      <w:pPr>
        <w:pStyle w:val="a7"/>
        <w:numPr>
          <w:ilvl w:val="0"/>
          <w:numId w:val="34"/>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участие в разработке и принятии коллективного договора;</w:t>
      </w:r>
    </w:p>
    <w:p w:rsidR="00C902A7" w:rsidRPr="00AB0A0F" w:rsidRDefault="00C902A7" w:rsidP="001A1C98">
      <w:pPr>
        <w:pStyle w:val="a7"/>
        <w:numPr>
          <w:ilvl w:val="0"/>
          <w:numId w:val="34"/>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другие формы.</w:t>
      </w:r>
    </w:p>
    <w:p w:rsidR="00C902A7" w:rsidRPr="00AB0A0F" w:rsidRDefault="00C902A7" w:rsidP="004B4844">
      <w:pPr>
        <w:tabs>
          <w:tab w:val="left" w:pos="85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1.18.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1.19. Ежегодно в мае стороны информируют работников на общем собрании о ходе выполнения коллективного договора.</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1.20. Неотъемлемой частью коллективного договора являются Приложения к нему, указанные в тексте.</w:t>
      </w:r>
    </w:p>
    <w:p w:rsidR="00635AB6" w:rsidRPr="00AB0A0F" w:rsidRDefault="00635AB6" w:rsidP="00F13C9F">
      <w:pPr>
        <w:jc w:val="both"/>
        <w:rPr>
          <w:rFonts w:ascii="Times New Roman" w:eastAsia="Times New Roman" w:hAnsi="Times New Roman" w:cs="Times New Roman"/>
          <w:sz w:val="28"/>
          <w:szCs w:val="28"/>
        </w:rPr>
      </w:pPr>
    </w:p>
    <w:p w:rsidR="00C902A7" w:rsidRPr="00AB0A0F" w:rsidRDefault="00C902A7" w:rsidP="00F13C9F">
      <w:pPr>
        <w:ind w:left="2961"/>
        <w:jc w:val="both"/>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Раздел 2. Трудовые отношения</w:t>
      </w:r>
    </w:p>
    <w:p w:rsidR="00635AB6" w:rsidRPr="00AB0A0F" w:rsidRDefault="00635AB6" w:rsidP="00F13C9F">
      <w:pPr>
        <w:ind w:left="2961"/>
        <w:jc w:val="both"/>
        <w:rPr>
          <w:rFonts w:ascii="Times New Roman" w:eastAsia="Times New Roman" w:hAnsi="Times New Roman" w:cs="Times New Roman"/>
          <w:b/>
          <w:sz w:val="28"/>
          <w:szCs w:val="28"/>
        </w:rPr>
      </w:pP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 Содержание трудового договора, порядок его заключения, изменения и расторжения определяются в соответствии с</w:t>
      </w:r>
      <w:r w:rsidR="004B6F9D" w:rsidRPr="00AB0A0F">
        <w:rPr>
          <w:rFonts w:ascii="Times New Roman" w:eastAsia="Times New Roman" w:hAnsi="Times New Roman" w:cs="Times New Roman"/>
          <w:sz w:val="28"/>
          <w:szCs w:val="28"/>
        </w:rPr>
        <w:t xml:space="preserve"> ТК РФ (глава 10 – 13), другими</w:t>
      </w:r>
      <w:r w:rsidR="003D26E5" w:rsidRPr="00AB0A0F">
        <w:rPr>
          <w:rFonts w:ascii="Times New Roman" w:eastAsia="Times New Roman" w:hAnsi="Times New Roman" w:cs="Times New Roman"/>
          <w:sz w:val="28"/>
          <w:szCs w:val="28"/>
        </w:rPr>
        <w:t xml:space="preserve">законодательными, нормативными и правовыми актами, и не могут ухудшать положение рабочих по сравнению с действующим трудовым </w:t>
      </w:r>
      <w:r w:rsidRPr="00AB0A0F">
        <w:rPr>
          <w:rFonts w:ascii="Times New Roman" w:eastAsia="Times New Roman" w:hAnsi="Times New Roman" w:cs="Times New Roman"/>
          <w:sz w:val="28"/>
          <w:szCs w:val="28"/>
        </w:rPr>
        <w:t>законодательством, а также отраслевыми региональным, территориальным соглашениями и на</w:t>
      </w:r>
      <w:r w:rsidR="004B6F9D" w:rsidRPr="00AB0A0F">
        <w:rPr>
          <w:rFonts w:ascii="Times New Roman" w:eastAsia="Times New Roman" w:hAnsi="Times New Roman" w:cs="Times New Roman"/>
          <w:sz w:val="28"/>
          <w:szCs w:val="28"/>
        </w:rPr>
        <w:t>стоящим коллективным договором.</w:t>
      </w:r>
    </w:p>
    <w:p w:rsidR="00761F3A" w:rsidRDefault="00C902A7" w:rsidP="00761F3A">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(ст.67 ТК РФ). До подписания трудового договора работодатель обязан знакомить работников под роспись с настоящим коллективным договором, уставом дошкольного образовательного учреждения, правилами внутреннего трудового распорядка, иными локальными нормативными актами, непосредственно связанными с их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w:t>
      </w:r>
      <w:r w:rsidR="004B6F9D" w:rsidRPr="00AB0A0F">
        <w:rPr>
          <w:rFonts w:ascii="Times New Roman" w:eastAsia="Times New Roman" w:hAnsi="Times New Roman" w:cs="Times New Roman"/>
          <w:sz w:val="28"/>
          <w:szCs w:val="28"/>
        </w:rPr>
        <w:t>ми с их трудовой деятельностью.</w:t>
      </w:r>
    </w:p>
    <w:p w:rsidR="00C902A7" w:rsidRPr="00AB0A0F" w:rsidRDefault="00C902A7" w:rsidP="00761F3A">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Трудовой договор является основанием для издания приказа о приеме на работу. Приказ работодателя о приеме на работу объявляется работнику под роспись в трехдневный срок со дня фактического начала работы (ст.68.ТК РФ).</w:t>
      </w:r>
    </w:p>
    <w:p w:rsidR="00C902A7" w:rsidRPr="00AB0A0F" w:rsidRDefault="00C902A7" w:rsidP="004B4844">
      <w:pPr>
        <w:tabs>
          <w:tab w:val="left" w:pos="901"/>
        </w:tabs>
        <w:jc w:val="both"/>
        <w:rPr>
          <w:rFonts w:ascii="Times New Roman" w:eastAsia="Times New Roman" w:hAnsi="Times New Roman" w:cs="Times New Roman"/>
          <w:sz w:val="28"/>
          <w:szCs w:val="28"/>
        </w:rPr>
        <w:sectPr w:rsidR="00C902A7" w:rsidRPr="00AB0A0F" w:rsidSect="005A7899">
          <w:pgSz w:w="11900" w:h="16838"/>
          <w:pgMar w:top="1138" w:right="560" w:bottom="676" w:left="1419" w:header="0" w:footer="0" w:gutter="0"/>
          <w:cols w:space="0"/>
          <w:docGrid w:linePitch="360"/>
        </w:sectPr>
      </w:pPr>
      <w:bookmarkStart w:id="4" w:name="page6"/>
      <w:bookmarkEnd w:id="4"/>
      <w:r w:rsidRPr="00AB0A0F">
        <w:rPr>
          <w:rFonts w:ascii="Times New Roman" w:eastAsia="Times New Roman" w:hAnsi="Times New Roman" w:cs="Times New Roman"/>
          <w:sz w:val="28"/>
          <w:szCs w:val="28"/>
        </w:rPr>
        <w:t>2.3. Трудовой договор с работником, как правило, закл</w:t>
      </w:r>
      <w:r w:rsidR="004B6F9D" w:rsidRPr="00AB0A0F">
        <w:rPr>
          <w:rFonts w:ascii="Times New Roman" w:eastAsia="Times New Roman" w:hAnsi="Times New Roman" w:cs="Times New Roman"/>
          <w:sz w:val="28"/>
          <w:szCs w:val="28"/>
        </w:rPr>
        <w:t>ючается на неопределенный срок.</w:t>
      </w:r>
    </w:p>
    <w:p w:rsidR="00C902A7" w:rsidRPr="00AB0A0F" w:rsidRDefault="00C902A7" w:rsidP="004B4844">
      <w:pPr>
        <w:tabs>
          <w:tab w:val="left" w:pos="112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2.4. Срочный трудовой договор может заключаться по инициативе работодателя либо работника только в случаях, предусмотренных ст. 59 ТК РФ</w:t>
      </w:r>
      <w:r w:rsidR="00761F3A">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C902A7" w:rsidRPr="00AB0A0F" w:rsidRDefault="00C902A7" w:rsidP="004B4844">
      <w:pPr>
        <w:tabs>
          <w:tab w:val="left" w:pos="112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2.5. При   заключении   трудового   </w:t>
      </w:r>
      <w:r w:rsidR="00E84AB3" w:rsidRPr="00AB0A0F">
        <w:rPr>
          <w:rFonts w:ascii="Times New Roman" w:eastAsia="Times New Roman" w:hAnsi="Times New Roman" w:cs="Times New Roman"/>
          <w:sz w:val="28"/>
          <w:szCs w:val="28"/>
        </w:rPr>
        <w:t>договора</w:t>
      </w:r>
      <w:r w:rsidR="001048EA">
        <w:rPr>
          <w:rFonts w:ascii="Times New Roman" w:eastAsia="Times New Roman" w:hAnsi="Times New Roman" w:cs="Times New Roman"/>
          <w:sz w:val="28"/>
          <w:szCs w:val="28"/>
        </w:rPr>
        <w:t>,</w:t>
      </w:r>
      <w:r w:rsidR="00E84AB3" w:rsidRPr="00AB0A0F">
        <w:rPr>
          <w:rFonts w:ascii="Times New Roman" w:eastAsia="Times New Roman" w:hAnsi="Times New Roman" w:cs="Times New Roman"/>
          <w:sz w:val="28"/>
          <w:szCs w:val="28"/>
        </w:rPr>
        <w:t xml:space="preserve"> по</w:t>
      </w:r>
      <w:r w:rsidRPr="00AB0A0F">
        <w:rPr>
          <w:rFonts w:ascii="Times New Roman" w:eastAsia="Times New Roman" w:hAnsi="Times New Roman" w:cs="Times New Roman"/>
          <w:sz w:val="28"/>
          <w:szCs w:val="28"/>
        </w:rPr>
        <w:t xml:space="preserve"> соглашению   сторон</w:t>
      </w:r>
      <w:r w:rsidR="001048EA">
        <w:rPr>
          <w:rFonts w:ascii="Times New Roman" w:eastAsia="Times New Roman" w:hAnsi="Times New Roman" w:cs="Times New Roman"/>
          <w:sz w:val="28"/>
          <w:szCs w:val="28"/>
        </w:rPr>
        <w:t>,</w:t>
      </w:r>
      <w:r w:rsidR="001048EA" w:rsidRPr="00AB0A0F">
        <w:rPr>
          <w:rFonts w:ascii="Times New Roman" w:eastAsia="Times New Roman" w:hAnsi="Times New Roman" w:cs="Times New Roman"/>
          <w:sz w:val="28"/>
          <w:szCs w:val="28"/>
        </w:rPr>
        <w:t>предусмотрено условие об испытании работника</w:t>
      </w:r>
      <w:r w:rsidRPr="00AB0A0F">
        <w:rPr>
          <w:rFonts w:ascii="Times New Roman" w:eastAsia="Times New Roman" w:hAnsi="Times New Roman" w:cs="Times New Roman"/>
          <w:sz w:val="28"/>
          <w:szCs w:val="28"/>
        </w:rPr>
        <w:t xml:space="preserve"> в </w:t>
      </w:r>
      <w:r w:rsidR="001048EA" w:rsidRPr="00AB0A0F">
        <w:rPr>
          <w:rFonts w:ascii="Times New Roman" w:eastAsia="Times New Roman" w:hAnsi="Times New Roman" w:cs="Times New Roman"/>
          <w:sz w:val="28"/>
          <w:szCs w:val="28"/>
        </w:rPr>
        <w:t>целях проверки его</w:t>
      </w:r>
      <w:r w:rsidRPr="00AB0A0F">
        <w:rPr>
          <w:rFonts w:ascii="Times New Roman" w:eastAsia="Times New Roman" w:hAnsi="Times New Roman" w:cs="Times New Roman"/>
          <w:sz w:val="28"/>
          <w:szCs w:val="28"/>
        </w:rPr>
        <w:t xml:space="preserve"> соответствия получаемой работе. Условие об испытании включено в трудовой договор и оформлено в </w:t>
      </w:r>
      <w:r w:rsidR="00D81C73">
        <w:rPr>
          <w:rFonts w:ascii="Times New Roman" w:eastAsia="Times New Roman" w:hAnsi="Times New Roman" w:cs="Times New Roman"/>
          <w:sz w:val="28"/>
          <w:szCs w:val="28"/>
        </w:rPr>
        <w:t>приказе о приеме на работу</w:t>
      </w:r>
      <w:r w:rsidRPr="00AB0A0F">
        <w:rPr>
          <w:rFonts w:ascii="Times New Roman" w:eastAsia="Times New Roman" w:hAnsi="Times New Roman" w:cs="Times New Roman"/>
          <w:sz w:val="28"/>
          <w:szCs w:val="28"/>
        </w:rPr>
        <w:t xml:space="preserve">. В период испытания </w:t>
      </w:r>
      <w:r w:rsidR="001048EA">
        <w:rPr>
          <w:rFonts w:ascii="Times New Roman" w:eastAsia="Times New Roman" w:hAnsi="Times New Roman" w:cs="Times New Roman"/>
          <w:sz w:val="28"/>
          <w:szCs w:val="28"/>
        </w:rPr>
        <w:t>на работника распространяю</w:t>
      </w:r>
      <w:r w:rsidRPr="00AB0A0F">
        <w:rPr>
          <w:rFonts w:ascii="Times New Roman" w:eastAsia="Times New Roman" w:hAnsi="Times New Roman" w:cs="Times New Roman"/>
          <w:sz w:val="28"/>
          <w:szCs w:val="28"/>
        </w:rPr>
        <w:t>тся все нормативные документы и локальные акты учреждения.</w:t>
      </w:r>
    </w:p>
    <w:p w:rsidR="00C902A7" w:rsidRPr="00AB0A0F" w:rsidRDefault="00C902A7" w:rsidP="004B4844">
      <w:pPr>
        <w:tabs>
          <w:tab w:val="left" w:pos="932"/>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2.6.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w:t>
      </w:r>
      <w:r w:rsidR="004B6F9D" w:rsidRPr="00AB0A0F">
        <w:rPr>
          <w:rFonts w:ascii="Times New Roman" w:eastAsia="Times New Roman" w:hAnsi="Times New Roman" w:cs="Times New Roman"/>
          <w:sz w:val="28"/>
          <w:szCs w:val="28"/>
        </w:rPr>
        <w:t>е на работу не устанавливается.</w:t>
      </w:r>
    </w:p>
    <w:p w:rsidR="00C902A7" w:rsidRPr="00AB0A0F" w:rsidRDefault="00C902A7" w:rsidP="004B4844">
      <w:pPr>
        <w:tabs>
          <w:tab w:val="left" w:pos="100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2.7. В трудовом договоре оговариваются обязательные условия трудового договора, предусмотренные ст. 57 ТК РФ, в том числе режим и продолжительность рабочего времени, оплата труда, порядок предоставления и продолжительность отпуска, льготы и компенсации и др.</w:t>
      </w:r>
    </w:p>
    <w:p w:rsidR="00C902A7" w:rsidRPr="00AB0A0F" w:rsidRDefault="00C902A7" w:rsidP="004B4844">
      <w:pPr>
        <w:tabs>
          <w:tab w:val="left" w:pos="106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2.8. Работодатель и работники обязуются выполнять условия заключенного трудового договора. В связи с этим работодатель не вправе требовать от работника выполнения работы, не обусловленной трудовым договором. Перевод на другую работу без согласия работника допускается лишь в случаях, указанных в законодательстве.</w:t>
      </w:r>
    </w:p>
    <w:p w:rsidR="00C902A7" w:rsidRPr="00AB0A0F" w:rsidRDefault="00C902A7" w:rsidP="004B4844">
      <w:pPr>
        <w:tabs>
          <w:tab w:val="left" w:pos="136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2.9. По  инициативе  работодателя  изменение  существенных  условий трудового договора допускается, как правило, только в связи с изменениями организационных или технологических условий труда (изменение числа групп количества воспитанников, изменение количества часов работы по учебному плану, проведение -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2.10.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C902A7" w:rsidRPr="00AB0A0F" w:rsidRDefault="00C902A7" w:rsidP="004B4844">
      <w:pPr>
        <w:pStyle w:val="12"/>
        <w:jc w:val="both"/>
        <w:rPr>
          <w:rFonts w:ascii="Times New Roman" w:hAnsi="Times New Roman"/>
          <w:sz w:val="28"/>
          <w:szCs w:val="28"/>
        </w:rPr>
      </w:pPr>
      <w:r w:rsidRPr="00AB0A0F">
        <w:rPr>
          <w:rFonts w:ascii="Times New Roman" w:hAnsi="Times New Roman"/>
          <w:sz w:val="28"/>
          <w:szCs w:val="28"/>
        </w:rPr>
        <w:t>2.11.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C902A7" w:rsidRPr="00AB0A0F" w:rsidRDefault="00C902A7" w:rsidP="004B4844">
      <w:pPr>
        <w:pStyle w:val="12"/>
        <w:jc w:val="both"/>
        <w:rPr>
          <w:rFonts w:ascii="Times New Roman" w:hAnsi="Times New Roman"/>
          <w:sz w:val="28"/>
          <w:szCs w:val="28"/>
        </w:rPr>
        <w:sectPr w:rsidR="00C902A7" w:rsidRPr="00AB0A0F" w:rsidSect="005A7899">
          <w:type w:val="continuous"/>
          <w:pgSz w:w="11900" w:h="16838"/>
          <w:pgMar w:top="1138" w:right="560" w:bottom="676" w:left="1419" w:header="0" w:footer="0" w:gutter="0"/>
          <w:cols w:space="0" w:equalWidth="0">
            <w:col w:w="9921"/>
          </w:cols>
          <w:docGrid w:linePitch="360"/>
        </w:sectPr>
      </w:pPr>
    </w:p>
    <w:p w:rsidR="00C902A7" w:rsidRPr="00AB0A0F" w:rsidRDefault="00C902A7" w:rsidP="004B4844">
      <w:pPr>
        <w:tabs>
          <w:tab w:val="left" w:pos="1016"/>
        </w:tabs>
        <w:jc w:val="both"/>
        <w:rPr>
          <w:rFonts w:ascii="Times New Roman" w:eastAsia="Times New Roman" w:hAnsi="Times New Roman" w:cs="Times New Roman"/>
          <w:sz w:val="28"/>
          <w:szCs w:val="28"/>
        </w:rPr>
      </w:pPr>
      <w:bookmarkStart w:id="5" w:name="page7"/>
      <w:bookmarkStart w:id="6" w:name="page8"/>
      <w:bookmarkEnd w:id="5"/>
      <w:bookmarkEnd w:id="6"/>
      <w:r w:rsidRPr="00AB0A0F">
        <w:rPr>
          <w:rFonts w:ascii="Times New Roman" w:eastAsia="Times New Roman" w:hAnsi="Times New Roman" w:cs="Times New Roman"/>
          <w:sz w:val="28"/>
          <w:szCs w:val="28"/>
        </w:rPr>
        <w:lastRenderedPageBreak/>
        <w:t xml:space="preserve"> 2.12.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w:t>
      </w:r>
      <w:r w:rsidR="00D81C73">
        <w:rPr>
          <w:rFonts w:ascii="Times New Roman" w:eastAsia="Times New Roman" w:hAnsi="Times New Roman" w:cs="Times New Roman"/>
          <w:sz w:val="28"/>
          <w:szCs w:val="28"/>
        </w:rPr>
        <w:t xml:space="preserve">за </w:t>
      </w:r>
      <w:r w:rsidRPr="00AB0A0F">
        <w:rPr>
          <w:rFonts w:ascii="Times New Roman" w:eastAsia="Times New Roman" w:hAnsi="Times New Roman" w:cs="Times New Roman"/>
          <w:sz w:val="28"/>
          <w:szCs w:val="28"/>
        </w:rPr>
        <w:t>два месяца, если иное не предусмотрено трудовым Кодексом.</w:t>
      </w:r>
    </w:p>
    <w:p w:rsidR="00C902A7" w:rsidRPr="00AB0A0F" w:rsidRDefault="00C902A7" w:rsidP="004B4844">
      <w:pPr>
        <w:tabs>
          <w:tab w:val="left" w:pos="102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2.13.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w:t>
      </w:r>
      <w:r w:rsidR="00D81C73">
        <w:rPr>
          <w:rFonts w:ascii="Times New Roman" w:eastAsia="Times New Roman" w:hAnsi="Times New Roman" w:cs="Times New Roman"/>
          <w:sz w:val="28"/>
          <w:szCs w:val="28"/>
        </w:rPr>
        <w:t>е указанным требованиям вакансии</w:t>
      </w:r>
      <w:r w:rsidRPr="00AB0A0F">
        <w:rPr>
          <w:rFonts w:ascii="Times New Roman" w:eastAsia="Times New Roman" w:hAnsi="Times New Roman" w:cs="Times New Roman"/>
          <w:sz w:val="28"/>
          <w:szCs w:val="28"/>
        </w:rPr>
        <w:t xml:space="preserve">, имеющиеся у него в данной </w:t>
      </w:r>
      <w:r w:rsidR="00D81C73">
        <w:rPr>
          <w:rFonts w:ascii="Times New Roman" w:eastAsia="Times New Roman" w:hAnsi="Times New Roman" w:cs="Times New Roman"/>
          <w:sz w:val="28"/>
          <w:szCs w:val="28"/>
        </w:rPr>
        <w:t>организации</w:t>
      </w:r>
      <w:r w:rsidRPr="00AB0A0F">
        <w:rPr>
          <w:rFonts w:ascii="Times New Roman" w:eastAsia="Times New Roman" w:hAnsi="Times New Roman" w:cs="Times New Roman"/>
          <w:sz w:val="28"/>
          <w:szCs w:val="28"/>
        </w:rPr>
        <w:t xml:space="preserve">. Предлагать вакансии в других </w:t>
      </w:r>
      <w:r w:rsidR="00D81C73">
        <w:rPr>
          <w:rFonts w:ascii="Times New Roman" w:eastAsia="Times New Roman" w:hAnsi="Times New Roman" w:cs="Times New Roman"/>
          <w:sz w:val="28"/>
          <w:szCs w:val="28"/>
        </w:rPr>
        <w:t>организация</w:t>
      </w:r>
      <w:r w:rsidRPr="00AB0A0F">
        <w:rPr>
          <w:rFonts w:ascii="Times New Roman" w:eastAsia="Times New Roman" w:hAnsi="Times New Roman" w:cs="Times New Roman"/>
          <w:sz w:val="28"/>
          <w:szCs w:val="28"/>
        </w:rPr>
        <w:t>х работодатель обязан, если это предусмотрено коллективным договором, соглашениями, трудовым договором.</w:t>
      </w:r>
    </w:p>
    <w:p w:rsidR="00C902A7" w:rsidRPr="00D81C73" w:rsidRDefault="00C902A7" w:rsidP="004B4844">
      <w:pPr>
        <w:tabs>
          <w:tab w:val="left" w:pos="567"/>
          <w:tab w:val="left" w:pos="997"/>
        </w:tabs>
        <w:jc w:val="both"/>
        <w:rPr>
          <w:rFonts w:ascii="Times New Roman" w:eastAsia="Times New Roman" w:hAnsi="Times New Roman" w:cs="Times New Roman"/>
          <w:color w:val="FF0000"/>
          <w:sz w:val="28"/>
          <w:szCs w:val="28"/>
        </w:rPr>
      </w:pPr>
      <w:r w:rsidRPr="00AB0A0F">
        <w:rPr>
          <w:rFonts w:ascii="Times New Roman" w:eastAsia="Times New Roman" w:hAnsi="Times New Roman" w:cs="Times New Roman"/>
          <w:sz w:val="28"/>
          <w:szCs w:val="28"/>
        </w:rPr>
        <w:t xml:space="preserve">2.14. При отсутствии указанной работы или отказе работника от предложенной работы трудовой договор прекращается в соответствии </w:t>
      </w:r>
      <w:r w:rsidRPr="00D81C73">
        <w:rPr>
          <w:rFonts w:ascii="Times New Roman" w:eastAsia="Times New Roman" w:hAnsi="Times New Roman" w:cs="Times New Roman"/>
          <w:color w:val="FF0000"/>
          <w:sz w:val="28"/>
          <w:szCs w:val="28"/>
        </w:rPr>
        <w:t>с пунктом 7 части первой статьи 77 ТК РФ.</w:t>
      </w:r>
    </w:p>
    <w:p w:rsidR="00C902A7" w:rsidRPr="00AB0A0F" w:rsidRDefault="00D81C73" w:rsidP="004B4844">
      <w:pPr>
        <w:tabs>
          <w:tab w:val="left" w:pos="567"/>
          <w:tab w:val="left" w:pos="115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2.15. Изменение</w:t>
      </w:r>
      <w:r w:rsidR="00C902A7" w:rsidRPr="00AB0A0F">
        <w:rPr>
          <w:rFonts w:ascii="Times New Roman" w:eastAsia="Times New Roman" w:hAnsi="Times New Roman" w:cs="Times New Roman"/>
          <w:sz w:val="28"/>
          <w:szCs w:val="28"/>
        </w:rPr>
        <w:t xml:space="preserve"> определенных сторонами условий трудового договора, вводимые в соответствии с настоящей статьей, не должны ухудшать положение работника по сравнению с установленным коллективным договором, соглашениями (ст. 74 ТК РФ).</w:t>
      </w:r>
    </w:p>
    <w:p w:rsidR="00C902A7" w:rsidRPr="00AB0A0F" w:rsidRDefault="00C902A7" w:rsidP="004B4844">
      <w:pPr>
        <w:tabs>
          <w:tab w:val="left" w:pos="567"/>
          <w:tab w:val="left" w:pos="99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2.16. Условия трудового договора могут быть изменены только по соглашению сторон и в письменной форме (ст.57 ТК РФ).</w:t>
      </w:r>
    </w:p>
    <w:p w:rsidR="00C902A7" w:rsidRPr="00AB0A0F" w:rsidRDefault="00C902A7" w:rsidP="004B4844">
      <w:pPr>
        <w:tabs>
          <w:tab w:val="left" w:pos="567"/>
          <w:tab w:val="left" w:pos="102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2.17. Объем работы работников оговаривается в трудовом договоре и может быть изменен сторонами только с письменного согласия работника.</w:t>
      </w:r>
    </w:p>
    <w:p w:rsidR="00C902A7" w:rsidRPr="00AB0A0F" w:rsidRDefault="00C902A7" w:rsidP="004B4844">
      <w:pPr>
        <w:tabs>
          <w:tab w:val="left" w:pos="567"/>
          <w:tab w:val="left" w:pos="1009"/>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2.18. Уменьшение или увеличение объема работы в течение учебного года по сравнению с объемом работы, оговоренным в трудовом договоре или приказе заведующего ДОУ, возможны только:</w:t>
      </w:r>
    </w:p>
    <w:p w:rsidR="00C902A7" w:rsidRPr="00AB0A0F" w:rsidRDefault="00C902A7" w:rsidP="001A1C98">
      <w:pPr>
        <w:pStyle w:val="a7"/>
        <w:numPr>
          <w:ilvl w:val="0"/>
          <w:numId w:val="71"/>
        </w:numPr>
        <w:tabs>
          <w:tab w:val="left" w:pos="567"/>
          <w:tab w:val="left" w:pos="1009"/>
        </w:tabs>
        <w:ind w:left="426"/>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по взаимному согласию сторон;</w:t>
      </w:r>
    </w:p>
    <w:p w:rsidR="00C902A7" w:rsidRPr="00C86852" w:rsidRDefault="00C902A7" w:rsidP="00C86852">
      <w:pPr>
        <w:pStyle w:val="a7"/>
        <w:numPr>
          <w:ilvl w:val="0"/>
          <w:numId w:val="71"/>
        </w:numPr>
        <w:tabs>
          <w:tab w:val="left" w:pos="567"/>
          <w:tab w:val="left" w:pos="1009"/>
        </w:tabs>
        <w:ind w:left="426"/>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по ин</w:t>
      </w:r>
      <w:r w:rsidR="00C86852">
        <w:rPr>
          <w:rFonts w:ascii="Times New Roman" w:eastAsia="Times New Roman" w:hAnsi="Times New Roman" w:cs="Times New Roman"/>
          <w:sz w:val="28"/>
          <w:szCs w:val="28"/>
        </w:rPr>
        <w:t xml:space="preserve">ициативе работодателя в случаях </w:t>
      </w:r>
      <w:r w:rsidRPr="00C86852">
        <w:rPr>
          <w:rFonts w:ascii="Times New Roman" w:eastAsia="Times New Roman" w:hAnsi="Times New Roman" w:cs="Times New Roman"/>
          <w:sz w:val="28"/>
          <w:szCs w:val="28"/>
        </w:rPr>
        <w:t>сокращения количества групп;</w:t>
      </w:r>
    </w:p>
    <w:p w:rsidR="00C902A7" w:rsidRPr="00C86852" w:rsidRDefault="00C902A7" w:rsidP="00C86852">
      <w:pPr>
        <w:pStyle w:val="a7"/>
        <w:numPr>
          <w:ilvl w:val="0"/>
          <w:numId w:val="71"/>
        </w:numPr>
        <w:tabs>
          <w:tab w:val="left" w:pos="66"/>
          <w:tab w:val="left" w:pos="851"/>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временного увеличения объема р</w:t>
      </w:r>
      <w:r w:rsidR="00C86852">
        <w:rPr>
          <w:rFonts w:ascii="Times New Roman" w:eastAsia="Times New Roman" w:hAnsi="Times New Roman" w:cs="Times New Roman"/>
          <w:sz w:val="28"/>
          <w:szCs w:val="28"/>
        </w:rPr>
        <w:t xml:space="preserve">абот в связи с производственной </w:t>
      </w:r>
      <w:r w:rsidRPr="00C86852">
        <w:rPr>
          <w:rFonts w:ascii="Times New Roman" w:eastAsia="Times New Roman" w:hAnsi="Times New Roman" w:cs="Times New Roman"/>
          <w:sz w:val="28"/>
          <w:szCs w:val="28"/>
        </w:rPr>
        <w:t>необходимостью для замещения временно отсутствующего работника (продолжительность выполнения работником без его согласия, увеличенной нагрузки в таком случае не может превышать одного месяца в течение календарного года);</w:t>
      </w:r>
    </w:p>
    <w:p w:rsidR="00C902A7" w:rsidRPr="00AB0A0F" w:rsidRDefault="00C902A7" w:rsidP="001A1C98">
      <w:pPr>
        <w:pStyle w:val="a7"/>
        <w:numPr>
          <w:ilvl w:val="0"/>
          <w:numId w:val="25"/>
        </w:numPr>
        <w:tabs>
          <w:tab w:val="left" w:pos="567"/>
          <w:tab w:val="left" w:pos="851"/>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C902A7" w:rsidRPr="00AB0A0F" w:rsidRDefault="00C902A7" w:rsidP="001A1C98">
      <w:pPr>
        <w:pStyle w:val="a7"/>
        <w:numPr>
          <w:ilvl w:val="0"/>
          <w:numId w:val="25"/>
        </w:numPr>
        <w:tabs>
          <w:tab w:val="left" w:pos="361"/>
          <w:tab w:val="left" w:pos="567"/>
          <w:tab w:val="left" w:pos="851"/>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восстановления на работе работника, ранее выполнявшего эту работу;</w:t>
      </w:r>
    </w:p>
    <w:p w:rsidR="00C902A7" w:rsidRPr="00AB0A0F" w:rsidRDefault="00C902A7" w:rsidP="001A1C98">
      <w:pPr>
        <w:pStyle w:val="a7"/>
        <w:numPr>
          <w:ilvl w:val="0"/>
          <w:numId w:val="25"/>
        </w:numPr>
        <w:tabs>
          <w:tab w:val="left" w:pos="361"/>
          <w:tab w:val="left" w:pos="567"/>
          <w:tab w:val="left" w:pos="851"/>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C902A7" w:rsidRPr="00AB0A0F" w:rsidRDefault="00C902A7" w:rsidP="004B4844">
      <w:pPr>
        <w:tabs>
          <w:tab w:val="left" w:pos="567"/>
        </w:tabs>
        <w:ind w:left="1" w:firstLine="709"/>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Объем работы работников, находящимся в отпуске по уходу за ребенком до исполнения им возраста трех лет, передается на этот период для выполнения другим работникам.</w:t>
      </w:r>
    </w:p>
    <w:p w:rsidR="00C902A7" w:rsidRPr="00AB0A0F" w:rsidRDefault="00C902A7" w:rsidP="004B4844">
      <w:pPr>
        <w:tabs>
          <w:tab w:val="left" w:pos="119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2.19.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работники, для которых ДОУ является местом основной работы, обеспечены работой в объеме не менее чем на ставку заработной платы.</w:t>
      </w:r>
    </w:p>
    <w:p w:rsidR="00C902A7" w:rsidRPr="00761F3A" w:rsidRDefault="00C902A7" w:rsidP="004B4844">
      <w:pPr>
        <w:tabs>
          <w:tab w:val="left" w:pos="1496"/>
        </w:tabs>
        <w:jc w:val="both"/>
        <w:rPr>
          <w:rFonts w:ascii="Times New Roman" w:eastAsia="Times New Roman" w:hAnsi="Times New Roman" w:cs="Times New Roman"/>
          <w:color w:val="FF0000"/>
          <w:sz w:val="28"/>
          <w:szCs w:val="28"/>
        </w:rPr>
      </w:pPr>
      <w:r w:rsidRPr="00761F3A">
        <w:rPr>
          <w:rFonts w:ascii="Times New Roman" w:eastAsia="Times New Roman" w:hAnsi="Times New Roman" w:cs="Times New Roman"/>
          <w:color w:val="FF0000"/>
          <w:sz w:val="28"/>
          <w:szCs w:val="28"/>
        </w:rPr>
        <w:t>2.20.Временные переводы, производимые работодателем по производственной необходимости, осуществляются в случае и в порядке, предусмотренном ст.74 ТК РФ.</w:t>
      </w:r>
    </w:p>
    <w:p w:rsidR="00C902A7" w:rsidRPr="00AB0A0F" w:rsidRDefault="00C902A7" w:rsidP="004B4844">
      <w:pPr>
        <w:tabs>
          <w:tab w:val="left" w:pos="114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2.21. Временный перевод педагогического работника на другую работу в случаях, предусмотренных </w:t>
      </w:r>
      <w:r w:rsidRPr="003D2353">
        <w:rPr>
          <w:rFonts w:ascii="Times New Roman" w:eastAsia="Times New Roman" w:hAnsi="Times New Roman" w:cs="Times New Roman"/>
          <w:color w:val="FF0000"/>
          <w:sz w:val="28"/>
          <w:szCs w:val="28"/>
        </w:rPr>
        <w:t>частью 3 статьи 72.2. ТК РФ,</w:t>
      </w:r>
      <w:r w:rsidRPr="00AB0A0F">
        <w:rPr>
          <w:rFonts w:ascii="Times New Roman" w:eastAsia="Times New Roman" w:hAnsi="Times New Roman" w:cs="Times New Roman"/>
          <w:sz w:val="28"/>
          <w:szCs w:val="28"/>
        </w:rPr>
        <w:t xml:space="preserve"> возможен только при наличии письменного согласия работника, в случае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C902A7" w:rsidRPr="00AB0A0F" w:rsidRDefault="00C902A7" w:rsidP="003D2353">
      <w:pPr>
        <w:tabs>
          <w:tab w:val="left" w:pos="114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2.22. Изменения сведений о сторонах в тру</w:t>
      </w:r>
      <w:r w:rsidR="003D2353">
        <w:rPr>
          <w:rFonts w:ascii="Times New Roman" w:eastAsia="Times New Roman" w:hAnsi="Times New Roman" w:cs="Times New Roman"/>
          <w:sz w:val="28"/>
          <w:szCs w:val="28"/>
        </w:rPr>
        <w:t xml:space="preserve">довом договоре оформлять в виде </w:t>
      </w:r>
      <w:r w:rsidRPr="00AB0A0F">
        <w:rPr>
          <w:rFonts w:ascii="Times New Roman" w:eastAsia="Times New Roman" w:hAnsi="Times New Roman" w:cs="Times New Roman"/>
          <w:sz w:val="28"/>
          <w:szCs w:val="28"/>
        </w:rPr>
        <w:t>дополнительного соглашения к трудовому договору, которое является неотъемлемой частью заключенного между работником и ра</w:t>
      </w:r>
      <w:r w:rsidR="004B6F9D" w:rsidRPr="00AB0A0F">
        <w:rPr>
          <w:rFonts w:ascii="Times New Roman" w:eastAsia="Times New Roman" w:hAnsi="Times New Roman" w:cs="Times New Roman"/>
          <w:sz w:val="28"/>
          <w:szCs w:val="28"/>
        </w:rPr>
        <w:t>ботодателем трудового договора.</w:t>
      </w:r>
    </w:p>
    <w:p w:rsidR="00C902A7" w:rsidRPr="00AB0A0F" w:rsidRDefault="00C902A7" w:rsidP="004B4844">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2.23. Изменение определенных сторонами условий трудового договора, в том числе перевод на другую работу, производить только в соответствии с тре</w:t>
      </w:r>
      <w:r w:rsidR="004B6F9D" w:rsidRPr="00AB0A0F">
        <w:rPr>
          <w:rFonts w:ascii="Times New Roman" w:eastAsia="Times New Roman" w:hAnsi="Times New Roman" w:cs="Times New Roman"/>
          <w:sz w:val="28"/>
          <w:szCs w:val="28"/>
        </w:rPr>
        <w:t>бованиями Трудового кодекса РФ.</w:t>
      </w:r>
    </w:p>
    <w:p w:rsidR="00C902A7" w:rsidRPr="00AB0A0F" w:rsidRDefault="00C902A7" w:rsidP="004B4844">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2.24. Изменение условий трудового договора оформляется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C902A7" w:rsidRPr="00AB0A0F" w:rsidRDefault="00C902A7" w:rsidP="004B4844">
      <w:pPr>
        <w:jc w:val="both"/>
        <w:rPr>
          <w:rFonts w:ascii="Times New Roman" w:eastAsia="Times New Roman" w:hAnsi="Times New Roman" w:cs="Times New Roman"/>
          <w:sz w:val="28"/>
          <w:szCs w:val="28"/>
        </w:rPr>
        <w:sectPr w:rsidR="00C902A7" w:rsidRPr="00AB0A0F" w:rsidSect="005A7899">
          <w:type w:val="continuous"/>
          <w:pgSz w:w="11900" w:h="16838"/>
          <w:pgMar w:top="1138" w:right="560" w:bottom="676" w:left="1419" w:header="0" w:footer="0" w:gutter="0"/>
          <w:cols w:space="0" w:equalWidth="0">
            <w:col w:w="9921"/>
          </w:cols>
          <w:docGrid w:linePitch="360"/>
        </w:sectPr>
      </w:pPr>
    </w:p>
    <w:p w:rsidR="00C902A7" w:rsidRPr="003D2353" w:rsidRDefault="00C902A7" w:rsidP="004B4844">
      <w:pPr>
        <w:tabs>
          <w:tab w:val="left" w:pos="1468"/>
        </w:tabs>
        <w:jc w:val="both"/>
        <w:rPr>
          <w:rFonts w:ascii="Times New Roman" w:eastAsia="Times New Roman" w:hAnsi="Times New Roman" w:cs="Times New Roman"/>
          <w:color w:val="FF0000"/>
          <w:sz w:val="28"/>
          <w:szCs w:val="28"/>
        </w:rPr>
      </w:pPr>
      <w:r w:rsidRPr="003D2353">
        <w:rPr>
          <w:rFonts w:ascii="Times New Roman" w:eastAsia="Times New Roman" w:hAnsi="Times New Roman" w:cs="Times New Roman"/>
          <w:color w:val="FF0000"/>
          <w:sz w:val="28"/>
          <w:szCs w:val="28"/>
        </w:rPr>
        <w:lastRenderedPageBreak/>
        <w:t>2.25. Работодатель должен сообщить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C902A7" w:rsidRPr="00AB0A0F" w:rsidRDefault="00C902A7" w:rsidP="004B4844">
      <w:pPr>
        <w:tabs>
          <w:tab w:val="left" w:pos="1302"/>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2.26. Прекращение трудового договора с работником может производиться только по основаниям, предусмотренным ТК РФ и иными федер</w:t>
      </w:r>
      <w:r w:rsidR="004B6F9D" w:rsidRPr="00AB0A0F">
        <w:rPr>
          <w:rFonts w:ascii="Times New Roman" w:eastAsia="Times New Roman" w:hAnsi="Times New Roman" w:cs="Times New Roman"/>
          <w:sz w:val="28"/>
          <w:szCs w:val="28"/>
        </w:rPr>
        <w:t>альными законами (ст.77 ТК РФ).</w:t>
      </w:r>
    </w:p>
    <w:p w:rsidR="00C902A7" w:rsidRPr="00AB0A0F" w:rsidRDefault="00C902A7" w:rsidP="004B4844">
      <w:pPr>
        <w:tabs>
          <w:tab w:val="left" w:pos="128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2.27.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2.28.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или иным федеральным законом сохранялось место работы (должность).</w:t>
      </w:r>
    </w:p>
    <w:p w:rsidR="00C902A7" w:rsidRPr="00AB0A0F" w:rsidRDefault="00C902A7" w:rsidP="004B4844">
      <w:pPr>
        <w:tabs>
          <w:tab w:val="left" w:pos="1132"/>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2.29. В день прекращения трудового договора работодатель обязан выдать работнику трудовую книжку и произвести с ним расчет в день увольнения, а если в день увольнения работник не работал, то соответствующие суммы должны быть выплачены ему не позднее следующего дня после предъявления уволенным работником требований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C902A7" w:rsidRPr="00AB0A0F" w:rsidRDefault="00C902A7" w:rsidP="004B4844">
      <w:pPr>
        <w:tabs>
          <w:tab w:val="left" w:pos="1196"/>
        </w:tabs>
        <w:jc w:val="both"/>
        <w:rPr>
          <w:rFonts w:ascii="Times New Roman" w:eastAsia="Times New Roman" w:hAnsi="Times New Roman" w:cs="Times New Roman"/>
          <w:sz w:val="28"/>
          <w:szCs w:val="28"/>
        </w:rPr>
        <w:sectPr w:rsidR="00C902A7" w:rsidRPr="00AB0A0F" w:rsidSect="005A7899">
          <w:type w:val="continuous"/>
          <w:pgSz w:w="11900" w:h="16838"/>
          <w:pgMar w:top="1138" w:right="560" w:bottom="676" w:left="1419" w:header="0" w:footer="0" w:gutter="0"/>
          <w:cols w:space="0" w:equalWidth="0">
            <w:col w:w="9921"/>
          </w:cols>
          <w:docGrid w:linePitch="360"/>
        </w:sectPr>
      </w:pPr>
      <w:r w:rsidRPr="00AB0A0F">
        <w:rPr>
          <w:rFonts w:ascii="Times New Roman" w:eastAsia="Times New Roman" w:hAnsi="Times New Roman" w:cs="Times New Roman"/>
          <w:sz w:val="28"/>
          <w:szCs w:val="28"/>
        </w:rPr>
        <w:t>2.30.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увольнении женщины, срок действия трудового договора с которой был продлен до окончания беременности в</w:t>
      </w:r>
    </w:p>
    <w:p w:rsidR="00C902A7" w:rsidRPr="00AB0A0F" w:rsidRDefault="00C902A7" w:rsidP="004B4844">
      <w:pPr>
        <w:jc w:val="both"/>
        <w:rPr>
          <w:rFonts w:ascii="Times New Roman" w:eastAsia="Times New Roman" w:hAnsi="Times New Roman" w:cs="Times New Roman"/>
          <w:sz w:val="28"/>
          <w:szCs w:val="28"/>
        </w:rPr>
      </w:pPr>
      <w:bookmarkStart w:id="7" w:name="page10"/>
      <w:bookmarkEnd w:id="7"/>
      <w:r w:rsidRPr="00AB0A0F">
        <w:rPr>
          <w:rFonts w:ascii="Times New Roman" w:eastAsia="Times New Roman" w:hAnsi="Times New Roman" w:cs="Times New Roman"/>
          <w:sz w:val="28"/>
          <w:szCs w:val="28"/>
        </w:rPr>
        <w:lastRenderedPageBreak/>
        <w:t>соответствии с частью второй статьи 261 настоящего ТК РФ.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635AB6" w:rsidRPr="00AB0A0F" w:rsidRDefault="00635AB6" w:rsidP="004B4844">
      <w:pPr>
        <w:jc w:val="both"/>
        <w:rPr>
          <w:rFonts w:ascii="Times New Roman" w:eastAsia="Times New Roman" w:hAnsi="Times New Roman" w:cs="Times New Roman"/>
          <w:sz w:val="28"/>
          <w:szCs w:val="28"/>
        </w:rPr>
      </w:pPr>
    </w:p>
    <w:p w:rsidR="00C902A7" w:rsidRPr="00AB0A0F" w:rsidRDefault="00C902A7" w:rsidP="00F13C9F">
      <w:pPr>
        <w:ind w:right="780"/>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lastRenderedPageBreak/>
        <w:t xml:space="preserve">         Раздел 3. Профессиональная подготовка, переподготовка и   </w:t>
      </w:r>
    </w:p>
    <w:p w:rsidR="00C902A7" w:rsidRPr="00AB0A0F" w:rsidRDefault="00C902A7" w:rsidP="00F13C9F">
      <w:pPr>
        <w:ind w:right="780"/>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 xml:space="preserve">                          повышение квалификации работников</w:t>
      </w:r>
    </w:p>
    <w:p w:rsidR="00635AB6" w:rsidRPr="00AB0A0F" w:rsidRDefault="00635AB6" w:rsidP="004B6F9D">
      <w:pPr>
        <w:tabs>
          <w:tab w:val="left" w:pos="341"/>
        </w:tabs>
        <w:jc w:val="both"/>
        <w:rPr>
          <w:rFonts w:ascii="Times New Roman" w:eastAsia="Times New Roman" w:hAnsi="Times New Roman" w:cs="Times New Roman"/>
          <w:sz w:val="28"/>
          <w:szCs w:val="28"/>
        </w:rPr>
      </w:pPr>
    </w:p>
    <w:p w:rsidR="00C902A7" w:rsidRPr="00AB0A0F" w:rsidRDefault="00C902A7" w:rsidP="004B4844">
      <w:pPr>
        <w:tabs>
          <w:tab w:val="left" w:pos="34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Стороны пришли к соглашению в том, что:</w:t>
      </w:r>
    </w:p>
    <w:p w:rsidR="00C902A7" w:rsidRPr="00AB0A0F" w:rsidRDefault="00C902A7" w:rsidP="004B4844">
      <w:pPr>
        <w:tabs>
          <w:tab w:val="left" w:pos="108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3.1. Работодатель определяет необходимость профессиональной подготовки и переподготовки кадров для нужд образовательного учреждения.</w:t>
      </w:r>
    </w:p>
    <w:p w:rsidR="00C902A7" w:rsidRPr="00AB0A0F" w:rsidRDefault="00C902A7" w:rsidP="004B4844">
      <w:pPr>
        <w:tabs>
          <w:tab w:val="left" w:pos="122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3.2. Работодатель по согласованию с выборным органом первичной профсоюзной организации определяет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дошкольно</w:t>
      </w:r>
      <w:r w:rsidR="004B6F9D" w:rsidRPr="00AB0A0F">
        <w:rPr>
          <w:rFonts w:ascii="Times New Roman" w:eastAsia="Times New Roman" w:hAnsi="Times New Roman" w:cs="Times New Roman"/>
          <w:sz w:val="28"/>
          <w:szCs w:val="28"/>
        </w:rPr>
        <w:t>го образовательного учреждения.</w:t>
      </w:r>
    </w:p>
    <w:p w:rsidR="00C902A7" w:rsidRPr="00AB0A0F" w:rsidRDefault="00C902A7" w:rsidP="004B4844">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3.3.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w:t>
      </w:r>
      <w:r w:rsidR="004B6F9D" w:rsidRPr="00AB0A0F">
        <w:rPr>
          <w:rFonts w:ascii="Times New Roman" w:eastAsia="Times New Roman" w:hAnsi="Times New Roman" w:cs="Times New Roman"/>
          <w:sz w:val="28"/>
          <w:szCs w:val="28"/>
        </w:rPr>
        <w:t>ации», статьи 196 и 197 ТК РФ).</w:t>
      </w:r>
    </w:p>
    <w:p w:rsidR="00C902A7" w:rsidRPr="00AB0A0F" w:rsidRDefault="004B6F9D"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3.4. Работодатель обязуется:</w:t>
      </w:r>
    </w:p>
    <w:p w:rsidR="00C902A7" w:rsidRPr="00AB0A0F" w:rsidRDefault="00C902A7" w:rsidP="004B4844">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3.4.1.Организовывать профессиональную подготовку, переподготовку и пов</w:t>
      </w:r>
      <w:r w:rsidR="004B6F9D" w:rsidRPr="00AB0A0F">
        <w:rPr>
          <w:rFonts w:ascii="Times New Roman" w:eastAsia="Times New Roman" w:hAnsi="Times New Roman" w:cs="Times New Roman"/>
          <w:sz w:val="28"/>
          <w:szCs w:val="28"/>
        </w:rPr>
        <w:t>ышение квалификации работников.</w:t>
      </w:r>
    </w:p>
    <w:p w:rsidR="00C902A7" w:rsidRPr="00AB0A0F" w:rsidRDefault="00C902A7" w:rsidP="004B4844">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3.4.2. Повышать квалификацию педагогических работников не реже, чем установлено</w:t>
      </w:r>
      <w:r w:rsidR="004B6F9D" w:rsidRPr="00AB0A0F">
        <w:rPr>
          <w:rFonts w:ascii="Times New Roman" w:eastAsia="Times New Roman" w:hAnsi="Times New Roman" w:cs="Times New Roman"/>
          <w:sz w:val="28"/>
          <w:szCs w:val="28"/>
        </w:rPr>
        <w:t xml:space="preserve"> действующим законодательством.</w:t>
      </w:r>
    </w:p>
    <w:p w:rsidR="00C902A7" w:rsidRPr="00AB0A0F" w:rsidRDefault="00C902A7" w:rsidP="004B4844">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3.4.3. В случае направления работника для повышения квалификации сохранять за ним место работы (должность), среднюю заработную п</w:t>
      </w:r>
      <w:r w:rsidR="004B6F9D" w:rsidRPr="00AB0A0F">
        <w:rPr>
          <w:rFonts w:ascii="Times New Roman" w:eastAsia="Times New Roman" w:hAnsi="Times New Roman" w:cs="Times New Roman"/>
          <w:sz w:val="28"/>
          <w:szCs w:val="28"/>
        </w:rPr>
        <w:t>лату по основному месту работы.</w:t>
      </w:r>
    </w:p>
    <w:p w:rsidR="00C902A7" w:rsidRPr="00AB0A0F" w:rsidRDefault="00C902A7" w:rsidP="004B4844">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3.4.4.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w:t>
      </w:r>
      <w:r w:rsidR="004B6F9D" w:rsidRPr="00AB0A0F">
        <w:rPr>
          <w:rFonts w:ascii="Times New Roman" w:eastAsia="Times New Roman" w:hAnsi="Times New Roman" w:cs="Times New Roman"/>
          <w:sz w:val="28"/>
          <w:szCs w:val="28"/>
        </w:rPr>
        <w:t>дусмотренном ст. 173-176 ТК РФ.</w:t>
      </w:r>
    </w:p>
    <w:p w:rsidR="00C902A7" w:rsidRPr="00AB0A0F" w:rsidRDefault="00C902A7" w:rsidP="004B4844">
      <w:pPr>
        <w:ind w:left="1" w:firstLine="70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попрофилю деятельности образовательного учреждения, по направлению работодателя или органов управления образованием).</w:t>
      </w:r>
    </w:p>
    <w:p w:rsidR="00C902A7" w:rsidRPr="00AB0A0F" w:rsidRDefault="00C902A7" w:rsidP="004B4844">
      <w:pPr>
        <w:ind w:left="1" w:firstLine="708"/>
        <w:jc w:val="both"/>
        <w:rPr>
          <w:rFonts w:ascii="Times New Roman" w:eastAsia="Times New Roman" w:hAnsi="Times New Roman" w:cs="Times New Roman"/>
          <w:sz w:val="28"/>
          <w:szCs w:val="28"/>
        </w:rPr>
        <w:sectPr w:rsidR="00C902A7" w:rsidRPr="00AB0A0F" w:rsidSect="005A7899">
          <w:type w:val="continuous"/>
          <w:pgSz w:w="11900" w:h="16838"/>
          <w:pgMar w:top="1138" w:right="560" w:bottom="677" w:left="1419" w:header="0" w:footer="0" w:gutter="0"/>
          <w:cols w:space="0" w:equalWidth="0">
            <w:col w:w="9921"/>
          </w:cols>
          <w:docGrid w:linePitch="360"/>
        </w:sectPr>
      </w:pPr>
    </w:p>
    <w:p w:rsidR="00C902A7" w:rsidRPr="00AB0A0F" w:rsidRDefault="00C902A7" w:rsidP="004B4844">
      <w:pPr>
        <w:ind w:left="1"/>
        <w:jc w:val="both"/>
        <w:rPr>
          <w:rFonts w:ascii="Times New Roman" w:eastAsia="Times New Roman" w:hAnsi="Times New Roman" w:cs="Times New Roman"/>
          <w:sz w:val="28"/>
          <w:szCs w:val="28"/>
        </w:rPr>
      </w:pPr>
      <w:bookmarkStart w:id="8" w:name="page11"/>
      <w:bookmarkEnd w:id="8"/>
      <w:r w:rsidRPr="00AB0A0F">
        <w:rPr>
          <w:rFonts w:ascii="Times New Roman" w:eastAsia="Times New Roman" w:hAnsi="Times New Roman" w:cs="Times New Roman"/>
          <w:sz w:val="28"/>
          <w:szCs w:val="28"/>
        </w:rPr>
        <w:lastRenderedPageBreak/>
        <w:t>3.4.5. Создавать условия для прохождения педагогическими работниками аттестации в соответствии с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w:t>
      </w:r>
      <w:r w:rsidR="004B6F9D" w:rsidRPr="00AB0A0F">
        <w:rPr>
          <w:rFonts w:ascii="Times New Roman" w:eastAsia="Times New Roman" w:hAnsi="Times New Roman" w:cs="Times New Roman"/>
          <w:sz w:val="28"/>
          <w:szCs w:val="28"/>
        </w:rPr>
        <w:t>шения аттестационной комиссией.</w:t>
      </w:r>
    </w:p>
    <w:p w:rsidR="00C902A7" w:rsidRPr="00C86852" w:rsidRDefault="00C902A7" w:rsidP="004B4844">
      <w:pPr>
        <w:ind w:left="1"/>
        <w:jc w:val="both"/>
        <w:rPr>
          <w:rFonts w:ascii="Times New Roman" w:eastAsia="Times New Roman" w:hAnsi="Times New Roman" w:cs="Times New Roman"/>
          <w:color w:val="FF0000"/>
          <w:sz w:val="28"/>
          <w:szCs w:val="28"/>
        </w:rPr>
      </w:pPr>
      <w:r w:rsidRPr="00C86852">
        <w:rPr>
          <w:rFonts w:ascii="Times New Roman" w:eastAsia="Times New Roman" w:hAnsi="Times New Roman" w:cs="Times New Roman"/>
          <w:color w:val="FF0000"/>
          <w:sz w:val="28"/>
          <w:szCs w:val="28"/>
        </w:rPr>
        <w:lastRenderedPageBreak/>
        <w:t xml:space="preserve">3.4.6. Аттестация педагогических работников с целью подтверждения соответствия его занимаемой должности проводится в ДОУ в соответствии </w:t>
      </w:r>
      <w:r w:rsidR="0088503B" w:rsidRPr="00C86852">
        <w:rPr>
          <w:rFonts w:ascii="Times New Roman" w:eastAsia="Times New Roman" w:hAnsi="Times New Roman" w:cs="Times New Roman"/>
          <w:color w:val="FF0000"/>
          <w:sz w:val="28"/>
          <w:szCs w:val="28"/>
        </w:rPr>
        <w:t>с Положением</w:t>
      </w:r>
      <w:r w:rsidRPr="00C86852">
        <w:rPr>
          <w:rFonts w:ascii="Times New Roman" w:hAnsi="Times New Roman" w:cs="Times New Roman"/>
          <w:color w:val="FF0000"/>
          <w:sz w:val="28"/>
          <w:szCs w:val="28"/>
        </w:rPr>
        <w:t xml:space="preserve"> об аттестации педагогических работников ДОУ на со</w:t>
      </w:r>
      <w:r w:rsidR="00C86852" w:rsidRPr="00C86852">
        <w:rPr>
          <w:rFonts w:ascii="Times New Roman" w:hAnsi="Times New Roman" w:cs="Times New Roman"/>
          <w:color w:val="FF0000"/>
          <w:sz w:val="28"/>
          <w:szCs w:val="28"/>
        </w:rPr>
        <w:t>ответствие занимаемой должности</w:t>
      </w:r>
      <w:r w:rsidR="004B6F9D" w:rsidRPr="00C86852">
        <w:rPr>
          <w:rFonts w:ascii="Times New Roman" w:eastAsia="Times New Roman" w:hAnsi="Times New Roman" w:cs="Times New Roman"/>
          <w:color w:val="FF0000"/>
          <w:sz w:val="28"/>
          <w:szCs w:val="28"/>
        </w:rPr>
        <w:t xml:space="preserve"> (Приложение №1)</w:t>
      </w:r>
      <w:r w:rsidR="00C86852" w:rsidRPr="00C86852">
        <w:rPr>
          <w:rFonts w:ascii="Times New Roman" w:eastAsia="Times New Roman" w:hAnsi="Times New Roman" w:cs="Times New Roman"/>
          <w:color w:val="FF0000"/>
          <w:sz w:val="28"/>
          <w:szCs w:val="28"/>
        </w:rPr>
        <w:t>.</w:t>
      </w:r>
    </w:p>
    <w:p w:rsidR="00C902A7" w:rsidRPr="00AB0A0F" w:rsidRDefault="00C902A7" w:rsidP="004B4844">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3.4.7.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B048D0" w:rsidRPr="00AB0A0F" w:rsidRDefault="00B048D0" w:rsidP="00F13C9F">
      <w:pPr>
        <w:ind w:left="1"/>
        <w:jc w:val="both"/>
        <w:rPr>
          <w:rFonts w:ascii="Times New Roman" w:eastAsia="Times New Roman" w:hAnsi="Times New Roman" w:cs="Times New Roman"/>
          <w:sz w:val="28"/>
          <w:szCs w:val="28"/>
        </w:rPr>
      </w:pPr>
    </w:p>
    <w:p w:rsidR="00C902A7" w:rsidRPr="00AB0A0F" w:rsidRDefault="00C902A7" w:rsidP="00F13C9F">
      <w:pPr>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Раздел 4. Высвобождение работников и содействие их трудоустройству</w:t>
      </w:r>
    </w:p>
    <w:p w:rsidR="00635AB6" w:rsidRPr="00AB0A0F" w:rsidRDefault="00635AB6" w:rsidP="00F13C9F">
      <w:pPr>
        <w:jc w:val="center"/>
        <w:rPr>
          <w:rFonts w:ascii="Times New Roman" w:eastAsia="Times New Roman" w:hAnsi="Times New Roman" w:cs="Times New Roman"/>
          <w:b/>
          <w:sz w:val="28"/>
          <w:szCs w:val="28"/>
        </w:rPr>
      </w:pPr>
    </w:p>
    <w:p w:rsidR="00C902A7" w:rsidRPr="00AB0A0F" w:rsidRDefault="004B6F9D" w:rsidP="004B4844">
      <w:pPr>
        <w:tabs>
          <w:tab w:val="left" w:pos="421"/>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 Работодатель обязуется:</w:t>
      </w:r>
    </w:p>
    <w:p w:rsidR="00C902A7" w:rsidRPr="00AB0A0F" w:rsidRDefault="00C902A7" w:rsidP="004B4844">
      <w:pPr>
        <w:numPr>
          <w:ilvl w:val="2"/>
          <w:numId w:val="4"/>
        </w:numPr>
        <w:tabs>
          <w:tab w:val="left" w:pos="567"/>
          <w:tab w:val="left" w:pos="138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C902A7" w:rsidRPr="00AB0A0F" w:rsidRDefault="00C902A7" w:rsidP="004B4844">
      <w:pPr>
        <w:numPr>
          <w:ilvl w:val="2"/>
          <w:numId w:val="4"/>
        </w:numPr>
        <w:tabs>
          <w:tab w:val="left" w:pos="567"/>
          <w:tab w:val="left" w:pos="145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C902A7" w:rsidRPr="00AB0A0F" w:rsidRDefault="00C902A7" w:rsidP="004B4844">
      <w:pPr>
        <w:numPr>
          <w:ilvl w:val="2"/>
          <w:numId w:val="4"/>
        </w:numPr>
        <w:tabs>
          <w:tab w:val="left" w:pos="567"/>
          <w:tab w:val="left" w:pos="152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 В случае массового высвобождения работников уведомление должно содержать социально-экономическое обоснование.</w:t>
      </w:r>
    </w:p>
    <w:p w:rsidR="00C902A7" w:rsidRPr="00AB0A0F" w:rsidRDefault="00C902A7" w:rsidP="004B4844">
      <w:pPr>
        <w:tabs>
          <w:tab w:val="left" w:pos="56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Массовым является </w:t>
      </w:r>
      <w:r w:rsidR="004B6F9D" w:rsidRPr="00AB0A0F">
        <w:rPr>
          <w:rFonts w:ascii="Times New Roman" w:eastAsia="Times New Roman" w:hAnsi="Times New Roman" w:cs="Times New Roman"/>
          <w:sz w:val="28"/>
          <w:szCs w:val="28"/>
        </w:rPr>
        <w:t>увольнение в следующих случаях:</w:t>
      </w:r>
    </w:p>
    <w:p w:rsidR="00C902A7" w:rsidRPr="00AB0A0F" w:rsidRDefault="00C902A7" w:rsidP="004B4844">
      <w:pPr>
        <w:numPr>
          <w:ilvl w:val="0"/>
          <w:numId w:val="4"/>
        </w:numPr>
        <w:tabs>
          <w:tab w:val="left" w:pos="567"/>
        </w:tabs>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ликвидация Учреждения с численностью работающих 15 и более человек;</w:t>
      </w:r>
    </w:p>
    <w:p w:rsidR="00C902A7" w:rsidRPr="00AB0A0F" w:rsidRDefault="00C902A7" w:rsidP="004B4844">
      <w:pPr>
        <w:numPr>
          <w:ilvl w:val="0"/>
          <w:numId w:val="4"/>
        </w:numPr>
        <w:tabs>
          <w:tab w:val="left" w:pos="567"/>
        </w:tabs>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сокращение численности или штата работников Учреждения в количестве:</w:t>
      </w:r>
    </w:p>
    <w:p w:rsidR="00C902A7" w:rsidRPr="00AB0A0F" w:rsidRDefault="00C902A7" w:rsidP="001A1C98">
      <w:pPr>
        <w:pStyle w:val="a7"/>
        <w:numPr>
          <w:ilvl w:val="0"/>
          <w:numId w:val="37"/>
        </w:numPr>
        <w:tabs>
          <w:tab w:val="left" w:pos="567"/>
          <w:tab w:val="left" w:pos="993"/>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20 и более человек в течение 30 дней;</w:t>
      </w:r>
    </w:p>
    <w:p w:rsidR="00C902A7" w:rsidRPr="00AB0A0F" w:rsidRDefault="00C902A7" w:rsidP="001A1C98">
      <w:pPr>
        <w:pStyle w:val="a7"/>
        <w:numPr>
          <w:ilvl w:val="0"/>
          <w:numId w:val="37"/>
        </w:numPr>
        <w:tabs>
          <w:tab w:val="left" w:pos="567"/>
          <w:tab w:val="left" w:pos="993"/>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60 и более человек в течение 60 дней;</w:t>
      </w:r>
    </w:p>
    <w:p w:rsidR="00C902A7" w:rsidRPr="00AB0A0F" w:rsidRDefault="00C902A7" w:rsidP="001A1C98">
      <w:pPr>
        <w:pStyle w:val="a7"/>
        <w:numPr>
          <w:ilvl w:val="0"/>
          <w:numId w:val="37"/>
        </w:numPr>
        <w:tabs>
          <w:tab w:val="left" w:pos="567"/>
          <w:tab w:val="left" w:pos="993"/>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100 и более человек в течение 90 дней.</w:t>
      </w:r>
    </w:p>
    <w:p w:rsidR="00C902A7" w:rsidRPr="00AB0A0F" w:rsidRDefault="00C902A7" w:rsidP="004B4844">
      <w:pPr>
        <w:tabs>
          <w:tab w:val="left" w:pos="1134"/>
        </w:tabs>
        <w:ind w:left="1"/>
        <w:jc w:val="both"/>
        <w:rPr>
          <w:rFonts w:ascii="Times New Roman" w:eastAsia="Times New Roman" w:hAnsi="Times New Roman" w:cs="Times New Roman"/>
          <w:sz w:val="28"/>
          <w:szCs w:val="28"/>
        </w:rPr>
        <w:sectPr w:rsidR="00C902A7" w:rsidRPr="00AB0A0F" w:rsidSect="005A7899">
          <w:type w:val="continuous"/>
          <w:pgSz w:w="11900" w:h="16838"/>
          <w:pgMar w:top="1138" w:right="560" w:bottom="677" w:left="1419" w:header="0" w:footer="0" w:gutter="0"/>
          <w:cols w:space="0" w:equalWidth="0">
            <w:col w:w="9921"/>
          </w:cols>
          <w:docGrid w:linePitch="360"/>
        </w:sectPr>
      </w:pPr>
      <w:r w:rsidRPr="00AB0A0F">
        <w:rPr>
          <w:rFonts w:ascii="Times New Roman" w:eastAsia="Times New Roman" w:hAnsi="Times New Roman" w:cs="Times New Roman"/>
          <w:sz w:val="28"/>
          <w:szCs w:val="28"/>
        </w:rPr>
        <w:t>4.4. Увольнение членов профсоюза по инициативе работодателя в связи с ликвидацией учреждения (п. 1 ст. 81 ТК РФ) и сокращением численности или штата (п. 2 ст.81 ТК РФ) производить с учетом с предварительного согласия выборного органа первичной профсоюзной организации (ст.82 ТК РФ).</w:t>
      </w:r>
    </w:p>
    <w:p w:rsidR="00C902A7" w:rsidRPr="00AB0A0F" w:rsidRDefault="00C902A7" w:rsidP="004B4844">
      <w:pPr>
        <w:tabs>
          <w:tab w:val="left" w:pos="1134"/>
        </w:tabs>
        <w:jc w:val="both"/>
        <w:rPr>
          <w:rFonts w:ascii="Times New Roman" w:eastAsia="Times New Roman" w:hAnsi="Times New Roman" w:cs="Times New Roman"/>
          <w:sz w:val="28"/>
          <w:szCs w:val="28"/>
        </w:rPr>
      </w:pPr>
      <w:bookmarkStart w:id="9" w:name="page12"/>
      <w:bookmarkEnd w:id="9"/>
      <w:r w:rsidRPr="00AB0A0F">
        <w:rPr>
          <w:rFonts w:ascii="Times New Roman" w:eastAsia="Times New Roman" w:hAnsi="Times New Roman" w:cs="Times New Roman"/>
          <w:sz w:val="28"/>
          <w:szCs w:val="28"/>
        </w:rPr>
        <w:lastRenderedPageBreak/>
        <w:t>4.5. Стороны договорились, что помимо лиц, указанных в ст. 179 ТК РФ преимущественное право на оставление на работе при сокращении штатов мо</w:t>
      </w:r>
      <w:r w:rsidR="004B6F9D" w:rsidRPr="00AB0A0F">
        <w:rPr>
          <w:rFonts w:ascii="Times New Roman" w:eastAsia="Times New Roman" w:hAnsi="Times New Roman" w:cs="Times New Roman"/>
          <w:sz w:val="28"/>
          <w:szCs w:val="28"/>
        </w:rPr>
        <w:t>гут иметь также лица:</w:t>
      </w:r>
    </w:p>
    <w:p w:rsidR="00C902A7" w:rsidRPr="00AB0A0F" w:rsidRDefault="00C902A7" w:rsidP="001A1C98">
      <w:pPr>
        <w:pStyle w:val="a7"/>
        <w:numPr>
          <w:ilvl w:val="0"/>
          <w:numId w:val="35"/>
        </w:numPr>
        <w:tabs>
          <w:tab w:val="left" w:pos="361"/>
          <w:tab w:val="left" w:pos="851"/>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предпенсионного возраста (за два года до пенсии);</w:t>
      </w:r>
    </w:p>
    <w:p w:rsidR="00C902A7" w:rsidRPr="00AB0A0F" w:rsidRDefault="00C902A7" w:rsidP="001A1C98">
      <w:pPr>
        <w:pStyle w:val="a7"/>
        <w:numPr>
          <w:ilvl w:val="0"/>
          <w:numId w:val="35"/>
        </w:numPr>
        <w:tabs>
          <w:tab w:val="left" w:pos="361"/>
          <w:tab w:val="left" w:pos="851"/>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 проработавшие в данном дошкольном образовательном учреждении свыше 15 лет;</w:t>
      </w:r>
    </w:p>
    <w:p w:rsidR="00C902A7" w:rsidRPr="00C86852" w:rsidRDefault="00C902A7" w:rsidP="004B4844">
      <w:pPr>
        <w:pStyle w:val="a7"/>
        <w:numPr>
          <w:ilvl w:val="0"/>
          <w:numId w:val="35"/>
        </w:numPr>
        <w:tabs>
          <w:tab w:val="left" w:pos="361"/>
          <w:tab w:val="left" w:pos="851"/>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 имеющие детей до 16-летнего возраста;</w:t>
      </w:r>
    </w:p>
    <w:p w:rsidR="00C902A7" w:rsidRPr="00AB0A0F" w:rsidRDefault="00C902A7" w:rsidP="001A1C98">
      <w:pPr>
        <w:pStyle w:val="a7"/>
        <w:numPr>
          <w:ilvl w:val="0"/>
          <w:numId w:val="35"/>
        </w:numPr>
        <w:tabs>
          <w:tab w:val="left" w:pos="361"/>
          <w:tab w:val="left" w:pos="851"/>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 одинокие родители (попечители), воспитывающие детей до 16 летнего возраста;</w:t>
      </w:r>
    </w:p>
    <w:p w:rsidR="00C902A7" w:rsidRPr="00AB0A0F" w:rsidRDefault="00C902A7" w:rsidP="001A1C98">
      <w:pPr>
        <w:pStyle w:val="a7"/>
        <w:numPr>
          <w:ilvl w:val="0"/>
          <w:numId w:val="35"/>
        </w:numPr>
        <w:tabs>
          <w:tab w:val="left" w:pos="361"/>
          <w:tab w:val="left" w:pos="851"/>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 воспитывающие детей-инвалидов до 18 лет;</w:t>
      </w:r>
    </w:p>
    <w:p w:rsidR="00C902A7" w:rsidRPr="00AB0A0F" w:rsidRDefault="00C902A7" w:rsidP="001A1C98">
      <w:pPr>
        <w:pStyle w:val="a7"/>
        <w:numPr>
          <w:ilvl w:val="0"/>
          <w:numId w:val="35"/>
        </w:numPr>
        <w:tabs>
          <w:tab w:val="left" w:pos="361"/>
          <w:tab w:val="left" w:pos="851"/>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lastRenderedPageBreak/>
        <w:t xml:space="preserve"> неосвобожденный председатель первичной профсоюзной организации;</w:t>
      </w:r>
    </w:p>
    <w:p w:rsidR="00C902A7" w:rsidRPr="00AB0A0F" w:rsidRDefault="00C902A7" w:rsidP="001A1C98">
      <w:pPr>
        <w:pStyle w:val="a7"/>
        <w:numPr>
          <w:ilvl w:val="0"/>
          <w:numId w:val="35"/>
        </w:numPr>
        <w:tabs>
          <w:tab w:val="left" w:pos="361"/>
          <w:tab w:val="left" w:pos="851"/>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 награжденные государственными наградами в связи с педагогической деятельностью;</w:t>
      </w:r>
    </w:p>
    <w:p w:rsidR="00C902A7" w:rsidRPr="00AB0A0F" w:rsidRDefault="00C902A7" w:rsidP="001A1C98">
      <w:pPr>
        <w:pStyle w:val="a7"/>
        <w:numPr>
          <w:ilvl w:val="0"/>
          <w:numId w:val="35"/>
        </w:numPr>
        <w:tabs>
          <w:tab w:val="left" w:pos="361"/>
          <w:tab w:val="left" w:pos="851"/>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 молодые специалисты со стажем работы до двух лет.</w:t>
      </w:r>
    </w:p>
    <w:p w:rsidR="00C902A7" w:rsidRPr="00AB0A0F" w:rsidRDefault="00C902A7" w:rsidP="004B4844">
      <w:pPr>
        <w:tabs>
          <w:tab w:val="left" w:pos="1134"/>
        </w:tabs>
        <w:ind w:left="1" w:firstLine="709"/>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Обеспечить работнику, увольняемому в связи с ликвидацией учреждения, сокращением численности или штата работников учреждения, право на время для поиска работы (5 часов в неделю) с </w:t>
      </w:r>
      <w:r w:rsidR="004B6F9D" w:rsidRPr="00AB0A0F">
        <w:rPr>
          <w:rFonts w:ascii="Times New Roman" w:eastAsia="Times New Roman" w:hAnsi="Times New Roman" w:cs="Times New Roman"/>
          <w:sz w:val="28"/>
          <w:szCs w:val="28"/>
        </w:rPr>
        <w:t>сохранением среднего заработка.</w:t>
      </w:r>
    </w:p>
    <w:p w:rsidR="00C902A7" w:rsidRPr="00AB0A0F" w:rsidRDefault="00C902A7" w:rsidP="004B4844">
      <w:pPr>
        <w:tabs>
          <w:tab w:val="left" w:pos="1134"/>
        </w:tabs>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4.6.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дошкольного образовательного учреждения в связи с сокращением численности или штата и </w:t>
      </w:r>
      <w:r w:rsidR="004B6F9D" w:rsidRPr="00AB0A0F">
        <w:rPr>
          <w:rFonts w:ascii="Times New Roman" w:eastAsia="Times New Roman" w:hAnsi="Times New Roman" w:cs="Times New Roman"/>
          <w:sz w:val="28"/>
          <w:szCs w:val="28"/>
        </w:rPr>
        <w:t>добросовестно работающих в нем.</w:t>
      </w:r>
    </w:p>
    <w:p w:rsidR="00C902A7" w:rsidRPr="00AB0A0F" w:rsidRDefault="00C902A7" w:rsidP="004B4844">
      <w:pPr>
        <w:tabs>
          <w:tab w:val="left" w:pos="1134"/>
        </w:tabs>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4.7.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w:t>
      </w:r>
      <w:r w:rsidR="004B6F9D" w:rsidRPr="00AB0A0F">
        <w:rPr>
          <w:rFonts w:ascii="Times New Roman" w:eastAsia="Times New Roman" w:hAnsi="Times New Roman" w:cs="Times New Roman"/>
          <w:sz w:val="28"/>
          <w:szCs w:val="28"/>
        </w:rPr>
        <w:t xml:space="preserve"> работу при появлении вакансий.</w:t>
      </w:r>
    </w:p>
    <w:p w:rsidR="00C902A7" w:rsidRPr="00AB0A0F" w:rsidRDefault="00C902A7" w:rsidP="004B4844">
      <w:pPr>
        <w:tabs>
          <w:tab w:val="left" w:pos="1134"/>
        </w:tabs>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4.8. При сокращении численности или штата не допускается увольнение одновременно двух работников из одной семьи.</w:t>
      </w:r>
    </w:p>
    <w:p w:rsidR="00B048D0" w:rsidRPr="00AB0A0F" w:rsidRDefault="00B048D0" w:rsidP="004B4844">
      <w:pPr>
        <w:tabs>
          <w:tab w:val="left" w:pos="1134"/>
        </w:tabs>
        <w:ind w:left="1"/>
        <w:jc w:val="both"/>
        <w:rPr>
          <w:rFonts w:ascii="Times New Roman" w:eastAsia="Times New Roman" w:hAnsi="Times New Roman" w:cs="Times New Roman"/>
          <w:sz w:val="28"/>
          <w:szCs w:val="28"/>
        </w:rPr>
      </w:pPr>
    </w:p>
    <w:p w:rsidR="00C902A7" w:rsidRPr="00AB0A0F" w:rsidRDefault="00C902A7" w:rsidP="00F13C9F">
      <w:pPr>
        <w:ind w:left="2181"/>
        <w:jc w:val="both"/>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Раздел 5. Рабочее время и время отдыха</w:t>
      </w:r>
    </w:p>
    <w:p w:rsidR="00635AB6" w:rsidRPr="00AB0A0F" w:rsidRDefault="00635AB6" w:rsidP="00F13C9F">
      <w:pPr>
        <w:ind w:left="2181"/>
        <w:jc w:val="both"/>
        <w:rPr>
          <w:rFonts w:ascii="Times New Roman" w:eastAsia="Times New Roman" w:hAnsi="Times New Roman" w:cs="Times New Roman"/>
          <w:b/>
          <w:sz w:val="28"/>
          <w:szCs w:val="28"/>
        </w:rPr>
      </w:pPr>
    </w:p>
    <w:p w:rsidR="00C902A7" w:rsidRPr="00AB0A0F" w:rsidRDefault="00C902A7" w:rsidP="004B4844">
      <w:pPr>
        <w:numPr>
          <w:ilvl w:val="1"/>
          <w:numId w:val="5"/>
        </w:numPr>
        <w:tabs>
          <w:tab w:val="left" w:pos="-142"/>
        </w:tabs>
        <w:ind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ДОУ работает по графику пятидневной рабочей недели с 07.00 часов до 19.00 часов и функционирует в режиме полного дня (12 часового пребывания). Выходные дни </w:t>
      </w:r>
      <w:r w:rsidR="000F1B28">
        <w:rPr>
          <w:rFonts w:ascii="Times New Roman" w:eastAsia="Times New Roman" w:hAnsi="Times New Roman" w:cs="Times New Roman"/>
          <w:sz w:val="28"/>
          <w:szCs w:val="28"/>
        </w:rPr>
        <w:t xml:space="preserve">- </w:t>
      </w:r>
      <w:r w:rsidRPr="00AB0A0F">
        <w:rPr>
          <w:rFonts w:ascii="Times New Roman" w:eastAsia="Times New Roman" w:hAnsi="Times New Roman" w:cs="Times New Roman"/>
          <w:sz w:val="28"/>
          <w:szCs w:val="28"/>
        </w:rPr>
        <w:t xml:space="preserve">суббота и воскресенье. Режим рабочего времени и времени отдыха сотрудников определяется Правилами внутреннего трудового распорядка (Приложение №2), графиком работы, утверждёнными работодателем с учетом мнения представительного органа работников, </w:t>
      </w:r>
      <w:r w:rsidRPr="00AB0A0F">
        <w:rPr>
          <w:rFonts w:ascii="Times New Roman" w:hAnsi="Times New Roman" w:cs="Times New Roman"/>
          <w:sz w:val="28"/>
          <w:szCs w:val="28"/>
        </w:rPr>
        <w:t>а также условиями трудового договора, должностными инструкциями работников и обязанностями, возлагаемыми на них Уставом учреждения.</w:t>
      </w:r>
    </w:p>
    <w:p w:rsidR="00C902A7" w:rsidRPr="00AB0A0F" w:rsidRDefault="00C902A7" w:rsidP="004B4844">
      <w:pPr>
        <w:tabs>
          <w:tab w:val="left" w:pos="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5.2.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дошкольного образовательного учреждения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учебным планом, графиками работы (графиками сменности), согласованными с выборным органом первичной профсоюзной организации.</w:t>
      </w:r>
    </w:p>
    <w:p w:rsidR="00C902A7" w:rsidRPr="00AB0A0F" w:rsidRDefault="00C902A7" w:rsidP="004B4844">
      <w:pPr>
        <w:tabs>
          <w:tab w:val="left" w:pos="0"/>
          <w:tab w:val="left" w:pos="3135"/>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Для руководящих работников, работников из числа медицинского, учебно-вспомогательного и </w:t>
      </w:r>
      <w:r w:rsidR="00C87F4A">
        <w:rPr>
          <w:rFonts w:ascii="Times New Roman" w:eastAsia="Times New Roman" w:hAnsi="Times New Roman" w:cs="Times New Roman"/>
          <w:sz w:val="28"/>
          <w:szCs w:val="28"/>
        </w:rPr>
        <w:t xml:space="preserve">младшего </w:t>
      </w:r>
      <w:r w:rsidRPr="00AB0A0F">
        <w:rPr>
          <w:rFonts w:ascii="Times New Roman" w:eastAsia="Times New Roman" w:hAnsi="Times New Roman" w:cs="Times New Roman"/>
          <w:sz w:val="28"/>
          <w:szCs w:val="28"/>
        </w:rPr>
        <w:t>обслуживающего персонала учреждения устанавливается нормальная продолжительность рабочего времени, которая не мо</w:t>
      </w:r>
      <w:r w:rsidR="008154A2">
        <w:rPr>
          <w:rFonts w:ascii="Times New Roman" w:eastAsia="Times New Roman" w:hAnsi="Times New Roman" w:cs="Times New Roman"/>
          <w:sz w:val="28"/>
          <w:szCs w:val="28"/>
        </w:rPr>
        <w:t>жет превышать 40 часов в неделю:</w:t>
      </w:r>
    </w:p>
    <w:p w:rsidR="00C902A7" w:rsidRPr="00AB0A0F" w:rsidRDefault="00C902A7" w:rsidP="004B4844">
      <w:pPr>
        <w:tabs>
          <w:tab w:val="left" w:pos="1134"/>
        </w:tabs>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r w:rsidR="006D3698" w:rsidRPr="00AB0A0F">
        <w:rPr>
          <w:rFonts w:ascii="Times New Roman" w:eastAsia="Times New Roman" w:hAnsi="Times New Roman" w:cs="Times New Roman"/>
          <w:sz w:val="28"/>
          <w:szCs w:val="28"/>
        </w:rPr>
        <w:t>3</w:t>
      </w:r>
      <w:r w:rsidRPr="00AB0A0F">
        <w:rPr>
          <w:rFonts w:ascii="Times New Roman" w:eastAsia="Times New Roman" w:hAnsi="Times New Roman" w:cs="Times New Roman"/>
          <w:sz w:val="28"/>
          <w:szCs w:val="28"/>
        </w:rPr>
        <w:t xml:space="preserve">.Для педагогических работников ДОУ устанавливается сокращенная продолжительность рабочего времени – не более 36 часов в неделю за ставку заработной платы </w:t>
      </w:r>
      <w:r w:rsidRPr="00AB0A0F">
        <w:rPr>
          <w:rFonts w:ascii="Times New Roman" w:hAnsi="Times New Roman" w:cs="Times New Roman"/>
          <w:sz w:val="28"/>
          <w:szCs w:val="28"/>
        </w:rPr>
        <w:t>(ст. 333 ТК РФ).</w:t>
      </w:r>
    </w:p>
    <w:p w:rsidR="00C902A7" w:rsidRPr="00AB0A0F" w:rsidRDefault="00C902A7" w:rsidP="004B4844">
      <w:pPr>
        <w:tabs>
          <w:tab w:val="left" w:pos="1134"/>
        </w:tabs>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r w:rsidR="006D3698" w:rsidRPr="00AB0A0F">
        <w:rPr>
          <w:rFonts w:ascii="Times New Roman" w:eastAsia="Times New Roman" w:hAnsi="Times New Roman" w:cs="Times New Roman"/>
          <w:sz w:val="28"/>
          <w:szCs w:val="28"/>
        </w:rPr>
        <w:t>3</w:t>
      </w:r>
      <w:r w:rsidRPr="00AB0A0F">
        <w:rPr>
          <w:rFonts w:ascii="Times New Roman" w:eastAsia="Times New Roman" w:hAnsi="Times New Roman" w:cs="Times New Roman"/>
          <w:sz w:val="28"/>
          <w:szCs w:val="28"/>
        </w:rPr>
        <w:t xml:space="preserve">.1. Конкретная продолжительность рабочего времени педагогических работников устанавливается с учетом нормы часов педагогической работы, </w:t>
      </w:r>
      <w:r w:rsidRPr="00AB0A0F">
        <w:rPr>
          <w:rFonts w:ascii="Times New Roman" w:eastAsia="Times New Roman" w:hAnsi="Times New Roman" w:cs="Times New Roman"/>
          <w:sz w:val="28"/>
          <w:szCs w:val="28"/>
        </w:rPr>
        <w:lastRenderedPageBreak/>
        <w:t>установленных за ставку заработной платы, объемов учебной нагрузки, выполнения дополн</w:t>
      </w:r>
      <w:r w:rsidR="00B318AE">
        <w:rPr>
          <w:rFonts w:ascii="Times New Roman" w:eastAsia="Times New Roman" w:hAnsi="Times New Roman" w:cs="Times New Roman"/>
          <w:sz w:val="28"/>
          <w:szCs w:val="28"/>
        </w:rPr>
        <w:t>ительных обязанностей.</w:t>
      </w:r>
    </w:p>
    <w:p w:rsidR="00C902A7" w:rsidRPr="00AB0A0F" w:rsidRDefault="00C902A7" w:rsidP="004B4844">
      <w:pPr>
        <w:tabs>
          <w:tab w:val="left" w:pos="868"/>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r w:rsidR="006D3698" w:rsidRPr="00AB0A0F">
        <w:rPr>
          <w:rFonts w:ascii="Times New Roman" w:eastAsia="Times New Roman" w:hAnsi="Times New Roman" w:cs="Times New Roman"/>
          <w:sz w:val="28"/>
          <w:szCs w:val="28"/>
        </w:rPr>
        <w:t>4</w:t>
      </w:r>
      <w:r w:rsidRPr="00AB0A0F">
        <w:rPr>
          <w:rFonts w:ascii="Times New Roman" w:eastAsia="Times New Roman" w:hAnsi="Times New Roman" w:cs="Times New Roman"/>
          <w:sz w:val="28"/>
          <w:szCs w:val="28"/>
        </w:rPr>
        <w:t xml:space="preserve">. Неполное рабочее время </w:t>
      </w:r>
      <w:r w:rsidR="008154A2">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неполныйрабочий день или неполная рабочая неделя устан</w:t>
      </w:r>
      <w:r w:rsidR="004B6F9D" w:rsidRPr="00AB0A0F">
        <w:rPr>
          <w:rFonts w:ascii="Times New Roman" w:eastAsia="Times New Roman" w:hAnsi="Times New Roman" w:cs="Times New Roman"/>
          <w:sz w:val="28"/>
          <w:szCs w:val="28"/>
        </w:rPr>
        <w:t>авливаются в следующих случаях:</w:t>
      </w:r>
    </w:p>
    <w:p w:rsidR="00C902A7" w:rsidRPr="00AB0A0F" w:rsidRDefault="00C902A7" w:rsidP="001A1C98">
      <w:pPr>
        <w:pStyle w:val="a7"/>
        <w:numPr>
          <w:ilvl w:val="0"/>
          <w:numId w:val="27"/>
        </w:numPr>
        <w:tabs>
          <w:tab w:val="left" w:pos="361"/>
          <w:tab w:val="left" w:pos="993"/>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по соглашению между работником и работодателем;</w:t>
      </w:r>
    </w:p>
    <w:p w:rsidR="00C902A7" w:rsidRPr="00AB0A0F" w:rsidRDefault="00C902A7" w:rsidP="001A1C98">
      <w:pPr>
        <w:pStyle w:val="a7"/>
        <w:numPr>
          <w:ilvl w:val="0"/>
          <w:numId w:val="27"/>
        </w:numPr>
        <w:tabs>
          <w:tab w:val="left" w:pos="361"/>
          <w:tab w:val="left" w:pos="993"/>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по просьбе беременной женщины, одного из родителей (опекуна,попечителя, законного представителя), имеющего ребенка в возрасте до 14 лет (ребенка-инвалида до18 лет), а также лица, осуществляющего уход за больным членом семьи в соответствии с медицинским заключением.</w:t>
      </w:r>
    </w:p>
    <w:p w:rsidR="00C902A7" w:rsidRPr="00AB0A0F" w:rsidRDefault="00C902A7" w:rsidP="004B4844">
      <w:pPr>
        <w:tabs>
          <w:tab w:val="left" w:pos="944"/>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r w:rsidR="006D3698" w:rsidRPr="00AB0A0F">
        <w:rPr>
          <w:rFonts w:ascii="Times New Roman" w:eastAsia="Times New Roman" w:hAnsi="Times New Roman" w:cs="Times New Roman"/>
          <w:sz w:val="28"/>
          <w:szCs w:val="28"/>
        </w:rPr>
        <w:t>5</w:t>
      </w:r>
      <w:r w:rsidRPr="00AB0A0F">
        <w:rPr>
          <w:rFonts w:ascii="Times New Roman" w:eastAsia="Times New Roman" w:hAnsi="Times New Roman" w:cs="Times New Roman"/>
          <w:sz w:val="28"/>
          <w:szCs w:val="28"/>
        </w:rPr>
        <w:t xml:space="preserve">. В течение ежедневной работы сотрудникам учреждения предоставляется перерыв для отдыха и питания, который используется работниками по их усмотрению и в рабочее время не включается (ст.108 ТК РФ). Продолжительность перерыва устанавливается в соответствии </w:t>
      </w:r>
      <w:r w:rsidR="005C55A6" w:rsidRPr="00AB0A0F">
        <w:rPr>
          <w:rFonts w:ascii="Times New Roman" w:eastAsia="Times New Roman" w:hAnsi="Times New Roman" w:cs="Times New Roman"/>
          <w:sz w:val="28"/>
          <w:szCs w:val="28"/>
        </w:rPr>
        <w:t>с Правилами</w:t>
      </w:r>
      <w:r w:rsidRPr="00AB0A0F">
        <w:rPr>
          <w:rFonts w:ascii="Times New Roman" w:eastAsia="Times New Roman" w:hAnsi="Times New Roman" w:cs="Times New Roman"/>
          <w:sz w:val="28"/>
          <w:szCs w:val="28"/>
        </w:rPr>
        <w:t xml:space="preserve"> внутре</w:t>
      </w:r>
      <w:r w:rsidR="004B6F9D" w:rsidRPr="00AB0A0F">
        <w:rPr>
          <w:rFonts w:ascii="Times New Roman" w:eastAsia="Times New Roman" w:hAnsi="Times New Roman" w:cs="Times New Roman"/>
          <w:sz w:val="28"/>
          <w:szCs w:val="28"/>
        </w:rPr>
        <w:t>ннего трудового распорядка ДОУ.</w:t>
      </w:r>
    </w:p>
    <w:p w:rsidR="00C902A7" w:rsidRPr="00AB0A0F" w:rsidRDefault="00C902A7" w:rsidP="004B4844">
      <w:pPr>
        <w:tabs>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r w:rsidR="006D3698" w:rsidRPr="00AB0A0F">
        <w:rPr>
          <w:rFonts w:ascii="Times New Roman" w:eastAsia="Times New Roman" w:hAnsi="Times New Roman" w:cs="Times New Roman"/>
          <w:sz w:val="28"/>
          <w:szCs w:val="28"/>
        </w:rPr>
        <w:t>6</w:t>
      </w:r>
      <w:r w:rsidRPr="00AB0A0F">
        <w:rPr>
          <w:rFonts w:ascii="Times New Roman" w:eastAsia="Times New Roman" w:hAnsi="Times New Roman" w:cs="Times New Roman"/>
          <w:sz w:val="28"/>
          <w:szCs w:val="28"/>
        </w:rPr>
        <w:t>. В выходные и праздничные дни в детском саду может вводиться дежурство для разрешения возникающих неотложных вопросов. К дежурству привлекаются работники детского сада по списку, утвержденному работодателем, с учетом мнения профкома и согласия работника.</w:t>
      </w:r>
    </w:p>
    <w:p w:rsidR="00C902A7" w:rsidRPr="00AB0A0F" w:rsidRDefault="00C902A7" w:rsidP="004B4844">
      <w:pPr>
        <w:tabs>
          <w:tab w:val="left" w:pos="1016"/>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r w:rsidR="006D3698" w:rsidRPr="00AB0A0F">
        <w:rPr>
          <w:rFonts w:ascii="Times New Roman" w:eastAsia="Times New Roman" w:hAnsi="Times New Roman" w:cs="Times New Roman"/>
          <w:sz w:val="28"/>
          <w:szCs w:val="28"/>
        </w:rPr>
        <w:t>7</w:t>
      </w:r>
      <w:r w:rsidRPr="00AB0A0F">
        <w:rPr>
          <w:rFonts w:ascii="Times New Roman" w:eastAsia="Times New Roman" w:hAnsi="Times New Roman" w:cs="Times New Roman"/>
          <w:sz w:val="28"/>
          <w:szCs w:val="28"/>
        </w:rPr>
        <w:t>. Привлечение работников в выходные и нерабочие праздничные дни без их согласия допускается в случаях</w:t>
      </w:r>
      <w:r w:rsidR="004B6F9D" w:rsidRPr="00AB0A0F">
        <w:rPr>
          <w:rFonts w:ascii="Times New Roman" w:eastAsia="Times New Roman" w:hAnsi="Times New Roman" w:cs="Times New Roman"/>
          <w:sz w:val="28"/>
          <w:szCs w:val="28"/>
        </w:rPr>
        <w:t>, предусмотренных ст.113 ТК РФ.</w:t>
      </w:r>
    </w:p>
    <w:p w:rsidR="00C902A7" w:rsidRPr="00AB0A0F" w:rsidRDefault="00C902A7" w:rsidP="004B4844">
      <w:pPr>
        <w:tabs>
          <w:tab w:val="left" w:pos="1134"/>
        </w:tabs>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r w:rsidR="006D3698" w:rsidRPr="00AB0A0F">
        <w:rPr>
          <w:rFonts w:ascii="Times New Roman" w:eastAsia="Times New Roman" w:hAnsi="Times New Roman" w:cs="Times New Roman"/>
          <w:sz w:val="28"/>
          <w:szCs w:val="28"/>
        </w:rPr>
        <w:t>8</w:t>
      </w:r>
      <w:r w:rsidRPr="00AB0A0F">
        <w:rPr>
          <w:rFonts w:ascii="Times New Roman" w:eastAsia="Times New Roman" w:hAnsi="Times New Roman" w:cs="Times New Roman"/>
          <w:sz w:val="28"/>
          <w:szCs w:val="28"/>
        </w:rPr>
        <w:t>. Привлечение работников дошкольного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rsidR="00C902A7" w:rsidRPr="00AB0A0F" w:rsidRDefault="00C902A7" w:rsidP="004B4844">
      <w:pPr>
        <w:tabs>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r w:rsidR="006D3698"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rPr>
        <w:t>. 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r w:rsidRPr="00AB0A0F">
        <w:rPr>
          <w:rFonts w:ascii="Times New Roman" w:hAnsi="Times New Roman" w:cs="Times New Roman"/>
          <w:sz w:val="28"/>
          <w:szCs w:val="28"/>
        </w:rPr>
        <w:t xml:space="preserve"> Работа в выходной и нерабочий праздничный день оплачивается в размере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 По желанию работника ему может быть предоставлен другой день отдыха. В этом случае работа в выходной день оплачивается в одинарном размере, а день отдыха оплате не подлежит (с.153 ТК РФ).</w:t>
      </w:r>
    </w:p>
    <w:p w:rsidR="00C902A7" w:rsidRPr="00AB0A0F" w:rsidRDefault="00C902A7" w:rsidP="004B4844">
      <w:pPr>
        <w:tabs>
          <w:tab w:val="left" w:pos="1134"/>
          <w:tab w:val="left" w:pos="1249"/>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0</w:t>
      </w:r>
      <w:r w:rsidRPr="00AB0A0F">
        <w:rPr>
          <w:rFonts w:ascii="Times New Roman" w:eastAsia="Times New Roman" w:hAnsi="Times New Roman" w:cs="Times New Roman"/>
          <w:sz w:val="28"/>
          <w:szCs w:val="28"/>
        </w:rPr>
        <w:t>.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w:t>
      </w:r>
      <w:r w:rsidR="000F1B28">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Привлечение работодателем работника к сверхурочной работе допускается с его письменного согласия в следующих случаях:</w:t>
      </w:r>
    </w:p>
    <w:p w:rsidR="00C902A7" w:rsidRPr="00AB0A0F" w:rsidRDefault="00C902A7" w:rsidP="001A1C98">
      <w:pPr>
        <w:pStyle w:val="a7"/>
        <w:numPr>
          <w:ilvl w:val="0"/>
          <w:numId w:val="28"/>
        </w:numPr>
        <w:tabs>
          <w:tab w:val="left" w:pos="284"/>
          <w:tab w:val="left" w:pos="993"/>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 завершение) этой </w:t>
      </w:r>
      <w:r w:rsidRPr="00AB0A0F">
        <w:rPr>
          <w:rFonts w:ascii="Times New Roman" w:eastAsia="Times New Roman" w:hAnsi="Times New Roman" w:cs="Times New Roman"/>
          <w:sz w:val="28"/>
          <w:szCs w:val="28"/>
        </w:rPr>
        <w:lastRenderedPageBreak/>
        <w:t>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Государственного имущества либо создать угрозу жизни и здоровью людей;</w:t>
      </w:r>
    </w:p>
    <w:p w:rsidR="00C902A7" w:rsidRPr="00AB0A0F" w:rsidRDefault="00C902A7" w:rsidP="001A1C98">
      <w:pPr>
        <w:pStyle w:val="a7"/>
        <w:numPr>
          <w:ilvl w:val="0"/>
          <w:numId w:val="28"/>
        </w:numPr>
        <w:tabs>
          <w:tab w:val="left" w:pos="284"/>
          <w:tab w:val="left" w:pos="851"/>
          <w:tab w:val="left" w:pos="113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 </w:t>
      </w:r>
    </w:p>
    <w:p w:rsidR="00C902A7" w:rsidRPr="00AB0A0F" w:rsidRDefault="00C902A7" w:rsidP="001A1C98">
      <w:pPr>
        <w:pStyle w:val="a7"/>
        <w:numPr>
          <w:ilvl w:val="0"/>
          <w:numId w:val="28"/>
        </w:numPr>
        <w:tabs>
          <w:tab w:val="left" w:pos="284"/>
          <w:tab w:val="left" w:pos="851"/>
          <w:tab w:val="left" w:pos="113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C902A7" w:rsidRPr="00AB0A0F" w:rsidRDefault="00C902A7" w:rsidP="004B4844">
      <w:pPr>
        <w:tabs>
          <w:tab w:val="left" w:pos="284"/>
          <w:tab w:val="left" w:pos="99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1</w:t>
      </w:r>
      <w:r w:rsidRPr="00AB0A0F">
        <w:rPr>
          <w:rFonts w:ascii="Times New Roman" w:eastAsia="Times New Roman" w:hAnsi="Times New Roman" w:cs="Times New Roman"/>
          <w:sz w:val="28"/>
          <w:szCs w:val="28"/>
        </w:rPr>
        <w:t>. Привлечение работодателем работника к сверхурочной работе без его согласия допускается в следующих случаях:</w:t>
      </w:r>
    </w:p>
    <w:p w:rsidR="00C902A7" w:rsidRPr="00AB0A0F" w:rsidRDefault="00C902A7" w:rsidP="001A1C98">
      <w:pPr>
        <w:pStyle w:val="12"/>
        <w:numPr>
          <w:ilvl w:val="0"/>
          <w:numId w:val="28"/>
        </w:numPr>
        <w:tabs>
          <w:tab w:val="left" w:pos="284"/>
          <w:tab w:val="left" w:pos="851"/>
          <w:tab w:val="left" w:pos="1134"/>
        </w:tabs>
        <w:ind w:left="0" w:firstLine="0"/>
        <w:jc w:val="both"/>
        <w:rPr>
          <w:rFonts w:ascii="Times New Roman" w:hAnsi="Times New Roman"/>
          <w:sz w:val="28"/>
          <w:szCs w:val="28"/>
        </w:rPr>
      </w:pPr>
      <w:r w:rsidRPr="00AB0A0F">
        <w:rPr>
          <w:rFonts w:ascii="Times New Roman" w:hAnsi="Times New Roman"/>
          <w:sz w:val="28"/>
          <w:szCs w:val="28"/>
        </w:rPr>
        <w:t xml:space="preserve"> при производстве работ, необходимых для предотвращения катастрофы,</w:t>
      </w:r>
    </w:p>
    <w:p w:rsidR="00C902A7" w:rsidRPr="00AB0A0F" w:rsidRDefault="00C902A7" w:rsidP="004B4844">
      <w:pPr>
        <w:pStyle w:val="12"/>
        <w:tabs>
          <w:tab w:val="left" w:pos="284"/>
          <w:tab w:val="left" w:pos="851"/>
          <w:tab w:val="left" w:pos="1134"/>
        </w:tabs>
        <w:jc w:val="both"/>
        <w:rPr>
          <w:rFonts w:ascii="Times New Roman" w:eastAsia="Symbol" w:hAnsi="Times New Roman"/>
          <w:sz w:val="28"/>
          <w:szCs w:val="28"/>
        </w:rPr>
      </w:pPr>
      <w:r w:rsidRPr="00AB0A0F">
        <w:rPr>
          <w:rFonts w:ascii="Times New Roman" w:hAnsi="Times New Roman"/>
          <w:sz w:val="28"/>
          <w:szCs w:val="28"/>
        </w:rPr>
        <w:t>производственной аварии либо устранения последствий катастрофы, производственной аварии или стихийного бедствия;</w:t>
      </w:r>
    </w:p>
    <w:p w:rsidR="00C902A7" w:rsidRPr="00AB0A0F" w:rsidRDefault="00C902A7" w:rsidP="001A1C98">
      <w:pPr>
        <w:pStyle w:val="12"/>
        <w:numPr>
          <w:ilvl w:val="0"/>
          <w:numId w:val="28"/>
        </w:numPr>
        <w:tabs>
          <w:tab w:val="left" w:pos="284"/>
          <w:tab w:val="left" w:pos="851"/>
          <w:tab w:val="left" w:pos="1134"/>
        </w:tabs>
        <w:ind w:left="0" w:firstLine="0"/>
        <w:jc w:val="both"/>
        <w:rPr>
          <w:rFonts w:ascii="Times New Roman" w:hAnsi="Times New Roman"/>
          <w:sz w:val="28"/>
          <w:szCs w:val="28"/>
        </w:rPr>
      </w:pPr>
      <w:r w:rsidRPr="00AB0A0F">
        <w:rPr>
          <w:rFonts w:ascii="Times New Roman" w:hAnsi="Times New Roman"/>
          <w:sz w:val="28"/>
          <w:szCs w:val="28"/>
        </w:rPr>
        <w:t xml:space="preserve">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C902A7" w:rsidRPr="00AB0A0F" w:rsidRDefault="00C902A7" w:rsidP="001A1C98">
      <w:pPr>
        <w:pStyle w:val="12"/>
        <w:numPr>
          <w:ilvl w:val="0"/>
          <w:numId w:val="28"/>
        </w:numPr>
        <w:tabs>
          <w:tab w:val="left" w:pos="284"/>
          <w:tab w:val="left" w:pos="993"/>
          <w:tab w:val="left" w:pos="1134"/>
        </w:tabs>
        <w:ind w:left="0" w:firstLine="0"/>
        <w:jc w:val="both"/>
        <w:rPr>
          <w:rFonts w:ascii="Times New Roman" w:hAnsi="Times New Roman"/>
          <w:sz w:val="28"/>
          <w:szCs w:val="28"/>
        </w:rPr>
      </w:pPr>
      <w:r w:rsidRPr="00AB0A0F">
        <w:rPr>
          <w:rFonts w:ascii="Times New Roman" w:hAnsi="Times New Roman"/>
          <w:sz w:val="28"/>
          <w:szCs w:val="28"/>
        </w:rPr>
        <w:t>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землетрясения, эпидемии) и в иных случаях, ставящих под угрозу жизнь или нормальные жизненные условия всего населения или его части.</w:t>
      </w:r>
    </w:p>
    <w:p w:rsidR="00C902A7" w:rsidRPr="00AB0A0F" w:rsidRDefault="00C902A7" w:rsidP="004B4844">
      <w:pPr>
        <w:tabs>
          <w:tab w:val="left" w:pos="284"/>
          <w:tab w:val="left" w:pos="99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2</w:t>
      </w:r>
      <w:r w:rsidRPr="00AB0A0F">
        <w:rPr>
          <w:rFonts w:ascii="Times New Roman" w:eastAsia="Times New Roman" w:hAnsi="Times New Roman" w:cs="Times New Roman"/>
          <w:sz w:val="28"/>
          <w:szCs w:val="28"/>
        </w:rPr>
        <w:t>. 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Трудовым кодексом и иными федеральными законами.</w:t>
      </w:r>
    </w:p>
    <w:p w:rsidR="00C902A7" w:rsidRPr="00AB0A0F" w:rsidRDefault="00C902A7" w:rsidP="004B4844">
      <w:pPr>
        <w:tabs>
          <w:tab w:val="left" w:pos="284"/>
          <w:tab w:val="left" w:pos="99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3</w:t>
      </w:r>
      <w:r w:rsidRPr="00AB0A0F">
        <w:rPr>
          <w:rFonts w:ascii="Times New Roman" w:eastAsia="Times New Roman" w:hAnsi="Times New Roman" w:cs="Times New Roman"/>
          <w:sz w:val="28"/>
          <w:szCs w:val="28"/>
        </w:rPr>
        <w:t>. 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C902A7" w:rsidRPr="00AB0A0F" w:rsidRDefault="00C902A7" w:rsidP="004B4844">
      <w:pPr>
        <w:tabs>
          <w:tab w:val="left" w:pos="99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4</w:t>
      </w:r>
      <w:r w:rsidRPr="00AB0A0F">
        <w:rPr>
          <w:rFonts w:ascii="Times New Roman" w:eastAsia="Times New Roman" w:hAnsi="Times New Roman" w:cs="Times New Roman"/>
          <w:sz w:val="28"/>
          <w:szCs w:val="28"/>
        </w:rPr>
        <w:t>. При этом инвалиды, женщины, имеющие детей в возрасте до трех лет, должны быть под подпись ознакомлены со своим правом отказаться от сверхурочной работы. Продолжительность сверхурочной работы не должна превышать для каждого работника 4 часов в течение двух дней подряд и 120 часов в год. Работодатель обязан обеспечить точный учет продолжительности сверхурочной работы каждого работника.</w:t>
      </w:r>
    </w:p>
    <w:p w:rsidR="00C902A7" w:rsidRPr="00AB0A0F" w:rsidRDefault="00C902A7" w:rsidP="004B4844">
      <w:pPr>
        <w:tabs>
          <w:tab w:val="left" w:pos="709"/>
          <w:tab w:val="left" w:pos="851"/>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5</w:t>
      </w:r>
      <w:r w:rsidRPr="00AB0A0F">
        <w:rPr>
          <w:rFonts w:ascii="Times New Roman" w:eastAsia="Times New Roman" w:hAnsi="Times New Roman" w:cs="Times New Roman"/>
          <w:sz w:val="28"/>
          <w:szCs w:val="28"/>
        </w:rPr>
        <w:t xml:space="preserve">. Привлечение работников ДОУ к выполнению работы, не предусмотренной трудовым договором, Уставом ДОУ,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6</w:t>
      </w:r>
      <w:r w:rsidRPr="00AB0A0F">
        <w:rPr>
          <w:rFonts w:ascii="Times New Roman" w:eastAsia="Times New Roman" w:hAnsi="Times New Roman" w:cs="Times New Roman"/>
          <w:sz w:val="28"/>
          <w:szCs w:val="28"/>
        </w:rPr>
        <w:t>. Работникам учреждения предоставляются: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ежегодные основные оплачиваемые отпуска продолжительностью 42 календарных</w:t>
      </w:r>
      <w:r w:rsidR="001048EA">
        <w:rPr>
          <w:rFonts w:ascii="Times New Roman" w:eastAsia="Times New Roman" w:hAnsi="Times New Roman" w:cs="Times New Roman"/>
          <w:sz w:val="28"/>
          <w:szCs w:val="28"/>
        </w:rPr>
        <w:t xml:space="preserve"> дня</w:t>
      </w:r>
      <w:r w:rsidRPr="00AB0A0F">
        <w:rPr>
          <w:rFonts w:ascii="Times New Roman" w:eastAsia="Times New Roman" w:hAnsi="Times New Roman" w:cs="Times New Roman"/>
          <w:sz w:val="28"/>
          <w:szCs w:val="28"/>
        </w:rPr>
        <w:t xml:space="preserve"> педагогическим работникам (в том числе руководителю</w:t>
      </w:r>
      <w:r w:rsidR="00EF3E27">
        <w:rPr>
          <w:rFonts w:ascii="Times New Roman" w:eastAsia="Times New Roman" w:hAnsi="Times New Roman" w:cs="Times New Roman"/>
          <w:sz w:val="28"/>
          <w:szCs w:val="28"/>
        </w:rPr>
        <w:t>, заместителю руководителя</w:t>
      </w:r>
      <w:r w:rsidRPr="00AB0A0F">
        <w:rPr>
          <w:rFonts w:ascii="Times New Roman" w:eastAsia="Times New Roman" w:hAnsi="Times New Roman" w:cs="Times New Roman"/>
          <w:sz w:val="28"/>
          <w:szCs w:val="28"/>
        </w:rPr>
        <w:t>)</w:t>
      </w:r>
      <w:r w:rsidR="001B5D61" w:rsidRPr="00AB0A0F">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остальным работникам - 28 календарных дней (ст.334, ст. 115 ТК РФ</w:t>
      </w:r>
      <w:r w:rsidR="005C55A6" w:rsidRPr="00AB0A0F">
        <w:rPr>
          <w:rFonts w:ascii="Times New Roman" w:eastAsia="Times New Roman" w:hAnsi="Times New Roman" w:cs="Times New Roman"/>
          <w:sz w:val="28"/>
          <w:szCs w:val="28"/>
        </w:rPr>
        <w:t>); ежегодные</w:t>
      </w:r>
      <w:r w:rsidRPr="00AB0A0F">
        <w:rPr>
          <w:rFonts w:ascii="Times New Roman" w:eastAsia="Times New Roman" w:hAnsi="Times New Roman" w:cs="Times New Roman"/>
          <w:sz w:val="28"/>
          <w:szCs w:val="28"/>
        </w:rPr>
        <w:t xml:space="preserve"> дополнительные оплачиваемые отпуска (ст.116 ТК РФ).</w:t>
      </w:r>
    </w:p>
    <w:p w:rsidR="00C902A7" w:rsidRPr="00AB0A0F" w:rsidRDefault="00C902A7" w:rsidP="004B4844">
      <w:pPr>
        <w:tabs>
          <w:tab w:val="left" w:pos="993"/>
          <w:tab w:val="left" w:pos="1134"/>
        </w:tabs>
        <w:jc w:val="both"/>
        <w:rPr>
          <w:rFonts w:ascii="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7</w:t>
      </w:r>
      <w:r w:rsidRPr="00AB0A0F">
        <w:rPr>
          <w:rFonts w:ascii="Times New Roman" w:eastAsia="Times New Roman" w:hAnsi="Times New Roman" w:cs="Times New Roman"/>
          <w:sz w:val="28"/>
          <w:szCs w:val="28"/>
        </w:rPr>
        <w:t xml:space="preserve">. Во время летних каникул, не совпадающее с ежегодным оплачиваемым и дополнительным отпуском, являющееся рабочим временем, педагогический, обслуживающий и вспомогательный персонал привлекается к выполнению хозяйственных работ (ремонт, работа на территории ДОУ) в пределах установленного им рабочего времени. </w:t>
      </w:r>
      <w:r w:rsidRPr="00AB0A0F">
        <w:rPr>
          <w:rFonts w:ascii="Times New Roman" w:hAnsi="Times New Roman" w:cs="Times New Roman"/>
          <w:sz w:val="28"/>
          <w:szCs w:val="28"/>
        </w:rPr>
        <w:t>Привлечение работников к выполнению работы, не предусмотренной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 системе оплаты труда работников ДОУ.</w:t>
      </w:r>
    </w:p>
    <w:p w:rsidR="00C902A7" w:rsidRPr="00AB0A0F" w:rsidRDefault="00C902A7" w:rsidP="004B4844">
      <w:pPr>
        <w:tabs>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8</w:t>
      </w:r>
      <w:r w:rsidRPr="00AB0A0F">
        <w:rPr>
          <w:rFonts w:ascii="Times New Roman" w:eastAsia="Times New Roman" w:hAnsi="Times New Roman" w:cs="Times New Roman"/>
          <w:sz w:val="28"/>
          <w:szCs w:val="28"/>
        </w:rPr>
        <w:t>. Работодатель обязуется:</w:t>
      </w:r>
    </w:p>
    <w:p w:rsidR="00C902A7" w:rsidRPr="00AB0A0F" w:rsidRDefault="00C902A7" w:rsidP="004B4844">
      <w:pPr>
        <w:tabs>
          <w:tab w:val="left" w:pos="1134"/>
          <w:tab w:val="left" w:pos="1418"/>
          <w:tab w:val="left" w:pos="1560"/>
        </w:tabs>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8</w:t>
      </w:r>
      <w:r w:rsidRPr="00AB0A0F">
        <w:rPr>
          <w:rFonts w:ascii="Times New Roman" w:eastAsia="Times New Roman" w:hAnsi="Times New Roman" w:cs="Times New Roman"/>
          <w:sz w:val="28"/>
          <w:szCs w:val="28"/>
        </w:rPr>
        <w:t>.</w:t>
      </w:r>
      <w:r w:rsidR="005C55A6" w:rsidRPr="00AB0A0F">
        <w:rPr>
          <w:rFonts w:ascii="Times New Roman" w:eastAsia="Times New Roman" w:hAnsi="Times New Roman" w:cs="Times New Roman"/>
          <w:sz w:val="28"/>
          <w:szCs w:val="28"/>
        </w:rPr>
        <w:t>1. Предоставлять</w:t>
      </w:r>
      <w:r w:rsidRPr="00AB0A0F">
        <w:rPr>
          <w:rFonts w:ascii="Times New Roman" w:eastAsia="Times New Roman" w:hAnsi="Times New Roman" w:cs="Times New Roman"/>
          <w:sz w:val="28"/>
          <w:szCs w:val="28"/>
        </w:rPr>
        <w:t xml:space="preserve"> ежегодный дополнительный оплачиваемый отпуск работникам:</w:t>
      </w:r>
    </w:p>
    <w:p w:rsidR="00C902A7" w:rsidRPr="00AB0A0F" w:rsidRDefault="00C902A7" w:rsidP="001A1C98">
      <w:pPr>
        <w:pStyle w:val="a7"/>
        <w:numPr>
          <w:ilvl w:val="0"/>
          <w:numId w:val="28"/>
        </w:numPr>
        <w:tabs>
          <w:tab w:val="left" w:pos="361"/>
          <w:tab w:val="left" w:pos="993"/>
          <w:tab w:val="left" w:pos="1134"/>
          <w:tab w:val="left" w:pos="1560"/>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занятым на работах с вредными и (или) опасными условиями труда в</w:t>
      </w:r>
    </w:p>
    <w:p w:rsidR="00C902A7" w:rsidRPr="00AB0A0F" w:rsidRDefault="00C902A7" w:rsidP="004B4844">
      <w:pPr>
        <w:tabs>
          <w:tab w:val="left" w:pos="361"/>
          <w:tab w:val="left" w:pos="993"/>
          <w:tab w:val="left" w:pos="1134"/>
          <w:tab w:val="left" w:pos="1560"/>
        </w:tabs>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соответствии со ст. 117 ТК РФ: (Приложение №3)</w:t>
      </w:r>
      <w:r w:rsidR="000F1B28">
        <w:rPr>
          <w:rFonts w:ascii="Times New Roman" w:eastAsia="Times New Roman" w:hAnsi="Times New Roman" w:cs="Times New Roman"/>
          <w:sz w:val="28"/>
          <w:szCs w:val="28"/>
        </w:rPr>
        <w:t>;</w:t>
      </w:r>
    </w:p>
    <w:p w:rsidR="00C902A7" w:rsidRPr="00AB0A0F" w:rsidRDefault="00C902A7" w:rsidP="001A1C98">
      <w:pPr>
        <w:pStyle w:val="a7"/>
        <w:numPr>
          <w:ilvl w:val="0"/>
          <w:numId w:val="28"/>
        </w:numPr>
        <w:tabs>
          <w:tab w:val="left" w:pos="361"/>
          <w:tab w:val="left" w:pos="993"/>
          <w:tab w:val="left" w:pos="1134"/>
          <w:tab w:val="left" w:pos="1560"/>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ненормированным рабочим днем в соответствии со ст. 119 ТК РФ:</w:t>
      </w:r>
    </w:p>
    <w:p w:rsidR="00C902A7" w:rsidRPr="00AB0A0F" w:rsidRDefault="00C902A7" w:rsidP="004B4844">
      <w:pPr>
        <w:tabs>
          <w:tab w:val="left" w:pos="361"/>
          <w:tab w:val="left" w:pos="993"/>
          <w:tab w:val="left" w:pos="1134"/>
          <w:tab w:val="left" w:pos="1560"/>
        </w:tabs>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     (Приложение №4)</w:t>
      </w:r>
      <w:r w:rsidR="000F1B28">
        <w:rPr>
          <w:rFonts w:ascii="Times New Roman" w:eastAsia="Times New Roman" w:hAnsi="Times New Roman" w:cs="Times New Roman"/>
          <w:sz w:val="28"/>
          <w:szCs w:val="28"/>
        </w:rPr>
        <w:t>;</w:t>
      </w:r>
    </w:p>
    <w:p w:rsidR="00C902A7" w:rsidRPr="007F709D" w:rsidRDefault="00C902A7" w:rsidP="004B4844">
      <w:pPr>
        <w:tabs>
          <w:tab w:val="left" w:pos="993"/>
          <w:tab w:val="left" w:pos="1134"/>
          <w:tab w:val="left" w:pos="1560"/>
        </w:tabs>
        <w:jc w:val="both"/>
        <w:rPr>
          <w:rFonts w:ascii="Times New Roman" w:hAnsi="Times New Roman" w:cs="Times New Roman"/>
          <w:color w:val="FF0000"/>
          <w:sz w:val="28"/>
          <w:szCs w:val="28"/>
        </w:rPr>
      </w:pPr>
      <w:r w:rsidRPr="007F709D">
        <w:rPr>
          <w:rFonts w:ascii="Times New Roman" w:hAnsi="Times New Roman" w:cs="Times New Roman"/>
          <w:color w:val="FF0000"/>
          <w:sz w:val="28"/>
          <w:szCs w:val="28"/>
        </w:rPr>
        <w:t>5.</w:t>
      </w:r>
      <w:r w:rsidR="006D3698" w:rsidRPr="007F709D">
        <w:rPr>
          <w:rFonts w:ascii="Times New Roman" w:hAnsi="Times New Roman" w:cs="Times New Roman"/>
          <w:color w:val="FF0000"/>
          <w:sz w:val="28"/>
          <w:szCs w:val="28"/>
        </w:rPr>
        <w:t>19</w:t>
      </w:r>
      <w:r w:rsidRPr="007F709D">
        <w:rPr>
          <w:rFonts w:ascii="Times New Roman" w:hAnsi="Times New Roman" w:cs="Times New Roman"/>
          <w:color w:val="FF0000"/>
          <w:sz w:val="28"/>
          <w:szCs w:val="28"/>
        </w:rPr>
        <w:t>. Предоставлять работникам отпуск без сохранения заработной платы в следующих случаях (ст. 128 ТК РФ):</w:t>
      </w:r>
    </w:p>
    <w:p w:rsidR="00C902A7" w:rsidRPr="007F709D" w:rsidRDefault="00C902A7" w:rsidP="001A1C98">
      <w:pPr>
        <w:pStyle w:val="12"/>
        <w:numPr>
          <w:ilvl w:val="0"/>
          <w:numId w:val="26"/>
        </w:numPr>
        <w:tabs>
          <w:tab w:val="left" w:pos="284"/>
          <w:tab w:val="left" w:pos="1134"/>
          <w:tab w:val="left" w:pos="1560"/>
        </w:tabs>
        <w:ind w:left="0" w:firstLine="0"/>
        <w:jc w:val="both"/>
        <w:rPr>
          <w:rFonts w:ascii="Times New Roman" w:hAnsi="Times New Roman"/>
          <w:color w:val="FF0000"/>
          <w:sz w:val="28"/>
          <w:szCs w:val="28"/>
        </w:rPr>
      </w:pPr>
      <w:r w:rsidRPr="007F709D">
        <w:rPr>
          <w:rFonts w:ascii="Times New Roman" w:hAnsi="Times New Roman"/>
          <w:color w:val="FF0000"/>
          <w:sz w:val="28"/>
          <w:szCs w:val="28"/>
        </w:rPr>
        <w:t>при рождении ребенка - 5 календарных дней;</w:t>
      </w:r>
    </w:p>
    <w:p w:rsidR="00C902A7" w:rsidRPr="007F709D" w:rsidRDefault="00C902A7" w:rsidP="001A1C98">
      <w:pPr>
        <w:pStyle w:val="12"/>
        <w:numPr>
          <w:ilvl w:val="0"/>
          <w:numId w:val="26"/>
        </w:numPr>
        <w:tabs>
          <w:tab w:val="left" w:pos="284"/>
          <w:tab w:val="left" w:pos="1134"/>
          <w:tab w:val="left" w:pos="1560"/>
        </w:tabs>
        <w:ind w:left="0" w:firstLine="0"/>
        <w:jc w:val="both"/>
        <w:rPr>
          <w:rFonts w:ascii="Times New Roman" w:hAnsi="Times New Roman"/>
          <w:color w:val="FF0000"/>
          <w:sz w:val="28"/>
          <w:szCs w:val="28"/>
        </w:rPr>
      </w:pPr>
      <w:r w:rsidRPr="007F709D">
        <w:rPr>
          <w:rFonts w:ascii="Times New Roman" w:hAnsi="Times New Roman"/>
          <w:color w:val="FF0000"/>
          <w:sz w:val="28"/>
          <w:szCs w:val="28"/>
        </w:rPr>
        <w:t>в случае свадьбы работника (детей работника) - 5 календарных дней;</w:t>
      </w:r>
    </w:p>
    <w:p w:rsidR="00C902A7" w:rsidRPr="007F709D" w:rsidRDefault="00C902A7" w:rsidP="001A1C98">
      <w:pPr>
        <w:pStyle w:val="12"/>
        <w:numPr>
          <w:ilvl w:val="0"/>
          <w:numId w:val="26"/>
        </w:numPr>
        <w:tabs>
          <w:tab w:val="left" w:pos="284"/>
          <w:tab w:val="left" w:pos="1134"/>
          <w:tab w:val="left" w:pos="1560"/>
        </w:tabs>
        <w:ind w:left="0" w:firstLine="0"/>
        <w:jc w:val="both"/>
        <w:rPr>
          <w:rFonts w:ascii="Times New Roman" w:hAnsi="Times New Roman"/>
          <w:color w:val="FF0000"/>
          <w:sz w:val="28"/>
          <w:szCs w:val="28"/>
        </w:rPr>
      </w:pPr>
      <w:r w:rsidRPr="007F709D">
        <w:rPr>
          <w:rFonts w:ascii="Times New Roman" w:hAnsi="Times New Roman"/>
          <w:color w:val="FF0000"/>
          <w:sz w:val="28"/>
          <w:szCs w:val="28"/>
        </w:rPr>
        <w:t xml:space="preserve">в связи с переездом на новое место жительства </w:t>
      </w:r>
      <w:r w:rsidR="005C55A6" w:rsidRPr="007F709D">
        <w:rPr>
          <w:rFonts w:ascii="Times New Roman" w:hAnsi="Times New Roman"/>
          <w:color w:val="FF0000"/>
          <w:sz w:val="28"/>
          <w:szCs w:val="28"/>
        </w:rPr>
        <w:t>- 2</w:t>
      </w:r>
      <w:r w:rsidRPr="007F709D">
        <w:rPr>
          <w:rFonts w:ascii="Times New Roman" w:hAnsi="Times New Roman"/>
          <w:color w:val="FF0000"/>
          <w:sz w:val="28"/>
          <w:szCs w:val="28"/>
        </w:rPr>
        <w:t xml:space="preserve"> календарных дня;</w:t>
      </w:r>
    </w:p>
    <w:p w:rsidR="00C902A7" w:rsidRPr="007F709D" w:rsidRDefault="00C902A7" w:rsidP="001A1C98">
      <w:pPr>
        <w:pStyle w:val="12"/>
        <w:numPr>
          <w:ilvl w:val="0"/>
          <w:numId w:val="26"/>
        </w:numPr>
        <w:tabs>
          <w:tab w:val="left" w:pos="284"/>
          <w:tab w:val="left" w:pos="1134"/>
          <w:tab w:val="left" w:pos="1560"/>
        </w:tabs>
        <w:ind w:left="0" w:firstLine="0"/>
        <w:jc w:val="both"/>
        <w:rPr>
          <w:rFonts w:ascii="Times New Roman" w:hAnsi="Times New Roman"/>
          <w:color w:val="FF0000"/>
          <w:sz w:val="28"/>
          <w:szCs w:val="28"/>
        </w:rPr>
      </w:pPr>
      <w:r w:rsidRPr="007F709D">
        <w:rPr>
          <w:rFonts w:ascii="Times New Roman" w:hAnsi="Times New Roman"/>
          <w:color w:val="FF0000"/>
          <w:sz w:val="28"/>
          <w:szCs w:val="28"/>
        </w:rPr>
        <w:t>в связи с проводами детей в армию - 2 календарных дня;</w:t>
      </w:r>
    </w:p>
    <w:p w:rsidR="00C902A7" w:rsidRPr="007F709D" w:rsidRDefault="00C902A7" w:rsidP="001A1C98">
      <w:pPr>
        <w:pStyle w:val="12"/>
        <w:numPr>
          <w:ilvl w:val="0"/>
          <w:numId w:val="26"/>
        </w:numPr>
        <w:tabs>
          <w:tab w:val="left" w:pos="284"/>
          <w:tab w:val="left" w:pos="1134"/>
          <w:tab w:val="left" w:pos="1560"/>
        </w:tabs>
        <w:ind w:left="0" w:firstLine="0"/>
        <w:jc w:val="both"/>
        <w:rPr>
          <w:rFonts w:ascii="Times New Roman" w:hAnsi="Times New Roman"/>
          <w:color w:val="FF0000"/>
          <w:sz w:val="28"/>
          <w:szCs w:val="28"/>
        </w:rPr>
      </w:pPr>
      <w:r w:rsidRPr="007F709D">
        <w:rPr>
          <w:rFonts w:ascii="Times New Roman" w:hAnsi="Times New Roman"/>
          <w:color w:val="FF0000"/>
          <w:sz w:val="28"/>
          <w:szCs w:val="28"/>
        </w:rPr>
        <w:t>на похороны близких родственников – 5 календарных дней;</w:t>
      </w:r>
    </w:p>
    <w:p w:rsidR="00C902A7" w:rsidRPr="007F709D" w:rsidRDefault="00C902A7" w:rsidP="001A1C98">
      <w:pPr>
        <w:pStyle w:val="12"/>
        <w:numPr>
          <w:ilvl w:val="0"/>
          <w:numId w:val="26"/>
        </w:numPr>
        <w:tabs>
          <w:tab w:val="left" w:pos="284"/>
          <w:tab w:val="left" w:pos="1134"/>
          <w:tab w:val="left" w:pos="1560"/>
        </w:tabs>
        <w:ind w:left="0" w:firstLine="0"/>
        <w:jc w:val="both"/>
        <w:rPr>
          <w:rFonts w:ascii="Times New Roman" w:hAnsi="Times New Roman"/>
          <w:color w:val="FF0000"/>
          <w:sz w:val="28"/>
          <w:szCs w:val="28"/>
        </w:rPr>
      </w:pPr>
      <w:r w:rsidRPr="007F709D">
        <w:rPr>
          <w:rFonts w:ascii="Times New Roman" w:hAnsi="Times New Roman"/>
          <w:color w:val="FF0000"/>
          <w:sz w:val="28"/>
          <w:szCs w:val="28"/>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C902A7" w:rsidRPr="007F709D" w:rsidRDefault="00C902A7" w:rsidP="001A1C98">
      <w:pPr>
        <w:pStyle w:val="12"/>
        <w:numPr>
          <w:ilvl w:val="0"/>
          <w:numId w:val="26"/>
        </w:numPr>
        <w:tabs>
          <w:tab w:val="left" w:pos="284"/>
          <w:tab w:val="left" w:pos="1134"/>
          <w:tab w:val="left" w:pos="1560"/>
        </w:tabs>
        <w:ind w:left="0" w:firstLine="0"/>
        <w:jc w:val="both"/>
        <w:rPr>
          <w:rFonts w:ascii="Times New Roman" w:hAnsi="Times New Roman"/>
          <w:color w:val="FF0000"/>
          <w:sz w:val="28"/>
          <w:szCs w:val="28"/>
        </w:rPr>
      </w:pPr>
      <w:r w:rsidRPr="007F709D">
        <w:rPr>
          <w:rFonts w:ascii="Times New Roman" w:hAnsi="Times New Roman"/>
          <w:color w:val="FF0000"/>
          <w:sz w:val="28"/>
          <w:szCs w:val="28"/>
        </w:rPr>
        <w:t>работающим пенсионерам по старости – до 14 календарных дней в году;</w:t>
      </w:r>
    </w:p>
    <w:p w:rsidR="00C902A7" w:rsidRPr="007F709D" w:rsidRDefault="00C902A7" w:rsidP="001A1C98">
      <w:pPr>
        <w:pStyle w:val="12"/>
        <w:numPr>
          <w:ilvl w:val="0"/>
          <w:numId w:val="26"/>
        </w:numPr>
        <w:tabs>
          <w:tab w:val="left" w:pos="284"/>
          <w:tab w:val="left" w:pos="1134"/>
          <w:tab w:val="left" w:pos="1560"/>
        </w:tabs>
        <w:ind w:left="0" w:firstLine="0"/>
        <w:jc w:val="both"/>
        <w:rPr>
          <w:rFonts w:ascii="Times New Roman" w:hAnsi="Times New Roman"/>
          <w:color w:val="FF0000"/>
          <w:sz w:val="28"/>
          <w:szCs w:val="28"/>
        </w:rPr>
      </w:pPr>
      <w:r w:rsidRPr="007F709D">
        <w:rPr>
          <w:rFonts w:ascii="Times New Roman" w:hAnsi="Times New Roman"/>
          <w:color w:val="FF0000"/>
          <w:sz w:val="28"/>
          <w:szCs w:val="28"/>
        </w:rPr>
        <w:t>работающим инвалидам - до 60 календарных дней в году;</w:t>
      </w:r>
    </w:p>
    <w:p w:rsidR="00C902A7" w:rsidRPr="00AB0A0F" w:rsidRDefault="00C902A7" w:rsidP="001A1C98">
      <w:pPr>
        <w:pStyle w:val="12"/>
        <w:numPr>
          <w:ilvl w:val="0"/>
          <w:numId w:val="26"/>
        </w:numPr>
        <w:tabs>
          <w:tab w:val="left" w:pos="284"/>
          <w:tab w:val="left" w:pos="1134"/>
          <w:tab w:val="left" w:pos="1560"/>
        </w:tabs>
        <w:ind w:left="0" w:firstLine="0"/>
        <w:jc w:val="both"/>
        <w:rPr>
          <w:rFonts w:ascii="Times New Roman" w:hAnsi="Times New Roman"/>
          <w:sz w:val="28"/>
          <w:szCs w:val="28"/>
        </w:rPr>
      </w:pPr>
      <w:r w:rsidRPr="00AB0A0F">
        <w:rPr>
          <w:rFonts w:ascii="Times New Roman" w:hAnsi="Times New Roman"/>
          <w:sz w:val="28"/>
          <w:szCs w:val="28"/>
        </w:rPr>
        <w:t>Согласно статье 263 ТК РФ работнику, имеющему двух или более детей в возрасте до 14 лет; работнику, имеющему ребёнка – инвалида до 18 лет; одинокой матери (отцу), воспитывающей ребёнка в возрасте до 14 лет, предоставляется отпуск без сохранения заработной платы до 14 календарных дней.</w:t>
      </w:r>
    </w:p>
    <w:p w:rsidR="00C902A7" w:rsidRPr="00AB0A0F" w:rsidRDefault="00C902A7" w:rsidP="001A1C98">
      <w:pPr>
        <w:pStyle w:val="affffb"/>
        <w:numPr>
          <w:ilvl w:val="0"/>
          <w:numId w:val="30"/>
        </w:numPr>
        <w:tabs>
          <w:tab w:val="left" w:pos="284"/>
          <w:tab w:val="left" w:pos="851"/>
          <w:tab w:val="left" w:pos="1134"/>
        </w:tabs>
        <w:ind w:left="0" w:right="-1" w:firstLine="0"/>
        <w:jc w:val="both"/>
        <w:rPr>
          <w:sz w:val="28"/>
          <w:szCs w:val="28"/>
        </w:rPr>
      </w:pPr>
      <w:r w:rsidRPr="00AB0A0F">
        <w:rPr>
          <w:sz w:val="28"/>
          <w:szCs w:val="28"/>
        </w:rPr>
        <w:t xml:space="preserve">педагогическим работникам не реже чем через каждые 10 лет непрерывной педагогической работы длительный отпуск сроком до 1 года в порядке и на условиях, определяемых «Приказом Минобразования РФ от 07.12.2000 № 3570 </w:t>
      </w:r>
      <w:r w:rsidRPr="00AB0A0F">
        <w:rPr>
          <w:sz w:val="28"/>
          <w:szCs w:val="28"/>
        </w:rPr>
        <w:lastRenderedPageBreak/>
        <w:t>«Об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w:t>
      </w:r>
    </w:p>
    <w:p w:rsidR="00C902A7" w:rsidRPr="0088503B" w:rsidRDefault="00C902A7" w:rsidP="004B4844">
      <w:pPr>
        <w:tabs>
          <w:tab w:val="left" w:pos="284"/>
          <w:tab w:val="left" w:pos="851"/>
          <w:tab w:val="left" w:pos="1134"/>
        </w:tabs>
        <w:jc w:val="both"/>
        <w:rPr>
          <w:rFonts w:ascii="Times New Roman" w:eastAsia="Times New Roman" w:hAnsi="Times New Roman" w:cs="Times New Roman"/>
          <w:color w:val="FF0000"/>
          <w:sz w:val="28"/>
          <w:szCs w:val="28"/>
        </w:rPr>
      </w:pPr>
      <w:r w:rsidRPr="0088503B">
        <w:rPr>
          <w:rFonts w:ascii="Times New Roman" w:eastAsia="Times New Roman" w:hAnsi="Times New Roman" w:cs="Times New Roman"/>
          <w:color w:val="FF0000"/>
          <w:sz w:val="28"/>
          <w:szCs w:val="28"/>
        </w:rPr>
        <w:t>5.</w:t>
      </w:r>
      <w:r w:rsidR="005C55A6" w:rsidRPr="0088503B">
        <w:rPr>
          <w:rFonts w:ascii="Times New Roman" w:eastAsia="Times New Roman" w:hAnsi="Times New Roman" w:cs="Times New Roman"/>
          <w:color w:val="FF0000"/>
          <w:sz w:val="28"/>
          <w:szCs w:val="28"/>
        </w:rPr>
        <w:t>20. Предоставлять</w:t>
      </w:r>
      <w:r w:rsidRPr="0088503B">
        <w:rPr>
          <w:rFonts w:ascii="Times New Roman" w:eastAsia="Times New Roman" w:hAnsi="Times New Roman" w:cs="Times New Roman"/>
          <w:color w:val="FF0000"/>
          <w:sz w:val="28"/>
          <w:szCs w:val="28"/>
        </w:rPr>
        <w:t xml:space="preserve"> работникам дополнительный оплачиваемый отпуск                  </w:t>
      </w:r>
      <w:r w:rsidR="004B6F9D" w:rsidRPr="0088503B">
        <w:rPr>
          <w:rFonts w:ascii="Times New Roman" w:eastAsia="Times New Roman" w:hAnsi="Times New Roman" w:cs="Times New Roman"/>
          <w:color w:val="FF0000"/>
          <w:sz w:val="28"/>
          <w:szCs w:val="28"/>
        </w:rPr>
        <w:t xml:space="preserve">           в следующих случаях:</w:t>
      </w:r>
    </w:p>
    <w:p w:rsidR="00C902A7" w:rsidRPr="0088503B" w:rsidRDefault="00C902A7" w:rsidP="001A1C98">
      <w:pPr>
        <w:pStyle w:val="a7"/>
        <w:numPr>
          <w:ilvl w:val="0"/>
          <w:numId w:val="29"/>
        </w:numPr>
        <w:tabs>
          <w:tab w:val="left" w:pos="284"/>
          <w:tab w:val="left" w:pos="851"/>
          <w:tab w:val="left" w:pos="1074"/>
          <w:tab w:val="left" w:pos="1134"/>
        </w:tabs>
        <w:ind w:left="0" w:firstLine="0"/>
        <w:jc w:val="both"/>
        <w:rPr>
          <w:rFonts w:ascii="Times New Roman" w:eastAsia="Times New Roman" w:hAnsi="Times New Roman" w:cs="Times New Roman"/>
          <w:color w:val="FF0000"/>
          <w:sz w:val="28"/>
          <w:szCs w:val="28"/>
        </w:rPr>
      </w:pPr>
      <w:r w:rsidRPr="0088503B">
        <w:rPr>
          <w:rFonts w:ascii="Times New Roman" w:eastAsia="Times New Roman" w:hAnsi="Times New Roman" w:cs="Times New Roman"/>
          <w:color w:val="FF0000"/>
          <w:sz w:val="28"/>
          <w:szCs w:val="28"/>
        </w:rPr>
        <w:t xml:space="preserve"> при отсутствии в течение учебного года дней нетрудоспособности – 2</w:t>
      </w:r>
    </w:p>
    <w:p w:rsidR="00C902A7" w:rsidRPr="0088503B" w:rsidRDefault="004B6F9D" w:rsidP="004B4844">
      <w:pPr>
        <w:tabs>
          <w:tab w:val="left" w:pos="284"/>
          <w:tab w:val="left" w:pos="851"/>
          <w:tab w:val="left" w:pos="1074"/>
          <w:tab w:val="left" w:pos="1134"/>
        </w:tabs>
        <w:jc w:val="both"/>
        <w:rPr>
          <w:rFonts w:ascii="Times New Roman" w:eastAsia="Times New Roman" w:hAnsi="Times New Roman" w:cs="Times New Roman"/>
          <w:color w:val="FF0000"/>
          <w:sz w:val="28"/>
          <w:szCs w:val="28"/>
        </w:rPr>
      </w:pPr>
      <w:r w:rsidRPr="0088503B">
        <w:rPr>
          <w:rFonts w:ascii="Times New Roman" w:eastAsia="Times New Roman" w:hAnsi="Times New Roman" w:cs="Times New Roman"/>
          <w:color w:val="FF0000"/>
          <w:sz w:val="28"/>
          <w:szCs w:val="28"/>
        </w:rPr>
        <w:t>календарных дня.</w:t>
      </w:r>
    </w:p>
    <w:p w:rsidR="00C902A7" w:rsidRPr="0088503B" w:rsidRDefault="00C902A7" w:rsidP="004B4844">
      <w:pPr>
        <w:tabs>
          <w:tab w:val="left" w:pos="851"/>
          <w:tab w:val="left" w:pos="999"/>
          <w:tab w:val="left" w:pos="1134"/>
        </w:tabs>
        <w:jc w:val="both"/>
        <w:rPr>
          <w:rFonts w:ascii="Times New Roman" w:eastAsia="Times New Roman" w:hAnsi="Times New Roman" w:cs="Times New Roman"/>
          <w:color w:val="FF0000"/>
          <w:sz w:val="28"/>
          <w:szCs w:val="28"/>
        </w:rPr>
      </w:pPr>
      <w:r w:rsidRPr="0088503B">
        <w:rPr>
          <w:rFonts w:ascii="Times New Roman" w:eastAsia="Times New Roman" w:hAnsi="Times New Roman" w:cs="Times New Roman"/>
          <w:color w:val="FF0000"/>
          <w:sz w:val="28"/>
          <w:szCs w:val="28"/>
        </w:rPr>
        <w:t>5.2</w:t>
      </w:r>
      <w:r w:rsidR="006D3698" w:rsidRPr="0088503B">
        <w:rPr>
          <w:rFonts w:ascii="Times New Roman" w:eastAsia="Times New Roman" w:hAnsi="Times New Roman" w:cs="Times New Roman"/>
          <w:color w:val="FF0000"/>
          <w:sz w:val="28"/>
          <w:szCs w:val="28"/>
        </w:rPr>
        <w:t>1</w:t>
      </w:r>
      <w:r w:rsidR="00635AB6" w:rsidRPr="0088503B">
        <w:rPr>
          <w:rFonts w:ascii="Times New Roman" w:eastAsia="Times New Roman" w:hAnsi="Times New Roman" w:cs="Times New Roman"/>
          <w:color w:val="FF0000"/>
          <w:sz w:val="28"/>
          <w:szCs w:val="28"/>
        </w:rPr>
        <w:t>. Запрещается непредоставление</w:t>
      </w:r>
      <w:r w:rsidRPr="0088503B">
        <w:rPr>
          <w:rFonts w:ascii="Times New Roman" w:eastAsia="Times New Roman" w:hAnsi="Times New Roman" w:cs="Times New Roman"/>
          <w:color w:val="FF0000"/>
          <w:sz w:val="28"/>
          <w:szCs w:val="28"/>
        </w:rPr>
        <w:t xml:space="preserve"> ежегодного оплачиваемого отп</w:t>
      </w:r>
      <w:r w:rsidR="004B6F9D" w:rsidRPr="0088503B">
        <w:rPr>
          <w:rFonts w:ascii="Times New Roman" w:eastAsia="Times New Roman" w:hAnsi="Times New Roman" w:cs="Times New Roman"/>
          <w:color w:val="FF0000"/>
          <w:sz w:val="28"/>
          <w:szCs w:val="28"/>
        </w:rPr>
        <w:t>уска в течение двух лет подряд.</w:t>
      </w:r>
    </w:p>
    <w:p w:rsidR="00C902A7" w:rsidRPr="0088503B" w:rsidRDefault="00C902A7" w:rsidP="004B4844">
      <w:pPr>
        <w:tabs>
          <w:tab w:val="left" w:pos="851"/>
          <w:tab w:val="left" w:pos="1134"/>
        </w:tabs>
        <w:jc w:val="both"/>
        <w:rPr>
          <w:rFonts w:ascii="Times New Roman" w:eastAsia="Times New Roman" w:hAnsi="Times New Roman" w:cs="Times New Roman"/>
          <w:color w:val="FF0000"/>
          <w:sz w:val="28"/>
          <w:szCs w:val="28"/>
        </w:rPr>
      </w:pPr>
      <w:r w:rsidRPr="0088503B">
        <w:rPr>
          <w:rFonts w:ascii="Times New Roman" w:eastAsia="Times New Roman" w:hAnsi="Times New Roman" w:cs="Times New Roman"/>
          <w:color w:val="FF0000"/>
          <w:sz w:val="28"/>
          <w:szCs w:val="28"/>
        </w:rPr>
        <w:t>5.2</w:t>
      </w:r>
      <w:r w:rsidR="006D3698" w:rsidRPr="0088503B">
        <w:rPr>
          <w:rFonts w:ascii="Times New Roman" w:eastAsia="Times New Roman" w:hAnsi="Times New Roman" w:cs="Times New Roman"/>
          <w:color w:val="FF0000"/>
          <w:sz w:val="28"/>
          <w:szCs w:val="28"/>
        </w:rPr>
        <w:t>2</w:t>
      </w:r>
      <w:r w:rsidRPr="0088503B">
        <w:rPr>
          <w:rFonts w:ascii="Times New Roman" w:eastAsia="Times New Roman" w:hAnsi="Times New Roman" w:cs="Times New Roman"/>
          <w:color w:val="FF0000"/>
          <w:sz w:val="28"/>
          <w:szCs w:val="28"/>
        </w:rPr>
        <w:t xml:space="preserve">. Разделение ежегодного оплачиваемого отпуска на части (одна </w:t>
      </w:r>
      <w:r w:rsidR="005C55A6" w:rsidRPr="0088503B">
        <w:rPr>
          <w:rFonts w:ascii="Times New Roman" w:eastAsia="Times New Roman" w:hAnsi="Times New Roman" w:cs="Times New Roman"/>
          <w:color w:val="FF0000"/>
          <w:sz w:val="28"/>
          <w:szCs w:val="28"/>
        </w:rPr>
        <w:t>из которых</w:t>
      </w:r>
      <w:r w:rsidRPr="0088503B">
        <w:rPr>
          <w:rFonts w:ascii="Times New Roman" w:eastAsia="Times New Roman" w:hAnsi="Times New Roman" w:cs="Times New Roman"/>
          <w:color w:val="FF0000"/>
          <w:sz w:val="28"/>
          <w:szCs w:val="28"/>
        </w:rPr>
        <w:t xml:space="preserve"> не может быть менее 14 календарных дней) допускается по письменному соглашению между работником и работода</w:t>
      </w:r>
      <w:r w:rsidR="004B6F9D" w:rsidRPr="0088503B">
        <w:rPr>
          <w:rFonts w:ascii="Times New Roman" w:eastAsia="Times New Roman" w:hAnsi="Times New Roman" w:cs="Times New Roman"/>
          <w:color w:val="FF0000"/>
          <w:sz w:val="28"/>
          <w:szCs w:val="28"/>
        </w:rPr>
        <w:t>телем.</w:t>
      </w:r>
    </w:p>
    <w:p w:rsidR="00C902A7" w:rsidRPr="00AB0A0F" w:rsidRDefault="00C902A7" w:rsidP="004B4844">
      <w:pPr>
        <w:tabs>
          <w:tab w:val="left" w:pos="851"/>
          <w:tab w:val="left" w:pos="91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5.2</w:t>
      </w:r>
      <w:r w:rsidR="006D3698" w:rsidRPr="00AB0A0F">
        <w:rPr>
          <w:rFonts w:ascii="Times New Roman" w:eastAsia="Times New Roman" w:hAnsi="Times New Roman" w:cs="Times New Roman"/>
          <w:sz w:val="28"/>
          <w:szCs w:val="28"/>
        </w:rPr>
        <w:t>3</w:t>
      </w:r>
      <w:r w:rsidRPr="00AB0A0F">
        <w:rPr>
          <w:rFonts w:ascii="Times New Roman" w:eastAsia="Times New Roman" w:hAnsi="Times New Roman" w:cs="Times New Roman"/>
          <w:sz w:val="28"/>
          <w:szCs w:val="28"/>
        </w:rPr>
        <w:t xml:space="preserve">. Отпуск педагогическим работникам за первый год работы может </w:t>
      </w:r>
      <w:r w:rsidR="005C55A6" w:rsidRPr="00AB0A0F">
        <w:rPr>
          <w:rFonts w:ascii="Times New Roman" w:eastAsia="Times New Roman" w:hAnsi="Times New Roman" w:cs="Times New Roman"/>
          <w:sz w:val="28"/>
          <w:szCs w:val="28"/>
        </w:rPr>
        <w:t>быть предоставлен</w:t>
      </w:r>
      <w:r w:rsidRPr="00AB0A0F">
        <w:rPr>
          <w:rFonts w:ascii="Times New Roman" w:eastAsia="Times New Roman" w:hAnsi="Times New Roman" w:cs="Times New Roman"/>
          <w:sz w:val="28"/>
          <w:szCs w:val="28"/>
        </w:rPr>
        <w:t xml:space="preserve"> в летний период и до истечения срока шести месяцев непрерывной работы в учреждении. При этом продолжительность отпуска не может быть меньше предусмотренной законодательством для данных должностей (специальностей) и должна оплачиваться в полном размере.</w:t>
      </w:r>
    </w:p>
    <w:p w:rsidR="00C902A7" w:rsidRPr="00AB0A0F" w:rsidRDefault="00C902A7" w:rsidP="004B4844">
      <w:pPr>
        <w:tabs>
          <w:tab w:val="left" w:pos="851"/>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r w:rsidR="005C55A6" w:rsidRPr="00AB0A0F">
        <w:rPr>
          <w:rFonts w:ascii="Times New Roman" w:eastAsia="Times New Roman" w:hAnsi="Times New Roman" w:cs="Times New Roman"/>
          <w:sz w:val="28"/>
          <w:szCs w:val="28"/>
        </w:rPr>
        <w:t>24. Исчисление</w:t>
      </w:r>
      <w:r w:rsidRPr="00AB0A0F">
        <w:rPr>
          <w:rFonts w:ascii="Times New Roman" w:eastAsia="Times New Roman" w:hAnsi="Times New Roman" w:cs="Times New Roman"/>
          <w:sz w:val="28"/>
          <w:szCs w:val="28"/>
        </w:rPr>
        <w:t xml:space="preserve"> продолжительности отпуска пропорционально отработанному времени осуществляется только в случае выплаты денеж</w:t>
      </w:r>
      <w:r w:rsidR="004B6F9D" w:rsidRPr="00AB0A0F">
        <w:rPr>
          <w:rFonts w:ascii="Times New Roman" w:eastAsia="Times New Roman" w:hAnsi="Times New Roman" w:cs="Times New Roman"/>
          <w:sz w:val="28"/>
          <w:szCs w:val="28"/>
        </w:rPr>
        <w:t>ной компенсации при увольнении.</w:t>
      </w:r>
    </w:p>
    <w:p w:rsidR="00C902A7" w:rsidRPr="00AB0A0F" w:rsidRDefault="00C902A7" w:rsidP="004B4844">
      <w:pPr>
        <w:tabs>
          <w:tab w:val="left" w:pos="915"/>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5.2</w:t>
      </w:r>
      <w:r w:rsidR="006D3698" w:rsidRPr="00AB0A0F">
        <w:rPr>
          <w:rFonts w:ascii="Times New Roman" w:eastAsia="Times New Roman" w:hAnsi="Times New Roman" w:cs="Times New Roman"/>
          <w:sz w:val="28"/>
          <w:szCs w:val="28"/>
        </w:rPr>
        <w:t>5</w:t>
      </w:r>
      <w:r w:rsidRPr="00AB0A0F">
        <w:rPr>
          <w:rFonts w:ascii="Times New Roman" w:eastAsia="Times New Roman" w:hAnsi="Times New Roman" w:cs="Times New Roman"/>
          <w:sz w:val="28"/>
          <w:szCs w:val="28"/>
        </w:rPr>
        <w:t xml:space="preserve">. При наличии у работника путевки на санаторно-курортное лечение по </w:t>
      </w:r>
      <w:r w:rsidRPr="00AB0A0F">
        <w:rPr>
          <w:rFonts w:ascii="Times New Roman" w:hAnsi="Times New Roman" w:cs="Times New Roman"/>
          <w:sz w:val="28"/>
          <w:szCs w:val="28"/>
        </w:rPr>
        <w:t>медицинским показаниям работодатель по согласованию с выборным органом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rsidR="00C902A7" w:rsidRPr="00AB0A0F" w:rsidRDefault="00C902A7" w:rsidP="004B4844">
      <w:pPr>
        <w:pStyle w:val="12"/>
        <w:tabs>
          <w:tab w:val="left" w:pos="1134"/>
        </w:tabs>
        <w:ind w:firstLine="708"/>
        <w:jc w:val="both"/>
        <w:rPr>
          <w:rFonts w:ascii="Times New Roman" w:hAnsi="Times New Roman"/>
          <w:sz w:val="28"/>
          <w:szCs w:val="28"/>
        </w:rPr>
        <w:sectPr w:rsidR="00C902A7" w:rsidRPr="00AB0A0F" w:rsidSect="005A7899">
          <w:type w:val="continuous"/>
          <w:pgSz w:w="11900" w:h="16838"/>
          <w:pgMar w:top="1138" w:right="560" w:bottom="677" w:left="1419" w:header="0" w:footer="0" w:gutter="0"/>
          <w:cols w:space="0" w:equalWidth="0">
            <w:col w:w="9921"/>
          </w:cols>
          <w:docGrid w:linePitch="360"/>
        </w:sectPr>
      </w:pPr>
    </w:p>
    <w:p w:rsidR="00C902A7" w:rsidRPr="00AB0A0F" w:rsidRDefault="00C902A7" w:rsidP="004B4844">
      <w:pPr>
        <w:pStyle w:val="12"/>
        <w:tabs>
          <w:tab w:val="left" w:pos="1134"/>
        </w:tabs>
        <w:jc w:val="both"/>
        <w:rPr>
          <w:rFonts w:ascii="Times New Roman" w:hAnsi="Times New Roman"/>
          <w:sz w:val="28"/>
          <w:szCs w:val="28"/>
        </w:rPr>
      </w:pPr>
      <w:bookmarkStart w:id="10" w:name="page17"/>
      <w:bookmarkEnd w:id="10"/>
      <w:r w:rsidRPr="00AB0A0F">
        <w:rPr>
          <w:rFonts w:ascii="Times New Roman" w:hAnsi="Times New Roman"/>
          <w:sz w:val="28"/>
          <w:szCs w:val="28"/>
        </w:rPr>
        <w:lastRenderedPageBreak/>
        <w:t>5.2</w:t>
      </w:r>
      <w:r w:rsidR="006D3698" w:rsidRPr="00AB0A0F">
        <w:rPr>
          <w:rFonts w:ascii="Times New Roman" w:hAnsi="Times New Roman"/>
          <w:sz w:val="28"/>
          <w:szCs w:val="28"/>
        </w:rPr>
        <w:t>6</w:t>
      </w:r>
      <w:r w:rsidRPr="00AB0A0F">
        <w:rPr>
          <w:rFonts w:ascii="Times New Roman" w:hAnsi="Times New Roman"/>
          <w:sz w:val="28"/>
          <w:szCs w:val="28"/>
        </w:rPr>
        <w:t>.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C902A7" w:rsidRPr="00AB0A0F" w:rsidRDefault="00C902A7" w:rsidP="004B4844">
      <w:pPr>
        <w:pStyle w:val="12"/>
        <w:tabs>
          <w:tab w:val="left" w:pos="1134"/>
        </w:tabs>
        <w:jc w:val="both"/>
        <w:rPr>
          <w:rFonts w:ascii="Times New Roman" w:hAnsi="Times New Roman"/>
          <w:sz w:val="28"/>
          <w:szCs w:val="28"/>
        </w:rPr>
      </w:pPr>
      <w:r w:rsidRPr="00AB0A0F">
        <w:rPr>
          <w:rFonts w:ascii="Times New Roman" w:hAnsi="Times New Roman"/>
          <w:sz w:val="28"/>
          <w:szCs w:val="28"/>
        </w:rPr>
        <w:t>5.2</w:t>
      </w:r>
      <w:r w:rsidR="006D3698" w:rsidRPr="00AB0A0F">
        <w:rPr>
          <w:rFonts w:ascii="Times New Roman" w:hAnsi="Times New Roman"/>
          <w:sz w:val="28"/>
          <w:szCs w:val="28"/>
        </w:rPr>
        <w:t>7</w:t>
      </w:r>
      <w:r w:rsidRPr="00AB0A0F">
        <w:rPr>
          <w:rFonts w:ascii="Times New Roman" w:hAnsi="Times New Roman"/>
          <w:sz w:val="28"/>
          <w:szCs w:val="28"/>
        </w:rPr>
        <w:t>. 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124-125 ТК РФ.</w:t>
      </w:r>
    </w:p>
    <w:p w:rsidR="00C902A7" w:rsidRDefault="00C902A7" w:rsidP="004B4844">
      <w:pPr>
        <w:pStyle w:val="12"/>
        <w:tabs>
          <w:tab w:val="left" w:pos="1134"/>
        </w:tabs>
        <w:jc w:val="both"/>
        <w:rPr>
          <w:rFonts w:ascii="Times New Roman" w:hAnsi="Times New Roman"/>
          <w:sz w:val="28"/>
          <w:szCs w:val="28"/>
        </w:rPr>
      </w:pPr>
      <w:r w:rsidRPr="00AB0A0F">
        <w:rPr>
          <w:rFonts w:ascii="Times New Roman" w:hAnsi="Times New Roman"/>
          <w:sz w:val="28"/>
          <w:szCs w:val="28"/>
        </w:rPr>
        <w:t>5.2</w:t>
      </w:r>
      <w:r w:rsidR="006D3698" w:rsidRPr="00AB0A0F">
        <w:rPr>
          <w:rFonts w:ascii="Times New Roman" w:hAnsi="Times New Roman"/>
          <w:sz w:val="28"/>
          <w:szCs w:val="28"/>
        </w:rPr>
        <w:t>8</w:t>
      </w:r>
      <w:r w:rsidRPr="00AB0A0F">
        <w:rPr>
          <w:rFonts w:ascii="Times New Roman" w:hAnsi="Times New Roman"/>
          <w:sz w:val="28"/>
          <w:szCs w:val="28"/>
        </w:rPr>
        <w:t>. Супругам, работающим в одном учреждении,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88503B" w:rsidRPr="00AB0A0F" w:rsidRDefault="0088503B" w:rsidP="007804BC">
      <w:pPr>
        <w:pStyle w:val="12"/>
        <w:tabs>
          <w:tab w:val="left" w:pos="1134"/>
        </w:tabs>
        <w:jc w:val="both"/>
        <w:rPr>
          <w:rFonts w:ascii="Times New Roman" w:hAnsi="Times New Roman"/>
          <w:sz w:val="28"/>
          <w:szCs w:val="28"/>
        </w:rPr>
      </w:pPr>
      <w:r>
        <w:rPr>
          <w:rFonts w:ascii="Times New Roman" w:hAnsi="Times New Roman"/>
          <w:sz w:val="28"/>
          <w:szCs w:val="28"/>
        </w:rPr>
        <w:t xml:space="preserve">5.29. </w:t>
      </w:r>
      <w:r w:rsidRPr="0088503B">
        <w:rPr>
          <w:rFonts w:ascii="Times New Roman" w:hAnsi="Times New Roman"/>
          <w:color w:val="000000"/>
          <w:sz w:val="28"/>
          <w:szCs w:val="28"/>
          <w:shd w:val="clear" w:color="auto" w:fill="FFFFFF"/>
        </w:rPr>
        <w:t>С 11 августа 2020 года работники в возрасте 40 лет и старше смогут получать ежегодно дополнительный выходной для прохождения диспансеризации</w:t>
      </w:r>
      <w:r w:rsidRPr="0088503B">
        <w:rPr>
          <w:rFonts w:ascii="Times New Roman" w:hAnsi="Times New Roman"/>
          <w:color w:val="000000"/>
          <w:sz w:val="28"/>
          <w:szCs w:val="28"/>
        </w:rPr>
        <w:br/>
      </w:r>
      <w:r w:rsidRPr="0088503B">
        <w:rPr>
          <w:rFonts w:ascii="Times New Roman" w:hAnsi="Times New Roman"/>
          <w:color w:val="000000"/>
          <w:sz w:val="28"/>
          <w:szCs w:val="28"/>
          <w:shd w:val="clear" w:color="auto" w:fill="FFFFFF"/>
        </w:rPr>
        <w:t>С указанной даты вступают в силу соответствующие поправки в Трудовой кодекс РФ. Ранее освобождение от работы для прохождения диспансеризации было предусмотрено для всех работников на один оплачиваемый день раз в три года, а сотрудники предпенсионного и пенсионного возраста могли ежегодно получать освобождение от работы на два рабочих дня. Теперь работники 40 лет и старше получают право на ежегодный оплачиваемый выходной для диспансеризации.</w:t>
      </w:r>
      <w:r w:rsidRPr="0088503B">
        <w:rPr>
          <w:rFonts w:ascii="Times New Roman" w:hAnsi="Times New Roman"/>
          <w:color w:val="000000"/>
          <w:sz w:val="28"/>
          <w:szCs w:val="28"/>
        </w:rPr>
        <w:br/>
      </w:r>
    </w:p>
    <w:p w:rsidR="00635AB6" w:rsidRDefault="00C902A7" w:rsidP="003E15DA">
      <w:pPr>
        <w:ind w:left="1801"/>
        <w:jc w:val="both"/>
        <w:rPr>
          <w:rFonts w:ascii="Times New Roman" w:eastAsia="Times New Roman" w:hAnsi="Times New Roman" w:cs="Times New Roman"/>
          <w:b/>
          <w:sz w:val="28"/>
          <w:szCs w:val="28"/>
        </w:rPr>
      </w:pPr>
      <w:bookmarkStart w:id="11" w:name="page16"/>
      <w:bookmarkEnd w:id="11"/>
      <w:r w:rsidRPr="00AB0A0F">
        <w:rPr>
          <w:rFonts w:ascii="Times New Roman" w:eastAsia="Times New Roman" w:hAnsi="Times New Roman" w:cs="Times New Roman"/>
          <w:b/>
          <w:sz w:val="28"/>
          <w:szCs w:val="28"/>
        </w:rPr>
        <w:t xml:space="preserve">      Раздел</w:t>
      </w:r>
      <w:r w:rsidR="003E15DA">
        <w:rPr>
          <w:rFonts w:ascii="Times New Roman" w:eastAsia="Times New Roman" w:hAnsi="Times New Roman" w:cs="Times New Roman"/>
          <w:b/>
          <w:sz w:val="28"/>
          <w:szCs w:val="28"/>
        </w:rPr>
        <w:t xml:space="preserve"> 6. Оплата и нормирование труда</w:t>
      </w:r>
    </w:p>
    <w:p w:rsidR="007D6F2E" w:rsidRPr="00AB0A0F" w:rsidRDefault="007D6F2E" w:rsidP="003E15DA">
      <w:pPr>
        <w:ind w:left="1801"/>
        <w:jc w:val="both"/>
        <w:rPr>
          <w:rFonts w:ascii="Times New Roman" w:eastAsia="Times New Roman" w:hAnsi="Times New Roman" w:cs="Times New Roman"/>
          <w:b/>
          <w:sz w:val="28"/>
          <w:szCs w:val="28"/>
        </w:rPr>
      </w:pPr>
    </w:p>
    <w:p w:rsidR="00C902A7" w:rsidRPr="00AB0A0F" w:rsidRDefault="00C902A7" w:rsidP="004B4844">
      <w:pPr>
        <w:pStyle w:val="12"/>
        <w:tabs>
          <w:tab w:val="left" w:pos="1560"/>
        </w:tabs>
        <w:ind w:right="-2"/>
        <w:jc w:val="both"/>
        <w:rPr>
          <w:rFonts w:ascii="Times New Roman" w:hAnsi="Times New Roman"/>
          <w:sz w:val="28"/>
          <w:szCs w:val="28"/>
          <w:lang w:eastAsia="ar-SA"/>
        </w:rPr>
      </w:pPr>
      <w:r w:rsidRPr="00AB0A0F">
        <w:rPr>
          <w:rFonts w:ascii="Times New Roman" w:hAnsi="Times New Roman"/>
          <w:sz w:val="28"/>
          <w:szCs w:val="28"/>
          <w:lang w:eastAsia="ar-SA"/>
        </w:rPr>
        <w:t>6. Стороны исходят из того, что:</w:t>
      </w:r>
    </w:p>
    <w:p w:rsidR="00C902A7" w:rsidRPr="00AB0A0F" w:rsidRDefault="004B6F9D" w:rsidP="004B4844">
      <w:pPr>
        <w:pStyle w:val="12"/>
        <w:tabs>
          <w:tab w:val="left" w:pos="1560"/>
        </w:tabs>
        <w:ind w:right="-2"/>
        <w:jc w:val="both"/>
        <w:rPr>
          <w:rFonts w:ascii="Times New Roman" w:hAnsi="Times New Roman"/>
          <w:sz w:val="28"/>
          <w:szCs w:val="28"/>
          <w:lang w:eastAsia="ar-SA"/>
        </w:rPr>
      </w:pPr>
      <w:r w:rsidRPr="00AB0A0F">
        <w:rPr>
          <w:rFonts w:ascii="Times New Roman" w:hAnsi="Times New Roman"/>
          <w:sz w:val="28"/>
          <w:szCs w:val="28"/>
          <w:lang w:eastAsia="ar-SA"/>
        </w:rPr>
        <w:t xml:space="preserve">6.1. </w:t>
      </w:r>
      <w:r w:rsidR="00C902A7" w:rsidRPr="00AB0A0F">
        <w:rPr>
          <w:rFonts w:ascii="Times New Roman" w:hAnsi="Times New Roman"/>
          <w:sz w:val="28"/>
          <w:szCs w:val="28"/>
          <w:lang w:eastAsia="ar-SA"/>
        </w:rPr>
        <w:t>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
    <w:p w:rsidR="00C902A7" w:rsidRPr="00AB0A0F" w:rsidRDefault="00C902A7" w:rsidP="004B4844">
      <w:pPr>
        <w:pStyle w:val="12"/>
        <w:tabs>
          <w:tab w:val="left" w:pos="1560"/>
        </w:tabs>
        <w:ind w:right="-2"/>
        <w:jc w:val="both"/>
        <w:rPr>
          <w:rFonts w:ascii="Times New Roman" w:hAnsi="Times New Roman"/>
          <w:sz w:val="28"/>
          <w:szCs w:val="28"/>
          <w:lang w:eastAsia="ar-SA"/>
        </w:rPr>
      </w:pPr>
      <w:r w:rsidRPr="00AB0A0F">
        <w:rPr>
          <w:rFonts w:ascii="Times New Roman" w:hAnsi="Times New Roman"/>
          <w:sz w:val="28"/>
          <w:szCs w:val="28"/>
          <w:lang w:eastAsia="ar-SA"/>
        </w:rPr>
        <w:t xml:space="preserve">6.2. </w:t>
      </w:r>
      <w:r w:rsidRPr="00AB0A0F">
        <w:rPr>
          <w:rFonts w:ascii="Times New Roman" w:hAnsi="Times New Roman"/>
          <w:sz w:val="28"/>
          <w:szCs w:val="28"/>
        </w:rPr>
        <w:t>Оплата труда работников производится в соответствии с законодательством РФ, Положением об оплате труда работников ДОУ (Приложение № 5)</w:t>
      </w:r>
    </w:p>
    <w:p w:rsidR="00C902A7" w:rsidRPr="00AB0A0F" w:rsidRDefault="00C902A7" w:rsidP="004B4844">
      <w:pPr>
        <w:pStyle w:val="12"/>
        <w:tabs>
          <w:tab w:val="left" w:pos="1560"/>
        </w:tabs>
        <w:ind w:right="-2"/>
        <w:jc w:val="both"/>
        <w:rPr>
          <w:rFonts w:ascii="Times New Roman" w:hAnsi="Times New Roman"/>
          <w:sz w:val="28"/>
          <w:szCs w:val="28"/>
        </w:rPr>
      </w:pPr>
      <w:r w:rsidRPr="00AB0A0F">
        <w:rPr>
          <w:rFonts w:ascii="Times New Roman" w:hAnsi="Times New Roman"/>
          <w:sz w:val="28"/>
          <w:szCs w:val="28"/>
          <w:lang w:eastAsia="ar-SA"/>
        </w:rPr>
        <w:t>6.3.</w:t>
      </w:r>
      <w:r w:rsidRPr="00AB0A0F">
        <w:rPr>
          <w:rFonts w:ascii="Times New Roman" w:hAnsi="Times New Roman"/>
          <w:sz w:val="28"/>
          <w:szCs w:val="28"/>
        </w:rPr>
        <w:t xml:space="preserve">Выплаты из стимулирующей части фонда оплаты труда работников осуществляются на основании Положения о премировании, надбавках, доплатах и других видах материального поощрения и стимулирования </w:t>
      </w:r>
      <w:r w:rsidR="001048EA" w:rsidRPr="00AB0A0F">
        <w:rPr>
          <w:rFonts w:ascii="Times New Roman" w:hAnsi="Times New Roman"/>
          <w:sz w:val="28"/>
          <w:szCs w:val="28"/>
        </w:rPr>
        <w:t>работников, утвержденного</w:t>
      </w:r>
      <w:r w:rsidRPr="00AB0A0F">
        <w:rPr>
          <w:rFonts w:ascii="Times New Roman" w:hAnsi="Times New Roman"/>
          <w:sz w:val="28"/>
          <w:szCs w:val="28"/>
        </w:rPr>
        <w:t xml:space="preserve"> приказом руководителя и согласованного с выборным органом первичной профсоюзной организации (Приложение № 6).</w:t>
      </w:r>
    </w:p>
    <w:p w:rsidR="00C902A7" w:rsidRPr="00AB0A0F" w:rsidRDefault="00C902A7" w:rsidP="004B4844">
      <w:pPr>
        <w:pStyle w:val="12"/>
        <w:tabs>
          <w:tab w:val="left" w:pos="1560"/>
        </w:tabs>
        <w:ind w:right="-2"/>
        <w:jc w:val="both"/>
        <w:rPr>
          <w:rFonts w:ascii="Times New Roman" w:hAnsi="Times New Roman"/>
          <w:sz w:val="28"/>
          <w:szCs w:val="28"/>
        </w:rPr>
      </w:pPr>
      <w:r w:rsidRPr="00AB0A0F">
        <w:rPr>
          <w:rFonts w:ascii="Times New Roman" w:hAnsi="Times New Roman"/>
          <w:sz w:val="28"/>
          <w:szCs w:val="28"/>
          <w:lang w:eastAsia="ar-SA"/>
        </w:rPr>
        <w:t xml:space="preserve">6.4. </w:t>
      </w:r>
      <w:r w:rsidRPr="00AB0A0F">
        <w:rPr>
          <w:rFonts w:ascii="Times New Roman" w:hAnsi="Times New Roman"/>
          <w:sz w:val="28"/>
          <w:szCs w:val="28"/>
        </w:rPr>
        <w:t>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rsidR="00C902A7" w:rsidRPr="00AB0A0F" w:rsidRDefault="00C902A7" w:rsidP="004B4844">
      <w:pPr>
        <w:pStyle w:val="12"/>
        <w:tabs>
          <w:tab w:val="left" w:pos="1560"/>
        </w:tabs>
        <w:ind w:right="-2"/>
        <w:jc w:val="both"/>
        <w:rPr>
          <w:rFonts w:ascii="Times New Roman" w:hAnsi="Times New Roman"/>
          <w:sz w:val="28"/>
          <w:szCs w:val="28"/>
        </w:rPr>
      </w:pPr>
      <w:r w:rsidRPr="00AB0A0F">
        <w:rPr>
          <w:rFonts w:ascii="Times New Roman" w:hAnsi="Times New Roman"/>
          <w:sz w:val="28"/>
          <w:szCs w:val="28"/>
        </w:rPr>
        <w:t>6.5.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w:t>
      </w:r>
    </w:p>
    <w:p w:rsidR="00C902A7" w:rsidRPr="00AB0A0F" w:rsidRDefault="00C902A7" w:rsidP="004B4844">
      <w:pPr>
        <w:pStyle w:val="12"/>
        <w:tabs>
          <w:tab w:val="left" w:pos="1560"/>
        </w:tabs>
        <w:ind w:right="-2"/>
        <w:jc w:val="both"/>
        <w:rPr>
          <w:rFonts w:ascii="Times New Roman" w:hAnsi="Times New Roman"/>
          <w:sz w:val="28"/>
          <w:szCs w:val="28"/>
          <w:lang w:eastAsia="ar-SA"/>
        </w:rPr>
      </w:pPr>
      <w:r w:rsidRPr="00AB0A0F">
        <w:rPr>
          <w:rFonts w:ascii="Times New Roman" w:hAnsi="Times New Roman"/>
          <w:sz w:val="28"/>
          <w:szCs w:val="28"/>
        </w:rPr>
        <w:t>6.6.</w:t>
      </w:r>
      <w:r w:rsidRPr="00AB0A0F">
        <w:rPr>
          <w:rFonts w:ascii="Times New Roman" w:hAnsi="Times New Roman"/>
          <w:sz w:val="28"/>
          <w:szCs w:val="28"/>
          <w:lang w:eastAsia="ar-SA"/>
        </w:rPr>
        <w:t xml:space="preserve"> Заработная плата выплачивается работникам в денежной форме по безналичному расчёту.</w:t>
      </w:r>
    </w:p>
    <w:p w:rsidR="00C902A7" w:rsidRPr="00AB0A0F" w:rsidRDefault="00C902A7" w:rsidP="004B4844">
      <w:pPr>
        <w:pStyle w:val="a8"/>
        <w:jc w:val="both"/>
        <w:rPr>
          <w:rFonts w:ascii="Times New Roman" w:hAnsi="Times New Roman" w:cs="Times New Roman"/>
          <w:sz w:val="28"/>
          <w:szCs w:val="28"/>
        </w:rPr>
      </w:pPr>
      <w:r w:rsidRPr="00AB0A0F">
        <w:rPr>
          <w:rFonts w:ascii="Times New Roman" w:hAnsi="Times New Roman" w:cs="Times New Roman"/>
          <w:sz w:val="28"/>
          <w:szCs w:val="28"/>
          <w:lang w:eastAsia="ar-SA"/>
        </w:rPr>
        <w:t xml:space="preserve">6.7. </w:t>
      </w:r>
      <w:r w:rsidRPr="00AB0A0F">
        <w:rPr>
          <w:rFonts w:ascii="Times New Roman" w:hAnsi="Times New Roman" w:cs="Times New Roman"/>
          <w:sz w:val="28"/>
          <w:szCs w:val="28"/>
        </w:rPr>
        <w:t xml:space="preserve">Заработная плата Работнику выплачивается ежемесячно на основании табеля учёта рабочего времени и регулируется ст.129-188 ТК РФ. Выплата заработной платы производится путем безналичного расчетав кредитную организацию, указанную в заявлении работника, на условиях, определенных коллективным договором или трудовым </w:t>
      </w:r>
      <w:r w:rsidR="005C55A6" w:rsidRPr="00AB0A0F">
        <w:rPr>
          <w:rFonts w:ascii="Times New Roman" w:hAnsi="Times New Roman" w:cs="Times New Roman"/>
          <w:sz w:val="28"/>
          <w:szCs w:val="28"/>
        </w:rPr>
        <w:t>договором, в</w:t>
      </w:r>
      <w:r w:rsidRPr="00AB0A0F">
        <w:rPr>
          <w:rFonts w:ascii="Times New Roman" w:hAnsi="Times New Roman" w:cs="Times New Roman"/>
          <w:sz w:val="28"/>
          <w:szCs w:val="28"/>
        </w:rPr>
        <w:t xml:space="preserve"> сроки, порядке, установленные трудовым договором, коллективным договором и правилами внутреннего трудового распорядка.</w:t>
      </w:r>
    </w:p>
    <w:p w:rsidR="00C902A7" w:rsidRPr="00AB0A0F" w:rsidRDefault="00C902A7" w:rsidP="004B4844">
      <w:pPr>
        <w:pStyle w:val="a8"/>
        <w:jc w:val="both"/>
        <w:rPr>
          <w:rFonts w:ascii="Times New Roman" w:hAnsi="Times New Roman" w:cs="Times New Roman"/>
          <w:sz w:val="24"/>
          <w:szCs w:val="24"/>
        </w:rPr>
      </w:pPr>
      <w:r w:rsidRPr="00AB0A0F">
        <w:rPr>
          <w:rFonts w:ascii="Times New Roman" w:hAnsi="Times New Roman" w:cs="Times New Roman"/>
          <w:sz w:val="28"/>
          <w:szCs w:val="28"/>
        </w:rPr>
        <w:t>6.7.</w:t>
      </w:r>
      <w:r w:rsidR="005C55A6" w:rsidRPr="00AB0A0F">
        <w:rPr>
          <w:rFonts w:ascii="Times New Roman" w:hAnsi="Times New Roman" w:cs="Times New Roman"/>
          <w:sz w:val="28"/>
          <w:szCs w:val="28"/>
        </w:rPr>
        <w:t>1. Работник</w:t>
      </w:r>
      <w:r w:rsidRPr="00AB0A0F">
        <w:rPr>
          <w:rFonts w:ascii="Times New Roman" w:hAnsi="Times New Roman" w:cs="Times New Roman"/>
          <w:sz w:val="28"/>
          <w:szCs w:val="28"/>
        </w:rPr>
        <w:t xml:space="preserve">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 По общему правилу заработная плата выплачивается непосредственно работнику, за исключением случаев, когда иной способ предусматривается федеральным законом или трудовым договором.</w:t>
      </w:r>
    </w:p>
    <w:p w:rsidR="00C902A7" w:rsidRPr="00AB0A0F" w:rsidRDefault="00815DCB" w:rsidP="004B4844">
      <w:pPr>
        <w:autoSpaceDE w:val="0"/>
        <w:autoSpaceDN w:val="0"/>
        <w:adjustRightInd w:val="0"/>
        <w:jc w:val="both"/>
        <w:rPr>
          <w:rFonts w:ascii="Times New Roman" w:hAnsi="Times New Roman" w:cs="Times New Roman"/>
          <w:sz w:val="28"/>
          <w:szCs w:val="28"/>
        </w:rPr>
      </w:pPr>
      <w:r w:rsidRPr="00AB0A0F">
        <w:rPr>
          <w:rFonts w:ascii="Times New Roman" w:hAnsi="Times New Roman" w:cs="Times New Roman"/>
          <w:sz w:val="28"/>
          <w:szCs w:val="28"/>
        </w:rPr>
        <w:t>6.7.2</w:t>
      </w:r>
      <w:r w:rsidR="00C902A7" w:rsidRPr="00AB0A0F">
        <w:rPr>
          <w:rFonts w:ascii="Times New Roman" w:hAnsi="Times New Roman" w:cs="Times New Roman"/>
          <w:sz w:val="28"/>
          <w:szCs w:val="28"/>
        </w:rPr>
        <w:t xml:space="preserve">. Выплата заработной платы в соответствии со ст.136 ТК РФ производится 2 раза в месяц: </w:t>
      </w:r>
      <w:r w:rsidR="00635AB6" w:rsidRPr="00AB0A0F">
        <w:rPr>
          <w:rFonts w:ascii="Times New Roman" w:hAnsi="Times New Roman" w:cs="Times New Roman"/>
          <w:sz w:val="28"/>
          <w:szCs w:val="28"/>
        </w:rPr>
        <w:t>20</w:t>
      </w:r>
      <w:r w:rsidR="00C87F4A">
        <w:rPr>
          <w:rFonts w:ascii="Times New Roman" w:hAnsi="Times New Roman" w:cs="Times New Roman"/>
          <w:sz w:val="28"/>
          <w:szCs w:val="28"/>
        </w:rPr>
        <w:t xml:space="preserve"> числа</w:t>
      </w:r>
      <w:r w:rsidR="00635AB6" w:rsidRPr="00AB0A0F">
        <w:rPr>
          <w:rFonts w:ascii="Times New Roman" w:hAnsi="Times New Roman" w:cs="Times New Roman"/>
          <w:sz w:val="28"/>
          <w:szCs w:val="28"/>
        </w:rPr>
        <w:t xml:space="preserve">текущего месяца </w:t>
      </w:r>
      <w:r w:rsidR="00C902A7" w:rsidRPr="00AB0A0F">
        <w:rPr>
          <w:rFonts w:ascii="Times New Roman" w:hAnsi="Times New Roman" w:cs="Times New Roman"/>
          <w:sz w:val="28"/>
          <w:szCs w:val="28"/>
        </w:rPr>
        <w:t xml:space="preserve">(заработная плата за первую половину месяца в размере 40% от заработной платы) и </w:t>
      </w:r>
      <w:r w:rsidR="00C87F4A">
        <w:rPr>
          <w:rFonts w:ascii="Times New Roman" w:hAnsi="Times New Roman" w:cs="Times New Roman"/>
          <w:sz w:val="28"/>
          <w:szCs w:val="28"/>
        </w:rPr>
        <w:t>5 числа</w:t>
      </w:r>
      <w:r w:rsidR="00635AB6" w:rsidRPr="00AB0A0F">
        <w:rPr>
          <w:rFonts w:ascii="Times New Roman" w:hAnsi="Times New Roman" w:cs="Times New Roman"/>
          <w:sz w:val="28"/>
          <w:szCs w:val="28"/>
        </w:rPr>
        <w:t xml:space="preserve"> следующего месяца</w:t>
      </w:r>
      <w:r w:rsidR="00C902A7" w:rsidRPr="00AB0A0F">
        <w:rPr>
          <w:rFonts w:ascii="Times New Roman" w:hAnsi="Times New Roman" w:cs="Times New Roman"/>
          <w:sz w:val="28"/>
          <w:szCs w:val="28"/>
        </w:rPr>
        <w:t xml:space="preserve"> (окончательный расчёт заработной платы с учётом удержаний)</w:t>
      </w:r>
      <w:r w:rsidR="00C87F4A">
        <w:rPr>
          <w:rFonts w:ascii="Times New Roman" w:hAnsi="Times New Roman" w:cs="Times New Roman"/>
          <w:sz w:val="28"/>
          <w:szCs w:val="28"/>
        </w:rPr>
        <w:t>.</w:t>
      </w:r>
    </w:p>
    <w:p w:rsidR="00C902A7" w:rsidRPr="00AB0A0F" w:rsidRDefault="00815DCB" w:rsidP="004B4844">
      <w:pPr>
        <w:pStyle w:val="a8"/>
        <w:jc w:val="both"/>
        <w:rPr>
          <w:rFonts w:ascii="Times New Roman" w:hAnsi="Times New Roman" w:cs="Times New Roman"/>
          <w:sz w:val="28"/>
          <w:szCs w:val="28"/>
        </w:rPr>
      </w:pPr>
      <w:r w:rsidRPr="00AB0A0F">
        <w:rPr>
          <w:rFonts w:ascii="Times New Roman" w:hAnsi="Times New Roman" w:cs="Times New Roman"/>
          <w:sz w:val="28"/>
          <w:szCs w:val="28"/>
        </w:rPr>
        <w:t>6.7.3</w:t>
      </w:r>
      <w:r w:rsidR="00C902A7" w:rsidRPr="00AB0A0F">
        <w:rPr>
          <w:rFonts w:ascii="Times New Roman" w:hAnsi="Times New Roman" w:cs="Times New Roman"/>
          <w:sz w:val="28"/>
          <w:szCs w:val="28"/>
        </w:rPr>
        <w:t>. При совпадении дня выплаты с выходным или нерабочим праздничным днем выплата заработной платы производится накануне этого дня.</w:t>
      </w:r>
    </w:p>
    <w:p w:rsidR="00C902A7" w:rsidRPr="00AB0A0F" w:rsidRDefault="00815DCB" w:rsidP="004B4844">
      <w:pPr>
        <w:pStyle w:val="a8"/>
        <w:jc w:val="both"/>
        <w:rPr>
          <w:rFonts w:ascii="Times New Roman" w:hAnsi="Times New Roman" w:cs="Times New Roman"/>
          <w:sz w:val="28"/>
          <w:szCs w:val="28"/>
        </w:rPr>
      </w:pPr>
      <w:r w:rsidRPr="00AB0A0F">
        <w:rPr>
          <w:rFonts w:ascii="Times New Roman" w:hAnsi="Times New Roman" w:cs="Times New Roman"/>
          <w:sz w:val="28"/>
          <w:szCs w:val="28"/>
        </w:rPr>
        <w:lastRenderedPageBreak/>
        <w:t>6.7.4</w:t>
      </w:r>
      <w:r w:rsidR="00C902A7" w:rsidRPr="00AB0A0F">
        <w:rPr>
          <w:rFonts w:ascii="Times New Roman" w:hAnsi="Times New Roman" w:cs="Times New Roman"/>
          <w:sz w:val="28"/>
          <w:szCs w:val="28"/>
        </w:rPr>
        <w:t xml:space="preserve">. </w:t>
      </w:r>
      <w:r w:rsidR="00C902A7" w:rsidRPr="00AB0A0F">
        <w:rPr>
          <w:rFonts w:ascii="Times New Roman" w:hAnsi="Times New Roman" w:cs="Times New Roman"/>
          <w:sz w:val="28"/>
          <w:szCs w:val="28"/>
          <w:shd w:val="clear" w:color="auto" w:fill="FFFFFF"/>
        </w:rPr>
        <w:t>Выплата заработной платы производится в денежной форме в валюте Российской Федерации (в рублях).</w:t>
      </w:r>
      <w:r w:rsidR="00C902A7" w:rsidRPr="00AB0A0F">
        <w:rPr>
          <w:rFonts w:ascii="Times New Roman" w:hAnsi="Times New Roman" w:cs="Times New Roman"/>
          <w:sz w:val="28"/>
          <w:szCs w:val="28"/>
        </w:rPr>
        <w:t xml:space="preserve"> В случаях, предусмотренных </w:t>
      </w:r>
      <w:hyperlink r:id="rId14" w:anchor="dst100444" w:history="1">
        <w:r w:rsidR="00C902A7" w:rsidRPr="00AB0A0F">
          <w:rPr>
            <w:rFonts w:ascii="Times New Roman" w:hAnsi="Times New Roman" w:cs="Times New Roman"/>
            <w:sz w:val="28"/>
            <w:szCs w:val="28"/>
          </w:rPr>
          <w:t>законодательством</w:t>
        </w:r>
      </w:hyperlink>
      <w:r w:rsidR="00C902A7" w:rsidRPr="00AB0A0F">
        <w:rPr>
          <w:rFonts w:ascii="Times New Roman" w:hAnsi="Times New Roman" w:cs="Times New Roman"/>
          <w:sz w:val="28"/>
          <w:szCs w:val="28"/>
        </w:rPr>
        <w:t> Российской Федерации о валютном регулировании и валютном контроле, выплата заработной платы может производиться в иностранной валюте.</w:t>
      </w:r>
    </w:p>
    <w:p w:rsidR="00C902A7" w:rsidRPr="00AB0A0F" w:rsidRDefault="00C902A7" w:rsidP="004B4844">
      <w:pPr>
        <w:pStyle w:val="12"/>
        <w:tabs>
          <w:tab w:val="left" w:pos="1560"/>
        </w:tabs>
        <w:ind w:right="-2"/>
        <w:jc w:val="both"/>
        <w:rPr>
          <w:rFonts w:ascii="Times New Roman" w:hAnsi="Times New Roman"/>
          <w:sz w:val="28"/>
          <w:szCs w:val="28"/>
          <w:lang w:eastAsia="ar-SA"/>
        </w:rPr>
      </w:pPr>
      <w:r w:rsidRPr="00AB0A0F">
        <w:rPr>
          <w:rFonts w:ascii="Times New Roman" w:hAnsi="Times New Roman"/>
          <w:sz w:val="28"/>
          <w:szCs w:val="28"/>
          <w:lang w:eastAsia="ar-SA"/>
        </w:rPr>
        <w:t>6.8.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статьей 236 ТК РФ.</w:t>
      </w:r>
    </w:p>
    <w:p w:rsidR="00C902A7" w:rsidRPr="00AB0A0F" w:rsidRDefault="00C902A7" w:rsidP="004B4844">
      <w:pPr>
        <w:pStyle w:val="12"/>
        <w:tabs>
          <w:tab w:val="left" w:pos="1560"/>
        </w:tabs>
        <w:ind w:right="-2"/>
        <w:jc w:val="both"/>
        <w:rPr>
          <w:rFonts w:ascii="Times New Roman" w:hAnsi="Times New Roman"/>
          <w:sz w:val="28"/>
          <w:szCs w:val="28"/>
          <w:lang w:eastAsia="ar-SA"/>
        </w:rPr>
      </w:pPr>
      <w:r w:rsidRPr="00AB0A0F">
        <w:rPr>
          <w:rFonts w:ascii="Times New Roman" w:hAnsi="Times New Roman"/>
          <w:sz w:val="28"/>
          <w:szCs w:val="28"/>
          <w:lang w:eastAsia="ar-SA"/>
        </w:rPr>
        <w:t>6.9. Изменение размеров ставок (окладов), должностных окладов производится:</w:t>
      </w:r>
    </w:p>
    <w:p w:rsidR="00C902A7" w:rsidRPr="00AB0A0F" w:rsidRDefault="00C902A7" w:rsidP="001A1C98">
      <w:pPr>
        <w:pStyle w:val="12"/>
        <w:numPr>
          <w:ilvl w:val="0"/>
          <w:numId w:val="29"/>
        </w:numPr>
        <w:tabs>
          <w:tab w:val="left" w:pos="284"/>
        </w:tabs>
        <w:ind w:left="0" w:right="-2" w:firstLine="0"/>
        <w:jc w:val="both"/>
        <w:rPr>
          <w:rFonts w:ascii="Times New Roman" w:hAnsi="Times New Roman"/>
          <w:sz w:val="28"/>
          <w:szCs w:val="28"/>
        </w:rPr>
      </w:pPr>
      <w:r w:rsidRPr="00AB0A0F">
        <w:rPr>
          <w:rFonts w:ascii="Times New Roman" w:hAnsi="Times New Roman"/>
          <w:sz w:val="28"/>
          <w:szCs w:val="28"/>
        </w:rPr>
        <w:t xml:space="preserve"> при увеличении стажа педагогической работы, стажа работы по специальности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rsidR="00C902A7" w:rsidRPr="00AB0A0F" w:rsidRDefault="00C902A7" w:rsidP="001A1C98">
      <w:pPr>
        <w:pStyle w:val="12"/>
        <w:numPr>
          <w:ilvl w:val="0"/>
          <w:numId w:val="29"/>
        </w:numPr>
        <w:tabs>
          <w:tab w:val="left" w:pos="284"/>
        </w:tabs>
        <w:ind w:left="0" w:right="-2" w:firstLine="0"/>
        <w:jc w:val="both"/>
        <w:rPr>
          <w:rFonts w:ascii="Times New Roman" w:hAnsi="Times New Roman"/>
          <w:sz w:val="28"/>
          <w:szCs w:val="28"/>
        </w:rPr>
      </w:pPr>
      <w:r w:rsidRPr="00AB0A0F">
        <w:rPr>
          <w:rFonts w:ascii="Times New Roman" w:hAnsi="Times New Roman"/>
          <w:sz w:val="28"/>
          <w:szCs w:val="28"/>
        </w:rPr>
        <w:t xml:space="preserve"> при получении образования или восстановлении документов об образовании – со дня представления соответствующего документа;</w:t>
      </w:r>
    </w:p>
    <w:p w:rsidR="00C902A7" w:rsidRPr="00AB0A0F" w:rsidRDefault="00C902A7" w:rsidP="001A1C98">
      <w:pPr>
        <w:pStyle w:val="12"/>
        <w:numPr>
          <w:ilvl w:val="0"/>
          <w:numId w:val="29"/>
        </w:numPr>
        <w:tabs>
          <w:tab w:val="left" w:pos="284"/>
        </w:tabs>
        <w:ind w:left="0" w:right="-2" w:firstLine="0"/>
        <w:jc w:val="both"/>
        <w:rPr>
          <w:rFonts w:ascii="Times New Roman" w:hAnsi="Times New Roman"/>
          <w:sz w:val="28"/>
          <w:szCs w:val="28"/>
        </w:rPr>
      </w:pPr>
      <w:r w:rsidRPr="00AB0A0F">
        <w:rPr>
          <w:rFonts w:ascii="Times New Roman" w:hAnsi="Times New Roman"/>
          <w:sz w:val="28"/>
          <w:szCs w:val="28"/>
        </w:rPr>
        <w:t xml:space="preserve"> при присвоении квалификационной категории – со дня вынесения решения аттестационной комиссией;</w:t>
      </w:r>
    </w:p>
    <w:p w:rsidR="00C902A7" w:rsidRPr="00AB0A0F" w:rsidRDefault="00C902A7" w:rsidP="001A1C98">
      <w:pPr>
        <w:pStyle w:val="12"/>
        <w:numPr>
          <w:ilvl w:val="0"/>
          <w:numId w:val="29"/>
        </w:numPr>
        <w:tabs>
          <w:tab w:val="left" w:pos="284"/>
        </w:tabs>
        <w:ind w:left="0" w:right="-2" w:firstLine="0"/>
        <w:jc w:val="both"/>
        <w:rPr>
          <w:rFonts w:ascii="Times New Roman" w:hAnsi="Times New Roman"/>
          <w:sz w:val="28"/>
          <w:szCs w:val="28"/>
        </w:rPr>
      </w:pPr>
      <w:r w:rsidRPr="00AB0A0F">
        <w:rPr>
          <w:rFonts w:ascii="Times New Roman" w:hAnsi="Times New Roman"/>
          <w:sz w:val="28"/>
          <w:szCs w:val="28"/>
        </w:rPr>
        <w:t xml:space="preserve"> при присвоении почетного звания, награждения ведомственными знаками отличия – со дня присвоения награждения.</w:t>
      </w:r>
    </w:p>
    <w:p w:rsidR="00C902A7" w:rsidRPr="00AB0A0F" w:rsidRDefault="00C902A7" w:rsidP="001A1C98">
      <w:pPr>
        <w:pStyle w:val="12"/>
        <w:numPr>
          <w:ilvl w:val="0"/>
          <w:numId w:val="36"/>
        </w:numPr>
        <w:tabs>
          <w:tab w:val="left" w:pos="284"/>
        </w:tabs>
        <w:ind w:left="0" w:right="-2" w:firstLine="0"/>
        <w:jc w:val="both"/>
        <w:rPr>
          <w:rFonts w:ascii="Times New Roman" w:hAnsi="Times New Roman"/>
          <w:sz w:val="28"/>
          <w:szCs w:val="28"/>
          <w:lang w:eastAsia="ar-SA"/>
        </w:rPr>
      </w:pPr>
      <w:r w:rsidRPr="00AB0A0F">
        <w:rPr>
          <w:rFonts w:ascii="Times New Roman" w:hAnsi="Times New Roman"/>
          <w:sz w:val="28"/>
          <w:szCs w:val="28"/>
          <w:lang w:eastAsia="ar-SA"/>
        </w:rPr>
        <w:t xml:space="preserve"> при наступлении у работника права на изменение ставки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C902A7" w:rsidRPr="00AB0A0F" w:rsidRDefault="00C902A7" w:rsidP="004B4844">
      <w:pPr>
        <w:pStyle w:val="12"/>
        <w:ind w:right="-2"/>
        <w:jc w:val="both"/>
        <w:rPr>
          <w:rFonts w:ascii="Times New Roman" w:hAnsi="Times New Roman"/>
          <w:sz w:val="28"/>
          <w:szCs w:val="28"/>
          <w:lang w:eastAsia="ar-SA"/>
        </w:rPr>
      </w:pPr>
      <w:r w:rsidRPr="00AB0A0F">
        <w:rPr>
          <w:rFonts w:ascii="Times New Roman" w:hAnsi="Times New Roman"/>
          <w:sz w:val="28"/>
          <w:szCs w:val="28"/>
          <w:lang w:eastAsia="ar-SA"/>
        </w:rPr>
        <w:t xml:space="preserve">6.10. В целях повышения социального статуса работников образования, престижа педагогической профессии образовательное учреждение может устанавливать надбавки к ставке (окладу) работникам, награжденным государственными и ведомственными знаками отличия на условиях, определенных </w:t>
      </w:r>
      <w:r w:rsidRPr="00AB0A0F">
        <w:rPr>
          <w:rFonts w:ascii="Times New Roman" w:hAnsi="Times New Roman"/>
          <w:sz w:val="28"/>
          <w:szCs w:val="28"/>
        </w:rPr>
        <w:t>Положением о премировании, надбавках, доплатах и других видах материального поощрения и стимулирования</w:t>
      </w:r>
      <w:r w:rsidRPr="00AB0A0F">
        <w:rPr>
          <w:rFonts w:ascii="Times New Roman" w:hAnsi="Times New Roman"/>
          <w:sz w:val="28"/>
          <w:szCs w:val="28"/>
          <w:lang w:eastAsia="ar-SA"/>
        </w:rPr>
        <w:t>.</w:t>
      </w:r>
    </w:p>
    <w:p w:rsidR="00C902A7" w:rsidRPr="00AB0A0F" w:rsidRDefault="00C902A7" w:rsidP="004B4844">
      <w:pPr>
        <w:pStyle w:val="12"/>
        <w:ind w:right="-2"/>
        <w:jc w:val="both"/>
        <w:rPr>
          <w:rFonts w:ascii="Times New Roman" w:hAnsi="Times New Roman"/>
          <w:sz w:val="28"/>
          <w:szCs w:val="28"/>
          <w:lang w:eastAsia="ar-SA"/>
        </w:rPr>
      </w:pPr>
      <w:r w:rsidRPr="00AB0A0F">
        <w:rPr>
          <w:rFonts w:ascii="Times New Roman" w:hAnsi="Times New Roman"/>
          <w:sz w:val="28"/>
          <w:szCs w:val="28"/>
          <w:lang w:eastAsia="ar-SA"/>
        </w:rPr>
        <w:t>6.</w:t>
      </w:r>
      <w:r w:rsidR="005C55A6" w:rsidRPr="00AB0A0F">
        <w:rPr>
          <w:rFonts w:ascii="Times New Roman" w:hAnsi="Times New Roman"/>
          <w:sz w:val="28"/>
          <w:szCs w:val="28"/>
          <w:lang w:eastAsia="ar-SA"/>
        </w:rPr>
        <w:t>11. Образовательное</w:t>
      </w:r>
      <w:r w:rsidRPr="00AB0A0F">
        <w:rPr>
          <w:rFonts w:ascii="Times New Roman" w:hAnsi="Times New Roman"/>
          <w:sz w:val="28"/>
          <w:szCs w:val="28"/>
          <w:lang w:eastAsia="ar-SA"/>
        </w:rPr>
        <w:t xml:space="preserve"> учреждение вправе распоряжаться экономией фонда заработной платы, которая может быть использована на увеличение размеров доплат стимулирующего характера, </w:t>
      </w:r>
      <w:r w:rsidR="005C55A6" w:rsidRPr="00AB0A0F">
        <w:rPr>
          <w:rFonts w:ascii="Times New Roman" w:hAnsi="Times New Roman"/>
          <w:sz w:val="28"/>
          <w:szCs w:val="28"/>
          <w:lang w:eastAsia="ar-SA"/>
        </w:rPr>
        <w:t>премирование и</w:t>
      </w:r>
      <w:r w:rsidRPr="00AB0A0F">
        <w:rPr>
          <w:rFonts w:ascii="Times New Roman" w:hAnsi="Times New Roman"/>
          <w:sz w:val="28"/>
          <w:szCs w:val="28"/>
          <w:lang w:eastAsia="ar-SA"/>
        </w:rPr>
        <w:t xml:space="preserve"> другие выплаты.</w:t>
      </w:r>
    </w:p>
    <w:p w:rsidR="00C902A7" w:rsidRPr="00AB0A0F" w:rsidRDefault="00C902A7" w:rsidP="004B4844">
      <w:pPr>
        <w:pStyle w:val="12"/>
        <w:ind w:right="-2"/>
        <w:jc w:val="both"/>
        <w:rPr>
          <w:rFonts w:ascii="Times New Roman" w:hAnsi="Times New Roman"/>
          <w:sz w:val="28"/>
          <w:szCs w:val="28"/>
          <w:lang w:eastAsia="ar-SA"/>
        </w:rPr>
      </w:pPr>
      <w:r w:rsidRPr="00AB0A0F">
        <w:rPr>
          <w:rFonts w:ascii="Times New Roman" w:hAnsi="Times New Roman"/>
          <w:sz w:val="28"/>
          <w:szCs w:val="28"/>
          <w:lang w:eastAsia="ar-SA"/>
        </w:rPr>
        <w:t>6.12.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по согласованию с выборным органом первичной профсоюзной организации.</w:t>
      </w:r>
    </w:p>
    <w:p w:rsidR="00C902A7" w:rsidRPr="00AB0A0F" w:rsidRDefault="00C902A7" w:rsidP="004B4844">
      <w:pPr>
        <w:pStyle w:val="12"/>
        <w:ind w:right="-2"/>
        <w:jc w:val="both"/>
        <w:rPr>
          <w:rFonts w:ascii="Times New Roman" w:hAnsi="Times New Roman"/>
          <w:sz w:val="28"/>
          <w:szCs w:val="28"/>
          <w:lang w:eastAsia="ar-SA"/>
        </w:rPr>
      </w:pPr>
      <w:r w:rsidRPr="00AB0A0F">
        <w:rPr>
          <w:rFonts w:ascii="Times New Roman" w:hAnsi="Times New Roman"/>
          <w:sz w:val="28"/>
          <w:szCs w:val="28"/>
          <w:lang w:eastAsia="ar-SA"/>
        </w:rPr>
        <w:t>6.13. Стороны признают, что заработная плата за работниками сохраняется в полном объеме в пределах утвержденного фонда оплаты труда:</w:t>
      </w:r>
    </w:p>
    <w:p w:rsidR="00C902A7" w:rsidRPr="00AB0A0F" w:rsidRDefault="00C902A7" w:rsidP="001A1C98">
      <w:pPr>
        <w:pStyle w:val="12"/>
        <w:numPr>
          <w:ilvl w:val="0"/>
          <w:numId w:val="31"/>
        </w:numPr>
        <w:tabs>
          <w:tab w:val="left" w:pos="284"/>
        </w:tabs>
        <w:ind w:left="0" w:right="-2" w:firstLine="0"/>
        <w:jc w:val="both"/>
        <w:rPr>
          <w:rFonts w:ascii="Times New Roman" w:hAnsi="Times New Roman"/>
          <w:sz w:val="28"/>
          <w:szCs w:val="28"/>
          <w:lang w:eastAsia="ar-SA"/>
        </w:rPr>
      </w:pPr>
      <w:r w:rsidRPr="00AB0A0F">
        <w:rPr>
          <w:rFonts w:ascii="Times New Roman" w:hAnsi="Times New Roman"/>
          <w:sz w:val="28"/>
          <w:szCs w:val="28"/>
          <w:lang w:eastAsia="ar-SA"/>
        </w:rPr>
        <w:t>на период приостановки работы в случае задержки выплаты заработной платы;</w:t>
      </w:r>
    </w:p>
    <w:p w:rsidR="00C902A7" w:rsidRPr="00AB0A0F" w:rsidRDefault="00C902A7" w:rsidP="001A1C98">
      <w:pPr>
        <w:pStyle w:val="12"/>
        <w:numPr>
          <w:ilvl w:val="0"/>
          <w:numId w:val="31"/>
        </w:numPr>
        <w:tabs>
          <w:tab w:val="left" w:pos="284"/>
        </w:tabs>
        <w:ind w:left="0" w:right="-2" w:firstLine="0"/>
        <w:jc w:val="both"/>
        <w:rPr>
          <w:rFonts w:ascii="Times New Roman" w:hAnsi="Times New Roman"/>
          <w:sz w:val="28"/>
          <w:szCs w:val="28"/>
          <w:lang w:eastAsia="ar-SA"/>
        </w:rPr>
      </w:pPr>
      <w:r w:rsidRPr="00AB0A0F">
        <w:rPr>
          <w:rFonts w:ascii="Times New Roman" w:hAnsi="Times New Roman"/>
          <w:sz w:val="28"/>
          <w:szCs w:val="28"/>
          <w:lang w:eastAsia="ar-SA"/>
        </w:rPr>
        <w:t>за время простоя по причинам, независящим от работника и работодателя;</w:t>
      </w:r>
    </w:p>
    <w:p w:rsidR="00C902A7" w:rsidRPr="00AB0A0F" w:rsidRDefault="00C902A7" w:rsidP="001A1C98">
      <w:pPr>
        <w:pStyle w:val="12"/>
        <w:numPr>
          <w:ilvl w:val="0"/>
          <w:numId w:val="31"/>
        </w:numPr>
        <w:tabs>
          <w:tab w:val="left" w:pos="284"/>
        </w:tabs>
        <w:ind w:left="0" w:right="-2" w:firstLine="0"/>
        <w:jc w:val="both"/>
        <w:rPr>
          <w:rFonts w:ascii="Times New Roman" w:hAnsi="Times New Roman"/>
          <w:sz w:val="28"/>
          <w:szCs w:val="28"/>
          <w:lang w:eastAsia="ar-SA"/>
        </w:rPr>
      </w:pPr>
      <w:r w:rsidRPr="00AB0A0F">
        <w:rPr>
          <w:rFonts w:ascii="Times New Roman" w:hAnsi="Times New Roman"/>
          <w:sz w:val="28"/>
          <w:szCs w:val="28"/>
          <w:lang w:eastAsia="ar-SA"/>
        </w:rPr>
        <w:t>при невыполнении норм труда (дополнительных обязанностей) по причинам, не зависящим от работодателя и работника.</w:t>
      </w:r>
    </w:p>
    <w:p w:rsidR="00C902A7" w:rsidRPr="00AB0A0F" w:rsidRDefault="00C902A7" w:rsidP="004B4844">
      <w:pPr>
        <w:pStyle w:val="12"/>
        <w:ind w:right="-2"/>
        <w:jc w:val="both"/>
        <w:rPr>
          <w:rFonts w:ascii="Times New Roman" w:hAnsi="Times New Roman"/>
          <w:sz w:val="28"/>
          <w:szCs w:val="28"/>
          <w:lang w:eastAsia="ar-SA"/>
        </w:rPr>
      </w:pPr>
      <w:r w:rsidRPr="00AB0A0F">
        <w:rPr>
          <w:rFonts w:ascii="Times New Roman" w:hAnsi="Times New Roman"/>
          <w:sz w:val="28"/>
          <w:szCs w:val="28"/>
          <w:lang w:eastAsia="ar-SA"/>
        </w:rPr>
        <w:lastRenderedPageBreak/>
        <w:t>6.14.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 оплаты труда.</w:t>
      </w:r>
    </w:p>
    <w:p w:rsidR="00C902A7" w:rsidRPr="00AB0A0F" w:rsidRDefault="00C902A7" w:rsidP="004B4844">
      <w:pPr>
        <w:pStyle w:val="12"/>
        <w:ind w:right="-2"/>
        <w:jc w:val="both"/>
        <w:rPr>
          <w:rFonts w:ascii="Times New Roman" w:hAnsi="Times New Roman"/>
          <w:sz w:val="28"/>
          <w:szCs w:val="28"/>
          <w:lang w:eastAsia="ar-SA"/>
        </w:rPr>
      </w:pPr>
      <w:r w:rsidRPr="00AB0A0F">
        <w:rPr>
          <w:rFonts w:ascii="Times New Roman" w:hAnsi="Times New Roman"/>
          <w:sz w:val="28"/>
          <w:szCs w:val="28"/>
          <w:lang w:eastAsia="ar-SA"/>
        </w:rPr>
        <w:t>6.15. Оплата труда работников, заняты</w:t>
      </w:r>
      <w:r w:rsidR="00635AB6" w:rsidRPr="00AB0A0F">
        <w:rPr>
          <w:rFonts w:ascii="Times New Roman" w:hAnsi="Times New Roman"/>
          <w:sz w:val="28"/>
          <w:szCs w:val="28"/>
          <w:lang w:eastAsia="ar-SA"/>
        </w:rPr>
        <w:t>х на работах с вредными и (или) опасными условиями</w:t>
      </w:r>
      <w:r w:rsidRPr="00AB0A0F">
        <w:rPr>
          <w:rFonts w:ascii="Times New Roman" w:hAnsi="Times New Roman"/>
          <w:sz w:val="28"/>
          <w:szCs w:val="28"/>
          <w:lang w:eastAsia="ar-SA"/>
        </w:rPr>
        <w:t xml:space="preserve"> труда, устанавливается в повышенном размере по сравнению со ставкой (окладом),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C902A7" w:rsidRPr="00AB0A0F" w:rsidRDefault="00C902A7" w:rsidP="004B4844">
      <w:pPr>
        <w:pStyle w:val="12"/>
        <w:ind w:right="-2"/>
        <w:jc w:val="both"/>
        <w:rPr>
          <w:rFonts w:ascii="Times New Roman" w:hAnsi="Times New Roman"/>
          <w:sz w:val="28"/>
          <w:szCs w:val="28"/>
          <w:lang w:eastAsia="ar-SA"/>
        </w:rPr>
      </w:pPr>
      <w:r w:rsidRPr="00AB0A0F">
        <w:rPr>
          <w:rFonts w:ascii="Times New Roman" w:hAnsi="Times New Roman"/>
          <w:sz w:val="28"/>
          <w:szCs w:val="28"/>
          <w:lang w:eastAsia="ar-SA"/>
        </w:rPr>
        <w:t>6.16. Работодатель по согласованию с выборным органом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C902A7" w:rsidRPr="00AB0A0F" w:rsidRDefault="00C902A7" w:rsidP="004B4844">
      <w:pPr>
        <w:pStyle w:val="12"/>
        <w:ind w:right="-2"/>
        <w:jc w:val="both"/>
        <w:rPr>
          <w:rFonts w:ascii="Times New Roman" w:hAnsi="Times New Roman"/>
          <w:sz w:val="28"/>
          <w:szCs w:val="28"/>
        </w:rPr>
      </w:pPr>
      <w:r w:rsidRPr="00AB0A0F">
        <w:rPr>
          <w:rFonts w:ascii="Times New Roman" w:hAnsi="Times New Roman"/>
          <w:sz w:val="28"/>
          <w:szCs w:val="28"/>
        </w:rPr>
        <w:t>6.</w:t>
      </w:r>
      <w:r w:rsidR="005C55A6" w:rsidRPr="00AB0A0F">
        <w:rPr>
          <w:rFonts w:ascii="Times New Roman" w:hAnsi="Times New Roman"/>
          <w:sz w:val="28"/>
          <w:szCs w:val="28"/>
        </w:rPr>
        <w:t>17. Размер</w:t>
      </w:r>
      <w:r w:rsidRPr="00AB0A0F">
        <w:rPr>
          <w:rFonts w:ascii="Times New Roman" w:hAnsi="Times New Roman"/>
          <w:sz w:val="28"/>
          <w:szCs w:val="28"/>
        </w:rPr>
        <w:t xml:space="preserve"> доплаты за совмещение профессии, за выполнение работы временно отсутствующего работника устанавливать по соглашению работника с администрацией в зависимости от объема дополнительной работы, но не свыше должностного оклада отсутствующего работника.</w:t>
      </w:r>
    </w:p>
    <w:p w:rsidR="00C902A7" w:rsidRPr="00AB0A0F" w:rsidRDefault="00C902A7" w:rsidP="004B4844">
      <w:pPr>
        <w:pStyle w:val="12"/>
        <w:ind w:right="-2"/>
        <w:jc w:val="both"/>
        <w:rPr>
          <w:rFonts w:ascii="Times New Roman" w:hAnsi="Times New Roman"/>
          <w:sz w:val="28"/>
          <w:szCs w:val="28"/>
        </w:rPr>
      </w:pPr>
      <w:r w:rsidRPr="00AB0A0F">
        <w:rPr>
          <w:rFonts w:ascii="Times New Roman" w:hAnsi="Times New Roman"/>
          <w:sz w:val="28"/>
          <w:szCs w:val="28"/>
        </w:rPr>
        <w:t>6.</w:t>
      </w:r>
      <w:r w:rsidR="005C55A6" w:rsidRPr="00AB0A0F">
        <w:rPr>
          <w:rFonts w:ascii="Times New Roman" w:hAnsi="Times New Roman"/>
          <w:sz w:val="28"/>
          <w:szCs w:val="28"/>
        </w:rPr>
        <w:t>18. Производить</w:t>
      </w:r>
      <w:r w:rsidRPr="00AB0A0F">
        <w:rPr>
          <w:rFonts w:ascii="Times New Roman" w:hAnsi="Times New Roman"/>
          <w:sz w:val="28"/>
          <w:szCs w:val="28"/>
        </w:rPr>
        <w:t xml:space="preserve"> оплату </w:t>
      </w:r>
      <w:r w:rsidR="005C55A6" w:rsidRPr="00AB0A0F">
        <w:rPr>
          <w:rFonts w:ascii="Times New Roman" w:hAnsi="Times New Roman"/>
          <w:sz w:val="28"/>
          <w:szCs w:val="28"/>
        </w:rPr>
        <w:t>сверхурочной работы</w:t>
      </w:r>
      <w:r w:rsidRPr="00AB0A0F">
        <w:rPr>
          <w:rFonts w:ascii="Times New Roman" w:hAnsi="Times New Roman"/>
          <w:sz w:val="28"/>
          <w:szCs w:val="28"/>
        </w:rPr>
        <w:t xml:space="preserve"> воспитателям, помощникам воспитателя в случаях неявки сменяющего работника за первые два часа работы не менее чем в полуторном размере, за последующие часы - не менее чем в двойном размере (ст. 152 ТК РФ).</w:t>
      </w:r>
    </w:p>
    <w:p w:rsidR="00C902A7" w:rsidRPr="00AB0A0F" w:rsidRDefault="00C902A7" w:rsidP="004B4844">
      <w:pPr>
        <w:pStyle w:val="12"/>
        <w:ind w:right="-2"/>
        <w:jc w:val="both"/>
        <w:rPr>
          <w:rFonts w:ascii="Times New Roman" w:hAnsi="Times New Roman"/>
          <w:sz w:val="28"/>
          <w:szCs w:val="28"/>
        </w:rPr>
      </w:pPr>
      <w:r w:rsidRPr="00AB0A0F">
        <w:rPr>
          <w:rFonts w:ascii="Times New Roman" w:hAnsi="Times New Roman"/>
          <w:sz w:val="28"/>
          <w:szCs w:val="28"/>
        </w:rPr>
        <w:t>6.</w:t>
      </w:r>
      <w:r w:rsidR="005C55A6" w:rsidRPr="00AB0A0F">
        <w:rPr>
          <w:rFonts w:ascii="Times New Roman" w:hAnsi="Times New Roman"/>
          <w:sz w:val="28"/>
          <w:szCs w:val="28"/>
        </w:rPr>
        <w:t>19. Оплату</w:t>
      </w:r>
      <w:r w:rsidRPr="00AB0A0F">
        <w:rPr>
          <w:rFonts w:ascii="Times New Roman" w:hAnsi="Times New Roman"/>
          <w:sz w:val="28"/>
          <w:szCs w:val="28"/>
        </w:rPr>
        <w:t xml:space="preserve"> за отпуск производить не позднее, чем за 3 дня до начала отпуска (ст.136 ТК РФ). В случае задержки выплаты отпускных работник дошкольного образовательного учреждения оставляет за собой право по письменному заявлению не уходить в отпуск до ее получения.</w:t>
      </w:r>
    </w:p>
    <w:p w:rsidR="00C902A7" w:rsidRPr="00AB0A0F" w:rsidRDefault="00C902A7" w:rsidP="004B4844">
      <w:pPr>
        <w:pStyle w:val="12"/>
        <w:ind w:right="-2"/>
        <w:jc w:val="both"/>
        <w:rPr>
          <w:rFonts w:ascii="Times New Roman" w:hAnsi="Times New Roman"/>
          <w:sz w:val="28"/>
          <w:szCs w:val="28"/>
        </w:rPr>
      </w:pPr>
      <w:r w:rsidRPr="00AB0A0F">
        <w:rPr>
          <w:rFonts w:ascii="Times New Roman" w:hAnsi="Times New Roman"/>
          <w:sz w:val="28"/>
          <w:szCs w:val="28"/>
        </w:rPr>
        <w:t>6.20. При совпадении дня выплаты заработной платы с выходным или нерабочим праздничным днем выплачивать заработную плату накануне этого дня.</w:t>
      </w:r>
    </w:p>
    <w:p w:rsidR="00C902A7" w:rsidRPr="00AB0A0F" w:rsidRDefault="00C902A7" w:rsidP="004B4844">
      <w:pPr>
        <w:pStyle w:val="12"/>
        <w:ind w:right="-2"/>
        <w:jc w:val="both"/>
        <w:rPr>
          <w:rFonts w:ascii="Times New Roman" w:hAnsi="Times New Roman"/>
          <w:sz w:val="28"/>
          <w:szCs w:val="28"/>
        </w:rPr>
      </w:pPr>
      <w:r w:rsidRPr="00AB0A0F">
        <w:rPr>
          <w:rFonts w:ascii="Times New Roman" w:hAnsi="Times New Roman"/>
          <w:sz w:val="28"/>
          <w:szCs w:val="28"/>
        </w:rPr>
        <w:t>6.21. В случае организации и проведения Профсоюзом забастовки ввиду невыполнения или нарушения условий настоящего коллективного договора производить выплаты работникам, участвовавшим в забастовке, заработной платы в полном объеме.</w:t>
      </w:r>
    </w:p>
    <w:p w:rsidR="00C902A7" w:rsidRPr="00AB0A0F" w:rsidRDefault="00C902A7" w:rsidP="004B4844">
      <w:pPr>
        <w:pStyle w:val="12"/>
        <w:ind w:right="-2"/>
        <w:jc w:val="both"/>
        <w:rPr>
          <w:rFonts w:ascii="Times New Roman" w:hAnsi="Times New Roman"/>
          <w:sz w:val="28"/>
          <w:szCs w:val="28"/>
        </w:rPr>
      </w:pPr>
      <w:r w:rsidRPr="00AB0A0F">
        <w:rPr>
          <w:rFonts w:ascii="Times New Roman" w:hAnsi="Times New Roman"/>
          <w:sz w:val="28"/>
          <w:szCs w:val="28"/>
        </w:rPr>
        <w:t>6.</w:t>
      </w:r>
      <w:r w:rsidR="005C55A6" w:rsidRPr="00AB0A0F">
        <w:rPr>
          <w:rFonts w:ascii="Times New Roman" w:hAnsi="Times New Roman"/>
          <w:sz w:val="28"/>
          <w:szCs w:val="28"/>
        </w:rPr>
        <w:t>22. Ответственность</w:t>
      </w:r>
      <w:r w:rsidRPr="00AB0A0F">
        <w:rPr>
          <w:rFonts w:ascii="Times New Roman" w:hAnsi="Times New Roman"/>
          <w:sz w:val="28"/>
          <w:szCs w:val="28"/>
        </w:rPr>
        <w:t xml:space="preserve"> за своевременность и правильность определения размеров и выплаты заработной платы работникам несет руководитель дошкольного образовательного учреждения.</w:t>
      </w:r>
    </w:p>
    <w:p w:rsidR="00C902A7" w:rsidRPr="00AB0A0F" w:rsidRDefault="00C902A7" w:rsidP="004B4844">
      <w:pPr>
        <w:pStyle w:val="12"/>
        <w:ind w:right="-2"/>
        <w:jc w:val="both"/>
        <w:rPr>
          <w:rFonts w:ascii="Times New Roman" w:hAnsi="Times New Roman"/>
          <w:sz w:val="28"/>
          <w:szCs w:val="28"/>
          <w:lang w:eastAsia="ar-SA"/>
        </w:rPr>
      </w:pPr>
      <w:r w:rsidRPr="00AB0A0F">
        <w:rPr>
          <w:rFonts w:ascii="Times New Roman" w:hAnsi="Times New Roman"/>
          <w:sz w:val="28"/>
          <w:szCs w:val="28"/>
          <w:lang w:eastAsia="ar-SA"/>
        </w:rPr>
        <w:t>6.23. Стороны договорились совершенствовать критерии оценки качества работы руководящих, педагогических и других категорий работников дошкольного образовательного учреждения.</w:t>
      </w:r>
    </w:p>
    <w:p w:rsidR="000E3D0D" w:rsidRPr="00AB0A0F" w:rsidRDefault="000E3D0D" w:rsidP="004B4844">
      <w:pPr>
        <w:pStyle w:val="12"/>
        <w:ind w:right="-2"/>
        <w:jc w:val="both"/>
        <w:rPr>
          <w:rFonts w:ascii="Times New Roman" w:hAnsi="Times New Roman"/>
          <w:sz w:val="28"/>
          <w:szCs w:val="28"/>
          <w:lang w:eastAsia="ar-SA"/>
        </w:rPr>
      </w:pPr>
    </w:p>
    <w:p w:rsidR="00635AB6" w:rsidRDefault="00C902A7" w:rsidP="003E15DA">
      <w:pPr>
        <w:ind w:left="1661"/>
        <w:jc w:val="both"/>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 xml:space="preserve">        Раздел </w:t>
      </w:r>
      <w:r w:rsidR="003E15DA">
        <w:rPr>
          <w:rFonts w:ascii="Times New Roman" w:eastAsia="Times New Roman" w:hAnsi="Times New Roman" w:cs="Times New Roman"/>
          <w:b/>
          <w:sz w:val="28"/>
          <w:szCs w:val="28"/>
        </w:rPr>
        <w:t>7. Социальные гарантии и льготы</w:t>
      </w:r>
    </w:p>
    <w:p w:rsidR="007F709D" w:rsidRPr="00AB0A0F" w:rsidRDefault="007F709D" w:rsidP="003E15DA">
      <w:pPr>
        <w:ind w:left="1661"/>
        <w:jc w:val="both"/>
        <w:rPr>
          <w:rFonts w:ascii="Times New Roman" w:eastAsia="Times New Roman" w:hAnsi="Times New Roman" w:cs="Times New Roman"/>
          <w:b/>
          <w:sz w:val="28"/>
          <w:szCs w:val="28"/>
        </w:rPr>
      </w:pP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7. Стороны пришли к соглашению о том, что:</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7.1. Гарантии и компенсации работникам предо</w:t>
      </w:r>
      <w:r w:rsidR="004B6F9D" w:rsidRPr="00AB0A0F">
        <w:rPr>
          <w:rFonts w:ascii="Times New Roman" w:eastAsia="Times New Roman" w:hAnsi="Times New Roman" w:cs="Times New Roman"/>
          <w:sz w:val="28"/>
          <w:szCs w:val="28"/>
        </w:rPr>
        <w:t>ставляются в следующих случаях:</w:t>
      </w:r>
    </w:p>
    <w:p w:rsidR="00C902A7" w:rsidRPr="00AB0A0F" w:rsidRDefault="00C902A7" w:rsidP="001A1C98">
      <w:pPr>
        <w:pStyle w:val="a7"/>
        <w:numPr>
          <w:ilvl w:val="0"/>
          <w:numId w:val="31"/>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заключении трудового договора (гл. 10, 11 ТК РФ);</w:t>
      </w:r>
    </w:p>
    <w:p w:rsidR="00C902A7" w:rsidRPr="00AB0A0F" w:rsidRDefault="00C902A7" w:rsidP="001A1C98">
      <w:pPr>
        <w:pStyle w:val="a7"/>
        <w:numPr>
          <w:ilvl w:val="0"/>
          <w:numId w:val="31"/>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переводе на другую работу (гл. 12 ТК РФ);</w:t>
      </w:r>
    </w:p>
    <w:p w:rsidR="00C902A7" w:rsidRPr="00AB0A0F" w:rsidRDefault="00C902A7" w:rsidP="001A1C98">
      <w:pPr>
        <w:pStyle w:val="a7"/>
        <w:numPr>
          <w:ilvl w:val="0"/>
          <w:numId w:val="31"/>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расторжении трудового договора (гл. 13 ТК РФ);</w:t>
      </w:r>
    </w:p>
    <w:p w:rsidR="00C902A7" w:rsidRPr="00AB0A0F" w:rsidRDefault="00C902A7" w:rsidP="001A1C98">
      <w:pPr>
        <w:pStyle w:val="a7"/>
        <w:numPr>
          <w:ilvl w:val="0"/>
          <w:numId w:val="31"/>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по вопросам оплаты труда (гл. 20-22 ТК РФ);</w:t>
      </w:r>
    </w:p>
    <w:p w:rsidR="00C902A7" w:rsidRPr="00AB0A0F" w:rsidRDefault="00C902A7" w:rsidP="001A1C98">
      <w:pPr>
        <w:pStyle w:val="a7"/>
        <w:numPr>
          <w:ilvl w:val="0"/>
          <w:numId w:val="31"/>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направлении в служебные командировки (гл. 24 ТК РФ);</w:t>
      </w:r>
    </w:p>
    <w:p w:rsidR="00C902A7" w:rsidRPr="00AB0A0F" w:rsidRDefault="00C902A7" w:rsidP="001A1C98">
      <w:pPr>
        <w:pStyle w:val="a7"/>
        <w:numPr>
          <w:ilvl w:val="0"/>
          <w:numId w:val="31"/>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совмещении работы с обучением (гл. 26 ТК РФ);</w:t>
      </w:r>
    </w:p>
    <w:p w:rsidR="00C902A7" w:rsidRPr="00AB0A0F" w:rsidRDefault="00C902A7" w:rsidP="001A1C98">
      <w:pPr>
        <w:pStyle w:val="a7"/>
        <w:numPr>
          <w:ilvl w:val="0"/>
          <w:numId w:val="31"/>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предоставлении ежегодного оплачиваемого отпуска (гл. 19 ТК РФ);</w:t>
      </w:r>
    </w:p>
    <w:p w:rsidR="00C902A7" w:rsidRPr="00AB0A0F" w:rsidRDefault="00C902A7" w:rsidP="001A1C98">
      <w:pPr>
        <w:pStyle w:val="a7"/>
        <w:numPr>
          <w:ilvl w:val="0"/>
          <w:numId w:val="31"/>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 связи с задержкой выдачи трудовой книжки при увольнении (ст. 84.1 ТК РФ);</w:t>
      </w:r>
    </w:p>
    <w:p w:rsidR="00C902A7" w:rsidRPr="00AB0A0F" w:rsidRDefault="00C902A7" w:rsidP="001A1C98">
      <w:pPr>
        <w:pStyle w:val="a7"/>
        <w:numPr>
          <w:ilvl w:val="0"/>
          <w:numId w:val="31"/>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 других случаях, предусмотренных трудовым законодательством.</w:t>
      </w:r>
    </w:p>
    <w:p w:rsidR="00C902A7" w:rsidRPr="00AB0A0F" w:rsidRDefault="004B6F9D" w:rsidP="004B4844">
      <w:pPr>
        <w:tabs>
          <w:tab w:val="left" w:pos="56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7.2. Работодатель обязуется:</w:t>
      </w:r>
    </w:p>
    <w:p w:rsidR="00C902A7" w:rsidRPr="00AB0A0F" w:rsidRDefault="00C902A7" w:rsidP="004B4844">
      <w:pPr>
        <w:tabs>
          <w:tab w:val="left" w:pos="70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w:t>
      </w:r>
      <w:r w:rsidR="004B6F9D" w:rsidRPr="00AB0A0F">
        <w:rPr>
          <w:rFonts w:ascii="Times New Roman" w:eastAsia="Times New Roman" w:hAnsi="Times New Roman" w:cs="Times New Roman"/>
          <w:sz w:val="28"/>
          <w:szCs w:val="28"/>
        </w:rPr>
        <w:t xml:space="preserve"> нормативными правовыми актами.</w:t>
      </w:r>
    </w:p>
    <w:p w:rsidR="00C902A7" w:rsidRPr="00AB0A0F" w:rsidRDefault="00C902A7" w:rsidP="004B4844">
      <w:pPr>
        <w:tabs>
          <w:tab w:val="left" w:pos="70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7.2.2. Своевременно и полностью перечислять страховые взносы в Пе</w:t>
      </w:r>
      <w:r w:rsidR="004B6F9D" w:rsidRPr="00AB0A0F">
        <w:rPr>
          <w:rFonts w:ascii="Times New Roman" w:eastAsia="Times New Roman" w:hAnsi="Times New Roman" w:cs="Times New Roman"/>
          <w:sz w:val="28"/>
          <w:szCs w:val="28"/>
        </w:rPr>
        <w:t>нсионный фонд РФ.</w:t>
      </w:r>
    </w:p>
    <w:p w:rsidR="00C902A7" w:rsidRPr="00AB0A0F" w:rsidRDefault="00C902A7" w:rsidP="004B4844">
      <w:pPr>
        <w:pStyle w:val="12"/>
        <w:jc w:val="both"/>
        <w:rPr>
          <w:rFonts w:ascii="Times New Roman" w:hAnsi="Times New Roman"/>
          <w:sz w:val="28"/>
          <w:szCs w:val="28"/>
        </w:rPr>
        <w:sectPr w:rsidR="00C902A7" w:rsidRPr="00AB0A0F" w:rsidSect="005A7899">
          <w:type w:val="continuous"/>
          <w:pgSz w:w="11900" w:h="16838"/>
          <w:pgMar w:top="1138" w:right="560" w:bottom="677" w:left="1419" w:header="0" w:footer="0" w:gutter="0"/>
          <w:cols w:space="0" w:equalWidth="0">
            <w:col w:w="9921"/>
          </w:cols>
          <w:docGrid w:linePitch="360"/>
        </w:sectPr>
      </w:pPr>
      <w:r w:rsidRPr="00AB0A0F">
        <w:rPr>
          <w:rFonts w:ascii="Times New Roman" w:hAnsi="Times New Roman"/>
          <w:sz w:val="28"/>
          <w:szCs w:val="28"/>
        </w:rPr>
        <w:t>7.2.3. Социальные пособия работникам выплачиваются посредством обращения работодателю в установленные сроки для их выплаты.</w:t>
      </w:r>
    </w:p>
    <w:p w:rsidR="00C902A7" w:rsidRPr="00AB0A0F" w:rsidRDefault="00C902A7" w:rsidP="004B4844">
      <w:pPr>
        <w:pStyle w:val="12"/>
        <w:jc w:val="both"/>
        <w:rPr>
          <w:rFonts w:ascii="Times New Roman" w:hAnsi="Times New Roman"/>
          <w:sz w:val="28"/>
          <w:szCs w:val="28"/>
        </w:rPr>
      </w:pPr>
      <w:bookmarkStart w:id="12" w:name="page21"/>
      <w:bookmarkEnd w:id="12"/>
      <w:r w:rsidRPr="00AB0A0F">
        <w:rPr>
          <w:rFonts w:ascii="Times New Roman" w:hAnsi="Times New Roman"/>
          <w:sz w:val="28"/>
          <w:szCs w:val="28"/>
        </w:rPr>
        <w:lastRenderedPageBreak/>
        <w:t>7.2.4.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C902A7" w:rsidRPr="00AB0A0F" w:rsidRDefault="00C902A7" w:rsidP="004B4844">
      <w:pPr>
        <w:ind w:right="300"/>
        <w:jc w:val="both"/>
        <w:rPr>
          <w:rFonts w:ascii="Times New Roman" w:eastAsia="Times New Roman" w:hAnsi="Times New Roman" w:cs="Times New Roman"/>
          <w:sz w:val="28"/>
          <w:szCs w:val="28"/>
        </w:rPr>
      </w:pPr>
      <w:r w:rsidRPr="00AB0A0F">
        <w:rPr>
          <w:rFonts w:ascii="Times New Roman" w:hAnsi="Times New Roman" w:cs="Times New Roman"/>
          <w:sz w:val="28"/>
          <w:szCs w:val="28"/>
        </w:rPr>
        <w:t xml:space="preserve">7.2.3. </w:t>
      </w:r>
      <w:r w:rsidRPr="00AB0A0F">
        <w:rPr>
          <w:rFonts w:ascii="Times New Roman" w:eastAsia="Times New Roman" w:hAnsi="Times New Roman" w:cs="Times New Roman"/>
          <w:sz w:val="28"/>
          <w:szCs w:val="28"/>
        </w:rPr>
        <w:t>Работодатель организует в детском саду общественное питание для работников.</w:t>
      </w:r>
    </w:p>
    <w:p w:rsidR="00635AB6" w:rsidRPr="00AB0A0F" w:rsidRDefault="00635AB6" w:rsidP="00F13C9F">
      <w:pPr>
        <w:ind w:right="300"/>
        <w:jc w:val="both"/>
        <w:rPr>
          <w:rFonts w:ascii="Times New Roman" w:eastAsia="Times New Roman" w:hAnsi="Times New Roman" w:cs="Times New Roman"/>
          <w:sz w:val="28"/>
          <w:szCs w:val="28"/>
        </w:rPr>
      </w:pPr>
    </w:p>
    <w:p w:rsidR="00635AB6" w:rsidRDefault="00C902A7" w:rsidP="003E15DA">
      <w:pPr>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Ра</w:t>
      </w:r>
      <w:r w:rsidR="003E15DA">
        <w:rPr>
          <w:rFonts w:ascii="Times New Roman" w:eastAsia="Times New Roman" w:hAnsi="Times New Roman" w:cs="Times New Roman"/>
          <w:b/>
          <w:sz w:val="28"/>
          <w:szCs w:val="28"/>
        </w:rPr>
        <w:t>здел 8. Охрана труда и здоровья</w:t>
      </w:r>
    </w:p>
    <w:p w:rsidR="000713DF" w:rsidRPr="00AB0A0F" w:rsidRDefault="000713DF" w:rsidP="003E15DA">
      <w:pPr>
        <w:jc w:val="center"/>
        <w:rPr>
          <w:rFonts w:ascii="Times New Roman" w:eastAsia="Times New Roman" w:hAnsi="Times New Roman" w:cs="Times New Roman"/>
          <w:b/>
          <w:sz w:val="28"/>
          <w:szCs w:val="28"/>
        </w:rPr>
      </w:pPr>
    </w:p>
    <w:p w:rsidR="00C902A7" w:rsidRPr="00AB0A0F" w:rsidRDefault="00C902A7" w:rsidP="004B4844">
      <w:pPr>
        <w:ind w:firstLine="709"/>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Работодатель в соответствии с действующими законодательными и нормативными правовыми актами об охране труда обязуется:</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8.1. Выделять средства на выполнение мероприятий по охране труда. </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w:t>
      </w:r>
      <w:r w:rsidR="005C55A6" w:rsidRPr="00AB0A0F">
        <w:rPr>
          <w:rFonts w:ascii="Times New Roman" w:eastAsia="Times New Roman" w:hAnsi="Times New Roman" w:cs="Times New Roman"/>
          <w:sz w:val="28"/>
          <w:szCs w:val="28"/>
        </w:rPr>
        <w:t>2. Обеспечить</w:t>
      </w:r>
      <w:r w:rsidRPr="00AB0A0F">
        <w:rPr>
          <w:rFonts w:ascii="Times New Roman" w:eastAsia="Times New Roman" w:hAnsi="Times New Roman" w:cs="Times New Roman"/>
          <w:sz w:val="28"/>
          <w:szCs w:val="28"/>
        </w:rPr>
        <w:t xml:space="preserve"> право работников учре</w:t>
      </w:r>
      <w:r w:rsidR="004B6F9D" w:rsidRPr="00AB0A0F">
        <w:rPr>
          <w:rFonts w:ascii="Times New Roman" w:eastAsia="Times New Roman" w:hAnsi="Times New Roman" w:cs="Times New Roman"/>
          <w:sz w:val="28"/>
          <w:szCs w:val="28"/>
        </w:rPr>
        <w:t xml:space="preserve">ждения на здоровые и безопасные </w:t>
      </w:r>
      <w:r w:rsidRPr="00AB0A0F">
        <w:rPr>
          <w:rFonts w:ascii="Times New Roman" w:eastAsia="Times New Roman" w:hAnsi="Times New Roman" w:cs="Times New Roman"/>
          <w:sz w:val="28"/>
          <w:szCs w:val="28"/>
        </w:rPr>
        <w:t>условия труда, внедрение современных средств безопасности труда, предупреждающий производственный травматизм и возникновение профессиональных заболева</w:t>
      </w:r>
      <w:r w:rsidR="004B6F9D" w:rsidRPr="00AB0A0F">
        <w:rPr>
          <w:rFonts w:ascii="Times New Roman" w:eastAsia="Times New Roman" w:hAnsi="Times New Roman" w:cs="Times New Roman"/>
          <w:sz w:val="28"/>
          <w:szCs w:val="28"/>
        </w:rPr>
        <w:t>ний работников (ст. 129 ТК РФ).</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w:t>
      </w:r>
      <w:r w:rsidR="005C55A6" w:rsidRPr="00AB0A0F">
        <w:rPr>
          <w:rFonts w:ascii="Times New Roman" w:eastAsia="Times New Roman" w:hAnsi="Times New Roman" w:cs="Times New Roman"/>
          <w:sz w:val="28"/>
          <w:szCs w:val="28"/>
        </w:rPr>
        <w:t>3. Для</w:t>
      </w:r>
      <w:r w:rsidRPr="00AB0A0F">
        <w:rPr>
          <w:rFonts w:ascii="Times New Roman" w:eastAsia="Times New Roman" w:hAnsi="Times New Roman" w:cs="Times New Roman"/>
          <w:sz w:val="28"/>
          <w:szCs w:val="28"/>
        </w:rPr>
        <w:t xml:space="preserve"> организации этого права заключить соглашение по охране труда (Приложение №7) с определением в нём организационных и технических мероприятий по охране и безопасности труда, сроков их выполнения, ответственных должностных лиц.</w:t>
      </w:r>
    </w:p>
    <w:p w:rsidR="00C902A7" w:rsidRPr="00AB0A0F" w:rsidRDefault="00C902A7" w:rsidP="004B4844">
      <w:pPr>
        <w:ind w:right="300" w:firstLine="709"/>
        <w:jc w:val="both"/>
        <w:rPr>
          <w:rFonts w:ascii="Times New Roman" w:eastAsia="Times New Roman" w:hAnsi="Times New Roman" w:cs="Times New Roman"/>
          <w:sz w:val="28"/>
          <w:szCs w:val="28"/>
        </w:rPr>
        <w:sectPr w:rsidR="00C902A7" w:rsidRPr="00AB0A0F" w:rsidSect="005A7899">
          <w:type w:val="continuous"/>
          <w:pgSz w:w="11900" w:h="16838"/>
          <w:pgMar w:top="1112" w:right="701" w:bottom="677" w:left="1418" w:header="0" w:footer="0" w:gutter="0"/>
          <w:cols w:space="0" w:equalWidth="0">
            <w:col w:w="9922"/>
          </w:cols>
          <w:docGrid w:linePitch="360"/>
        </w:sectPr>
      </w:pPr>
    </w:p>
    <w:p w:rsidR="00C902A7" w:rsidRPr="00AB0A0F" w:rsidRDefault="00C902A7" w:rsidP="004B4844">
      <w:pPr>
        <w:jc w:val="both"/>
        <w:rPr>
          <w:rFonts w:ascii="Times New Roman" w:eastAsia="Times New Roman" w:hAnsi="Times New Roman" w:cs="Times New Roman"/>
          <w:sz w:val="28"/>
          <w:szCs w:val="28"/>
        </w:rPr>
      </w:pPr>
      <w:bookmarkStart w:id="13" w:name="page22"/>
      <w:bookmarkEnd w:id="13"/>
      <w:r w:rsidRPr="00AB0A0F">
        <w:rPr>
          <w:rFonts w:ascii="Times New Roman" w:eastAsia="Times New Roman" w:hAnsi="Times New Roman" w:cs="Times New Roman"/>
          <w:sz w:val="28"/>
          <w:szCs w:val="28"/>
        </w:rPr>
        <w:lastRenderedPageBreak/>
        <w:t>8.4. Выполнить в установленные сроки комплекс организационных и технических мероприятий по у</w:t>
      </w:r>
      <w:r w:rsidR="004B6F9D" w:rsidRPr="00AB0A0F">
        <w:rPr>
          <w:rFonts w:ascii="Times New Roman" w:eastAsia="Times New Roman" w:hAnsi="Times New Roman" w:cs="Times New Roman"/>
          <w:sz w:val="28"/>
          <w:szCs w:val="28"/>
        </w:rPr>
        <w:t>лучшению условий и охраны труда</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8.5. Провести специальную оценку рабочих мест по условиям труда с последующей сертификацией организации работ по охран</w:t>
      </w:r>
      <w:r w:rsidR="004B6F9D" w:rsidRPr="00AB0A0F">
        <w:rPr>
          <w:rFonts w:ascii="Times New Roman" w:eastAsia="Times New Roman" w:hAnsi="Times New Roman" w:cs="Times New Roman"/>
          <w:sz w:val="28"/>
          <w:szCs w:val="28"/>
        </w:rPr>
        <w:t>е труда по утвержденному плану.</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8.6. Проводить обучение по охране труда и проверку знаний, требований охраны труда работников, в том числе руководителей, в установленные сроки, стажировку на рабочем месте.</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8.7. Организовать за счет собственных средств своевременное проведение обязательных медицинских осмотров (обследований) работников, занятых во вредных условиях труда.</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hAnsi="Times New Roman" w:cs="Times New Roman"/>
          <w:sz w:val="28"/>
          <w:szCs w:val="28"/>
        </w:rPr>
        <w:t>8.8.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приёмам выполнения работ, оказанию первой медицинской помощи пострадавшим.</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hAnsi="Times New Roman" w:cs="Times New Roman"/>
          <w:sz w:val="28"/>
          <w:szCs w:val="28"/>
        </w:rPr>
        <w:t>8.9. Обеспечивать наличие нормативных и справочных материалов по охране труда,правил, инструкций, журналов инструктажа и других материалов.</w:t>
      </w:r>
    </w:p>
    <w:p w:rsidR="00C902A7" w:rsidRPr="00AB0A0F" w:rsidRDefault="004B6F9D"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8.10. Обеспечить:</w:t>
      </w:r>
    </w:p>
    <w:p w:rsidR="00C902A7" w:rsidRPr="00AB0A0F" w:rsidRDefault="00C902A7" w:rsidP="001A1C98">
      <w:pPr>
        <w:pStyle w:val="a7"/>
        <w:numPr>
          <w:ilvl w:val="0"/>
          <w:numId w:val="32"/>
        </w:numPr>
        <w:tabs>
          <w:tab w:val="left" w:pos="284"/>
        </w:tabs>
        <w:ind w:left="0" w:firstLine="0"/>
        <w:jc w:val="both"/>
        <w:rPr>
          <w:rFonts w:ascii="Times New Roman" w:eastAsia="Times New Roman" w:hAnsi="Times New Roman" w:cs="Times New Roman"/>
          <w:sz w:val="28"/>
          <w:szCs w:val="28"/>
        </w:rPr>
        <w:sectPr w:rsidR="00C902A7" w:rsidRPr="00AB0A0F" w:rsidSect="005A7899">
          <w:type w:val="continuous"/>
          <w:pgSz w:w="11900" w:h="16838"/>
          <w:pgMar w:top="677" w:right="560" w:bottom="677" w:left="1420" w:header="0" w:footer="0" w:gutter="0"/>
          <w:cols w:space="0" w:equalWidth="0">
            <w:col w:w="9920"/>
          </w:cols>
          <w:docGrid w:linePitch="360"/>
        </w:sectPr>
      </w:pPr>
      <w:r w:rsidRPr="00AB0A0F">
        <w:rPr>
          <w:rFonts w:ascii="Times New Roman" w:eastAsia="Times New Roman" w:hAnsi="Times New Roman" w:cs="Times New Roman"/>
          <w:sz w:val="28"/>
          <w:szCs w:val="28"/>
        </w:rPr>
        <w:t xml:space="preserve">своевременную выдачу за счет собственных средств сертифицированной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(Приложение№8) (Приложение№9). </w:t>
      </w:r>
    </w:p>
    <w:p w:rsidR="00C902A7" w:rsidRPr="00AB0A0F" w:rsidRDefault="00C902A7" w:rsidP="001A1C98">
      <w:pPr>
        <w:pStyle w:val="a7"/>
        <w:numPr>
          <w:ilvl w:val="0"/>
          <w:numId w:val="32"/>
        </w:numPr>
        <w:tabs>
          <w:tab w:val="left" w:pos="284"/>
        </w:tabs>
        <w:ind w:left="0" w:firstLine="0"/>
        <w:jc w:val="both"/>
        <w:rPr>
          <w:rFonts w:ascii="Times New Roman" w:eastAsia="Times New Roman" w:hAnsi="Times New Roman" w:cs="Times New Roman"/>
          <w:sz w:val="28"/>
          <w:szCs w:val="28"/>
        </w:rPr>
      </w:pPr>
      <w:bookmarkStart w:id="14" w:name="page23"/>
      <w:bookmarkEnd w:id="14"/>
      <w:r w:rsidRPr="00AB0A0F">
        <w:rPr>
          <w:rFonts w:ascii="Times New Roman" w:eastAsia="Times New Roman" w:hAnsi="Times New Roman" w:cs="Times New Roman"/>
          <w:sz w:val="28"/>
          <w:szCs w:val="28"/>
        </w:rPr>
        <w:lastRenderedPageBreak/>
        <w:t>приобретение, хранение, ремонт, стирку, сушку и замену специальной одежды, специальной обуви и других средств индивидуальной защиты работников.</w:t>
      </w:r>
    </w:p>
    <w:p w:rsidR="00C902A7" w:rsidRPr="00AB0A0F" w:rsidRDefault="00C902A7" w:rsidP="004B4844">
      <w:pPr>
        <w:tabs>
          <w:tab w:val="left" w:pos="99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8.11. Предоставить компенсации работникам, занятым на тяжелых работах, работах с вредными и (или) опасными условиями труда, с учетом финансово-экономи</w:t>
      </w:r>
      <w:r w:rsidR="004B6F9D" w:rsidRPr="00AB0A0F">
        <w:rPr>
          <w:rFonts w:ascii="Times New Roman" w:eastAsia="Times New Roman" w:hAnsi="Times New Roman" w:cs="Times New Roman"/>
          <w:sz w:val="28"/>
          <w:szCs w:val="28"/>
        </w:rPr>
        <w:t>ческого положения работодателя.</w:t>
      </w:r>
    </w:p>
    <w:p w:rsidR="00C902A7" w:rsidRPr="00AB0A0F" w:rsidRDefault="00C902A7" w:rsidP="004B4844">
      <w:pPr>
        <w:tabs>
          <w:tab w:val="left" w:pos="99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8.12. Обеспечить условия и охрану труда женщин, лиц моложе восемнадцати лет в соответствии с требованиями</w:t>
      </w:r>
      <w:r w:rsidR="004B6F9D" w:rsidRPr="00AB0A0F">
        <w:rPr>
          <w:rFonts w:ascii="Times New Roman" w:eastAsia="Times New Roman" w:hAnsi="Times New Roman" w:cs="Times New Roman"/>
          <w:sz w:val="28"/>
          <w:szCs w:val="28"/>
        </w:rPr>
        <w:t xml:space="preserve"> действующего законодательства.</w:t>
      </w:r>
    </w:p>
    <w:p w:rsidR="00C902A7" w:rsidRPr="00AB0A0F" w:rsidRDefault="00C902A7" w:rsidP="004B4844">
      <w:pPr>
        <w:tabs>
          <w:tab w:val="left" w:pos="99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8.13. Осуществлять перевод работников, нуждающихся по состоянию здоровья в предоставлении им более легкой работы, на другую работу в соответствии с медицинским заключением с соответствующей оплатой.</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8.14. Создавать для инвалидов безопасные условия труда в соответствии с индивидуальной программой реабилитации.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8.15. Обеспечить обязательное социальное страхование работников от несчастных случаев на производстве и профессиональных заболеваний.</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8.16. Проводить контроль за состоянием условий и охраны труда в учреждении (в форме трехступенчатого контроля) и выполнением организационно-технических мероприятий.</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8.17. Обеспечить расследование и учет несчастных случаев на производстве и профессиональных заболеваний, несчастных случаев с воспитанниками в установленном порядке, анализ состояния травматизма и реализацию м</w:t>
      </w:r>
      <w:r w:rsidR="004B6F9D" w:rsidRPr="00AB0A0F">
        <w:rPr>
          <w:rFonts w:ascii="Times New Roman" w:eastAsia="Times New Roman" w:hAnsi="Times New Roman" w:cs="Times New Roman"/>
          <w:sz w:val="28"/>
          <w:szCs w:val="28"/>
        </w:rPr>
        <w:t>ероприятий по его профилактике.</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8.18. Содействовать деятельности комитета (комиссии) по охране труда. Для выполнения возложенных задач с членами комитета проводить обучение по охране труда по специальной программе за счет средств работодателя и предоставлять время на исполнение обязанностей в течение рабочего дня в количестве 2 часов в неделю с сохранением среднего заработка по основному месту работы.</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 xml:space="preserve">8.19. Создать необходимые условия для деятельности уполномоченных (доверенных) лиц по </w:t>
      </w:r>
      <w:r w:rsidR="004B6F9D" w:rsidRPr="00AB0A0F">
        <w:rPr>
          <w:rFonts w:ascii="Times New Roman" w:eastAsia="Times New Roman" w:hAnsi="Times New Roman" w:cs="Times New Roman"/>
          <w:sz w:val="28"/>
          <w:szCs w:val="28"/>
        </w:rPr>
        <w:t>охране труда в том числе:</w:t>
      </w:r>
    </w:p>
    <w:p w:rsidR="00C902A7" w:rsidRPr="00AB0A0F" w:rsidRDefault="00C902A7" w:rsidP="001A1C98">
      <w:pPr>
        <w:pStyle w:val="a7"/>
        <w:numPr>
          <w:ilvl w:val="0"/>
          <w:numId w:val="32"/>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обеспечить уполномоченных (доверенных) лиц по охране труда правилами, инструкциями, другими нормативными и справочными материалами по охране труда за счет средств работодателя;</w:t>
      </w:r>
    </w:p>
    <w:p w:rsidR="00C902A7" w:rsidRPr="00AB0A0F" w:rsidRDefault="00C902A7" w:rsidP="001A1C98">
      <w:pPr>
        <w:pStyle w:val="a7"/>
        <w:numPr>
          <w:ilvl w:val="0"/>
          <w:numId w:val="32"/>
        </w:numPr>
        <w:tabs>
          <w:tab w:val="left" w:pos="284"/>
          <w:tab w:val="left" w:pos="946"/>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обучить по специальной программе с сохранением среднего заработка вновь избранных уполномоченных лиц по охране труда;</w:t>
      </w:r>
    </w:p>
    <w:p w:rsidR="00C902A7" w:rsidRPr="00AB0A0F" w:rsidRDefault="00C902A7" w:rsidP="001A1C98">
      <w:pPr>
        <w:pStyle w:val="a7"/>
        <w:numPr>
          <w:ilvl w:val="0"/>
          <w:numId w:val="32"/>
        </w:numPr>
        <w:tabs>
          <w:tab w:val="left" w:pos="284"/>
          <w:tab w:val="left" w:pos="898"/>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предоставлять необходимое время в течение рабочего дня в количестве 2 часов в неделю уполномоченным по охране труда для выполнения возложенных на них функций с сохранением среднего заработка по основному месту работы;</w:t>
      </w:r>
    </w:p>
    <w:p w:rsidR="00C902A7" w:rsidRPr="007F709D" w:rsidRDefault="00C902A7" w:rsidP="001A1C98">
      <w:pPr>
        <w:pStyle w:val="a7"/>
        <w:numPr>
          <w:ilvl w:val="0"/>
          <w:numId w:val="32"/>
        </w:numPr>
        <w:tabs>
          <w:tab w:val="left" w:pos="284"/>
          <w:tab w:val="left" w:pos="962"/>
        </w:tabs>
        <w:ind w:left="0" w:firstLine="0"/>
        <w:jc w:val="both"/>
        <w:rPr>
          <w:rFonts w:ascii="Times New Roman" w:eastAsia="Times New Roman" w:hAnsi="Times New Roman" w:cs="Times New Roman"/>
          <w:color w:val="FF0000"/>
          <w:sz w:val="28"/>
          <w:szCs w:val="28"/>
        </w:rPr>
      </w:pPr>
      <w:r w:rsidRPr="007F709D">
        <w:rPr>
          <w:rFonts w:ascii="Times New Roman" w:eastAsia="Times New Roman" w:hAnsi="Times New Roman" w:cs="Times New Roman"/>
          <w:color w:val="FF0000"/>
          <w:sz w:val="28"/>
          <w:szCs w:val="28"/>
        </w:rPr>
        <w:t>предоставлять уполномоченным (доверенным) лицам по охране труда социальные гарантии, установленные статьями 374-376 ТК РФ;</w:t>
      </w:r>
    </w:p>
    <w:p w:rsidR="00C902A7" w:rsidRPr="00AB0A0F" w:rsidRDefault="00C902A7" w:rsidP="001A1C98">
      <w:pPr>
        <w:pStyle w:val="a7"/>
        <w:numPr>
          <w:ilvl w:val="0"/>
          <w:numId w:val="32"/>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поощрять за активную добросовестную работу, способствующую предупреждению несчастных случаев на производстве, улучшению условий труда на рабочих местах уполномоченных лиц по охране труда.</w:t>
      </w:r>
    </w:p>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t>8.</w:t>
      </w:r>
      <w:r w:rsidR="005C55A6" w:rsidRPr="00AB0A0F">
        <w:rPr>
          <w:rFonts w:ascii="Times New Roman" w:hAnsi="Times New Roman" w:cs="Times New Roman"/>
          <w:sz w:val="28"/>
          <w:szCs w:val="28"/>
        </w:rPr>
        <w:t>20. Обеспечивать</w:t>
      </w:r>
      <w:r w:rsidRPr="00AB0A0F">
        <w:rPr>
          <w:rFonts w:ascii="Times New Roman" w:hAnsi="Times New Roman" w:cs="Times New Roman"/>
          <w:sz w:val="28"/>
          <w:szCs w:val="28"/>
        </w:rPr>
        <w:t xml:space="preserve"> соблюдение работниками требований, правил и</w:t>
      </w:r>
    </w:p>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t>инструкций по охране труда.</w:t>
      </w:r>
    </w:p>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t>8.21. Создать в учреждении комиссию по охране труда, в состав которой на</w:t>
      </w:r>
    </w:p>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t>паритетной основе должен входить представитель трудового коллектива.</w:t>
      </w:r>
    </w:p>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t>8.22.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условий охраны труда в учреждении. В случае выявления ими нарушения прав работников на здоровье и безопасные условия труда принимать меры к их устранению.</w:t>
      </w:r>
    </w:p>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t>8.23. Работодатель обязуется обеспечить создание и функционирование системы управления охраной труда.</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8.24. Регулярно информировать работников о состоянии условий и охраны труда в учреждении, о выполнении конкретных мер профилактики рисков производственного травматизма и профессиональной заболеваемости, способствующих обеспечению безопасности и здоровья на рабочих местах.</w:t>
      </w:r>
    </w:p>
    <w:p w:rsidR="000E3D0D" w:rsidRPr="00AB0A0F" w:rsidRDefault="000E3D0D" w:rsidP="004B4844">
      <w:pPr>
        <w:jc w:val="both"/>
        <w:rPr>
          <w:rFonts w:ascii="Times New Roman" w:eastAsia="Times New Roman" w:hAnsi="Times New Roman" w:cs="Times New Roman"/>
          <w:sz w:val="28"/>
          <w:szCs w:val="28"/>
        </w:rPr>
      </w:pPr>
    </w:p>
    <w:p w:rsidR="00635AB6" w:rsidRDefault="00C902A7" w:rsidP="007A0024">
      <w:pPr>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Раздел 9. Гарантии профсоюзной деятельности</w:t>
      </w:r>
    </w:p>
    <w:p w:rsidR="007A0024" w:rsidRPr="00AB0A0F" w:rsidRDefault="007A0024" w:rsidP="003E15DA">
      <w:pPr>
        <w:ind w:left="980"/>
        <w:rPr>
          <w:rFonts w:ascii="Times New Roman" w:eastAsia="Times New Roman" w:hAnsi="Times New Roman" w:cs="Times New Roman"/>
          <w:b/>
          <w:sz w:val="28"/>
          <w:szCs w:val="28"/>
        </w:rPr>
      </w:pPr>
    </w:p>
    <w:p w:rsidR="00C902A7" w:rsidRPr="00AB0A0F" w:rsidRDefault="00C902A7" w:rsidP="004B4844">
      <w:pPr>
        <w:tabs>
          <w:tab w:val="left" w:pos="108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в размере 1% от ежемесячной заработной платы и других доходов, связанных с трудовой деятельностью работников, одновременно с выдачей заработной платы.</w:t>
      </w:r>
    </w:p>
    <w:p w:rsidR="00C902A7" w:rsidRPr="00AB0A0F" w:rsidRDefault="00C902A7" w:rsidP="004B4844">
      <w:pPr>
        <w:tabs>
          <w:tab w:val="left" w:pos="108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w:t>
      </w:r>
      <w:r w:rsidR="004B6F9D" w:rsidRPr="00AB0A0F">
        <w:rPr>
          <w:rFonts w:ascii="Times New Roman" w:eastAsia="Times New Roman" w:hAnsi="Times New Roman" w:cs="Times New Roman"/>
          <w:sz w:val="28"/>
          <w:szCs w:val="28"/>
        </w:rPr>
        <w:t xml:space="preserve"> 1% (часть 6 статьи 377 ТК РФ).</w:t>
      </w:r>
    </w:p>
    <w:p w:rsidR="00C902A7" w:rsidRPr="00AB0A0F" w:rsidRDefault="00C902A7" w:rsidP="004B4844">
      <w:pPr>
        <w:tabs>
          <w:tab w:val="left" w:pos="108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9.3.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w:t>
      </w:r>
      <w:r w:rsidR="004B6F9D" w:rsidRPr="00AB0A0F">
        <w:rPr>
          <w:rFonts w:ascii="Times New Roman" w:eastAsia="Times New Roman" w:hAnsi="Times New Roman" w:cs="Times New Roman"/>
          <w:sz w:val="28"/>
          <w:szCs w:val="28"/>
        </w:rPr>
        <w:t>говором работодатель обязуется:</w:t>
      </w:r>
    </w:p>
    <w:p w:rsidR="00C902A7" w:rsidRPr="00AB0A0F" w:rsidRDefault="00C902A7" w:rsidP="004B4844">
      <w:pPr>
        <w:tabs>
          <w:tab w:val="left" w:pos="1416"/>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9.3.1. При принятии локальных нормативных актов, затрагивающих права работников дошкольного образовательного учреждения, учитывать мнение выборного органа первичной профсоюзной организации в порядке и на условиях, предусмотренных трудовым законодательством и на</w:t>
      </w:r>
      <w:r w:rsidR="004B6F9D" w:rsidRPr="00AB0A0F">
        <w:rPr>
          <w:rFonts w:ascii="Times New Roman" w:eastAsia="Times New Roman" w:hAnsi="Times New Roman" w:cs="Times New Roman"/>
          <w:sz w:val="28"/>
          <w:szCs w:val="28"/>
        </w:rPr>
        <w:t>стоящим коллективным договором;</w:t>
      </w:r>
    </w:p>
    <w:p w:rsidR="00C902A7" w:rsidRPr="00AB0A0F" w:rsidRDefault="00C902A7" w:rsidP="004B4844">
      <w:pPr>
        <w:tabs>
          <w:tab w:val="left" w:pos="1416"/>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9.3.2. Соблюдать права Профсоюза, установленные законодательством и настоящим коллектив</w:t>
      </w:r>
      <w:r w:rsidR="004B6F9D" w:rsidRPr="00AB0A0F">
        <w:rPr>
          <w:rFonts w:ascii="Times New Roman" w:eastAsia="Times New Roman" w:hAnsi="Times New Roman" w:cs="Times New Roman"/>
          <w:sz w:val="28"/>
          <w:szCs w:val="28"/>
        </w:rPr>
        <w:t>ным договором (глава 58 ТК РФ);</w:t>
      </w:r>
    </w:p>
    <w:p w:rsidR="00C902A7" w:rsidRPr="00AB0A0F" w:rsidRDefault="00C902A7" w:rsidP="004B4844">
      <w:pPr>
        <w:tabs>
          <w:tab w:val="left" w:pos="1416"/>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w:t>
      </w:r>
      <w:r w:rsidR="004B6F9D" w:rsidRPr="00AB0A0F">
        <w:rPr>
          <w:rFonts w:ascii="Times New Roman" w:eastAsia="Times New Roman" w:hAnsi="Times New Roman" w:cs="Times New Roman"/>
          <w:sz w:val="28"/>
          <w:szCs w:val="28"/>
        </w:rPr>
        <w:t>вах и гарантиях деятельности»);</w:t>
      </w:r>
    </w:p>
    <w:p w:rsidR="00C902A7" w:rsidRPr="00AB0A0F" w:rsidRDefault="00C902A7" w:rsidP="004B4844">
      <w:pPr>
        <w:tabs>
          <w:tab w:val="left" w:pos="1416"/>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w:t>
      </w:r>
      <w:r w:rsidR="004B6F9D" w:rsidRPr="00AB0A0F">
        <w:rPr>
          <w:rFonts w:ascii="Times New Roman" w:eastAsia="Times New Roman" w:hAnsi="Times New Roman" w:cs="Times New Roman"/>
          <w:sz w:val="28"/>
          <w:szCs w:val="28"/>
        </w:rPr>
        <w:t>пном для всех работников месте;</w:t>
      </w:r>
    </w:p>
    <w:p w:rsidR="00C902A7" w:rsidRPr="00AB0A0F" w:rsidRDefault="00C902A7" w:rsidP="004B4844">
      <w:pPr>
        <w:tabs>
          <w:tab w:val="left" w:pos="1416"/>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C902A7" w:rsidRPr="00AB0A0F" w:rsidRDefault="00C902A7" w:rsidP="004B4844">
      <w:pPr>
        <w:tabs>
          <w:tab w:val="left" w:pos="141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w:t>
      </w:r>
      <w:r w:rsidR="004B6F9D" w:rsidRPr="00AB0A0F">
        <w:rPr>
          <w:rFonts w:ascii="Times New Roman" w:eastAsia="Times New Roman" w:hAnsi="Times New Roman" w:cs="Times New Roman"/>
          <w:sz w:val="28"/>
          <w:szCs w:val="28"/>
        </w:rPr>
        <w:t>вичной профсоюзной организации.</w:t>
      </w:r>
    </w:p>
    <w:p w:rsidR="00C902A7" w:rsidRPr="00AB0A0F" w:rsidRDefault="00C902A7" w:rsidP="004B4844">
      <w:pPr>
        <w:tabs>
          <w:tab w:val="left" w:pos="141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w:t>
      </w:r>
      <w:r w:rsidR="004B6F9D" w:rsidRPr="00AB0A0F">
        <w:rPr>
          <w:rFonts w:ascii="Times New Roman" w:eastAsia="Times New Roman" w:hAnsi="Times New Roman" w:cs="Times New Roman"/>
          <w:sz w:val="28"/>
          <w:szCs w:val="28"/>
        </w:rPr>
        <w:t>борки и охраны (статья 377 ТК).</w:t>
      </w:r>
    </w:p>
    <w:p w:rsidR="00C902A7" w:rsidRPr="00AB0A0F" w:rsidRDefault="00C902A7" w:rsidP="004B4844">
      <w:pPr>
        <w:tabs>
          <w:tab w:val="left" w:pos="141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w:t>
      </w:r>
      <w:r w:rsidR="004B6F9D" w:rsidRPr="00AB0A0F">
        <w:rPr>
          <w:rFonts w:ascii="Times New Roman" w:eastAsia="Times New Roman" w:hAnsi="Times New Roman" w:cs="Times New Roman"/>
          <w:sz w:val="28"/>
          <w:szCs w:val="28"/>
        </w:rPr>
        <w:t>офсоюзной деятельностью.</w:t>
      </w:r>
    </w:p>
    <w:p w:rsidR="00C902A7" w:rsidRPr="00AB0A0F" w:rsidRDefault="00C902A7" w:rsidP="004B4844">
      <w:pPr>
        <w:tabs>
          <w:tab w:val="left" w:pos="141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w:t>
      </w:r>
      <w:r w:rsidR="004B6F9D" w:rsidRPr="00AB0A0F">
        <w:rPr>
          <w:rFonts w:ascii="Times New Roman" w:eastAsia="Times New Roman" w:hAnsi="Times New Roman" w:cs="Times New Roman"/>
          <w:sz w:val="28"/>
          <w:szCs w:val="28"/>
        </w:rPr>
        <w:t>ной платы, внебюджетного фонда.</w:t>
      </w:r>
    </w:p>
    <w:p w:rsidR="00C902A7" w:rsidRPr="00AB0A0F" w:rsidRDefault="00C902A7" w:rsidP="004B4844">
      <w:pPr>
        <w:tabs>
          <w:tab w:val="left" w:pos="141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9.4. Взаимодействие работодателя с выборным органом первичной профсоюзной организа</w:t>
      </w:r>
      <w:r w:rsidR="004B6F9D" w:rsidRPr="00AB0A0F">
        <w:rPr>
          <w:rFonts w:ascii="Times New Roman" w:eastAsia="Times New Roman" w:hAnsi="Times New Roman" w:cs="Times New Roman"/>
          <w:sz w:val="28"/>
          <w:szCs w:val="28"/>
        </w:rPr>
        <w:t>ции осуществляется посредством:</w:t>
      </w:r>
    </w:p>
    <w:p w:rsidR="00C902A7" w:rsidRPr="00AB0A0F" w:rsidRDefault="00C902A7" w:rsidP="004B4844">
      <w:pPr>
        <w:numPr>
          <w:ilvl w:val="0"/>
          <w:numId w:val="6"/>
        </w:numPr>
        <w:tabs>
          <w:tab w:val="left" w:pos="281"/>
          <w:tab w:val="left" w:pos="851"/>
        </w:tabs>
        <w:ind w:left="0" w:firstLine="0"/>
        <w:jc w:val="both"/>
        <w:rPr>
          <w:rFonts w:ascii="Times New Roman" w:eastAsia="Wingdings" w:hAnsi="Times New Roman" w:cs="Times New Roman"/>
          <w:sz w:val="28"/>
          <w:szCs w:val="28"/>
          <w:vertAlign w:val="superscript"/>
        </w:rPr>
      </w:pPr>
      <w:r w:rsidRPr="00AB0A0F">
        <w:rPr>
          <w:rFonts w:ascii="Times New Roman" w:eastAsia="Times New Roman" w:hAnsi="Times New Roman" w:cs="Times New Roman"/>
          <w:sz w:val="28"/>
          <w:szCs w:val="28"/>
        </w:rPr>
        <w:t>учета мотивированного мнения выборного органа первичнойпрофсоюзной организации в порядке, установленном статьями 372 и 373 ТК РФ;</w:t>
      </w:r>
    </w:p>
    <w:p w:rsidR="00C902A7" w:rsidRPr="00AB0A0F" w:rsidRDefault="00C902A7" w:rsidP="004B4844">
      <w:pPr>
        <w:numPr>
          <w:ilvl w:val="0"/>
          <w:numId w:val="6"/>
        </w:numPr>
        <w:tabs>
          <w:tab w:val="left" w:pos="281"/>
          <w:tab w:val="left" w:pos="851"/>
        </w:tabs>
        <w:ind w:left="0" w:firstLine="0"/>
        <w:jc w:val="both"/>
        <w:rPr>
          <w:rFonts w:ascii="Times New Roman" w:eastAsia="Wingdings" w:hAnsi="Times New Roman" w:cs="Times New Roman"/>
          <w:sz w:val="28"/>
          <w:szCs w:val="28"/>
          <w:vertAlign w:val="superscript"/>
        </w:rPr>
      </w:pPr>
      <w:r w:rsidRPr="00AB0A0F">
        <w:rPr>
          <w:rFonts w:ascii="Times New Roman" w:eastAsia="Times New Roman" w:hAnsi="Times New Roman" w:cs="Times New Roman"/>
          <w:sz w:val="28"/>
          <w:szCs w:val="28"/>
        </w:rPr>
        <w:lastRenderedPageBreak/>
        <w:t>согласования (письменного), при принятии решений руководителем</w:t>
      </w:r>
      <w:r w:rsidRPr="00AB0A0F">
        <w:rPr>
          <w:rFonts w:ascii="Times New Roman" w:eastAsia="Wingdings" w:hAnsi="Times New Roman" w:cs="Times New Roman"/>
          <w:sz w:val="28"/>
          <w:szCs w:val="28"/>
        </w:rPr>
        <w:t>дошкольного</w:t>
      </w:r>
      <w:r w:rsidRPr="00AB0A0F">
        <w:rPr>
          <w:rFonts w:ascii="Times New Roman" w:eastAsia="Times New Roman" w:hAnsi="Times New Roman" w:cs="Times New Roman"/>
          <w:sz w:val="28"/>
          <w:szCs w:val="28"/>
        </w:rPr>
        <w:t>образовательного учреждения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C902A7" w:rsidRPr="00AB0A0F" w:rsidRDefault="00C902A7" w:rsidP="004B4844">
      <w:pPr>
        <w:tabs>
          <w:tab w:val="left" w:pos="851"/>
          <w:tab w:val="left" w:pos="113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9.5.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w:t>
      </w:r>
      <w:r w:rsidR="004B6F9D" w:rsidRPr="00AB0A0F">
        <w:rPr>
          <w:rFonts w:ascii="Times New Roman" w:eastAsia="Times New Roman" w:hAnsi="Times New Roman" w:cs="Times New Roman"/>
          <w:sz w:val="28"/>
          <w:szCs w:val="28"/>
        </w:rPr>
        <w:t>союза, по следующим основаниям:</w:t>
      </w:r>
    </w:p>
    <w:p w:rsidR="00C902A7" w:rsidRPr="00AB0A0F" w:rsidRDefault="00C902A7" w:rsidP="004B4844">
      <w:pPr>
        <w:pStyle w:val="12"/>
        <w:numPr>
          <w:ilvl w:val="0"/>
          <w:numId w:val="6"/>
        </w:numPr>
        <w:tabs>
          <w:tab w:val="left" w:pos="284"/>
        </w:tabs>
        <w:ind w:left="0" w:firstLine="0"/>
        <w:jc w:val="both"/>
        <w:rPr>
          <w:rFonts w:ascii="Times New Roman" w:eastAsia="Wingdings" w:hAnsi="Times New Roman"/>
          <w:sz w:val="28"/>
          <w:szCs w:val="28"/>
          <w:vertAlign w:val="superscript"/>
        </w:rPr>
      </w:pPr>
      <w:r w:rsidRPr="00AB0A0F">
        <w:rPr>
          <w:rFonts w:ascii="Times New Roman" w:hAnsi="Times New Roman"/>
          <w:sz w:val="28"/>
          <w:szCs w:val="28"/>
        </w:rPr>
        <w:t>сокращение численности или штата работников организации (статьи 81,82, 373 ТК РФ);</w:t>
      </w:r>
    </w:p>
    <w:p w:rsidR="00C902A7" w:rsidRPr="00AB0A0F" w:rsidRDefault="00C902A7" w:rsidP="004B4844">
      <w:pPr>
        <w:pStyle w:val="12"/>
        <w:numPr>
          <w:ilvl w:val="0"/>
          <w:numId w:val="6"/>
        </w:numPr>
        <w:tabs>
          <w:tab w:val="left" w:pos="284"/>
        </w:tabs>
        <w:ind w:left="0" w:firstLine="0"/>
        <w:jc w:val="both"/>
        <w:rPr>
          <w:rFonts w:ascii="Times New Roman" w:eastAsia="Wingdings" w:hAnsi="Times New Roman"/>
          <w:sz w:val="28"/>
          <w:szCs w:val="28"/>
          <w:vertAlign w:val="superscript"/>
        </w:rPr>
      </w:pPr>
      <w:r w:rsidRPr="00AB0A0F">
        <w:rPr>
          <w:rFonts w:ascii="Times New Roman" w:hAnsi="Times New Roman"/>
          <w:sz w:val="28"/>
          <w:szCs w:val="28"/>
        </w:rPr>
        <w:t>несоответствие работника занимаемой должности или выполняемойработе вследствие недостаточной квалификации, подтвержденной результатами аттестации (статьи 81, 82, 373 ТК РФ);</w:t>
      </w:r>
    </w:p>
    <w:p w:rsidR="00C902A7" w:rsidRPr="00AB0A0F" w:rsidRDefault="00C902A7" w:rsidP="004B4844">
      <w:pPr>
        <w:pStyle w:val="12"/>
        <w:numPr>
          <w:ilvl w:val="0"/>
          <w:numId w:val="6"/>
        </w:numPr>
        <w:tabs>
          <w:tab w:val="left" w:pos="284"/>
          <w:tab w:val="left" w:pos="993"/>
        </w:tabs>
        <w:ind w:left="0" w:firstLine="0"/>
        <w:jc w:val="both"/>
        <w:rPr>
          <w:rFonts w:ascii="Times New Roman" w:eastAsia="Wingdings" w:hAnsi="Times New Roman"/>
          <w:sz w:val="28"/>
          <w:szCs w:val="28"/>
          <w:vertAlign w:val="superscript"/>
        </w:rPr>
      </w:pPr>
      <w:r w:rsidRPr="00AB0A0F">
        <w:rPr>
          <w:rFonts w:ascii="Times New Roman" w:hAnsi="Times New Roman"/>
          <w:sz w:val="28"/>
          <w:szCs w:val="28"/>
        </w:rPr>
        <w:t>неоднократное неисполнение работником без уважительных причинтрудовых обязанностей, если он имеет дисциплинарное взыскание (статьи 81, 82, 373 ТК РФ);</w:t>
      </w:r>
    </w:p>
    <w:p w:rsidR="00C902A7" w:rsidRPr="00AB0A0F" w:rsidRDefault="00C902A7" w:rsidP="004B4844">
      <w:pPr>
        <w:pStyle w:val="12"/>
        <w:numPr>
          <w:ilvl w:val="0"/>
          <w:numId w:val="6"/>
        </w:numPr>
        <w:tabs>
          <w:tab w:val="left" w:pos="284"/>
        </w:tabs>
        <w:ind w:left="0" w:firstLine="0"/>
        <w:jc w:val="both"/>
        <w:rPr>
          <w:rFonts w:ascii="Times New Roman" w:eastAsia="Wingdings" w:hAnsi="Times New Roman"/>
          <w:sz w:val="28"/>
          <w:szCs w:val="28"/>
          <w:vertAlign w:val="superscript"/>
        </w:rPr>
      </w:pPr>
      <w:r w:rsidRPr="00AB0A0F">
        <w:rPr>
          <w:rFonts w:ascii="Times New Roman" w:hAnsi="Times New Roman"/>
          <w:sz w:val="28"/>
          <w:szCs w:val="28"/>
        </w:rPr>
        <w:t>повторное в течение одного года грубое нарушение устава организации,осуществляющей образовательную деятельность (пункт 1 статьи 336 ТК РФ);</w:t>
      </w:r>
    </w:p>
    <w:p w:rsidR="00C902A7" w:rsidRPr="00AB0A0F" w:rsidRDefault="00C902A7" w:rsidP="004B4844">
      <w:pPr>
        <w:pStyle w:val="12"/>
        <w:numPr>
          <w:ilvl w:val="0"/>
          <w:numId w:val="6"/>
        </w:numPr>
        <w:tabs>
          <w:tab w:val="left" w:pos="284"/>
        </w:tabs>
        <w:ind w:left="0" w:firstLine="0"/>
        <w:jc w:val="both"/>
        <w:rPr>
          <w:rFonts w:ascii="Times New Roman" w:eastAsia="Wingdings" w:hAnsi="Times New Roman"/>
          <w:sz w:val="28"/>
          <w:szCs w:val="28"/>
          <w:vertAlign w:val="superscript"/>
        </w:rPr>
        <w:sectPr w:rsidR="00C902A7" w:rsidRPr="00AB0A0F" w:rsidSect="005A7899">
          <w:type w:val="continuous"/>
          <w:pgSz w:w="11900" w:h="16838"/>
          <w:pgMar w:top="1138" w:right="560" w:bottom="677" w:left="1419" w:header="0" w:footer="0" w:gutter="0"/>
          <w:cols w:space="0" w:equalWidth="0">
            <w:col w:w="9921"/>
          </w:cols>
          <w:docGrid w:linePitch="360"/>
        </w:sectPr>
      </w:pPr>
      <w:r w:rsidRPr="00AB0A0F">
        <w:rPr>
          <w:rFonts w:ascii="Times New Roman" w:hAnsi="Times New Roman"/>
          <w:sz w:val="28"/>
          <w:szCs w:val="28"/>
        </w:rPr>
        <w:t xml:space="preserve">совершение работником, выполняющим воспитательные функции,аморального проступка, несовместимого с продолжением данной работы (пункт 8 части 1 </w:t>
      </w:r>
      <w:r w:rsidRPr="00AB0A0F">
        <w:rPr>
          <w:rStyle w:val="a9"/>
          <w:rFonts w:ascii="Times New Roman" w:hAnsi="Times New Roman" w:cs="Times New Roman"/>
          <w:sz w:val="28"/>
          <w:szCs w:val="28"/>
        </w:rPr>
        <w:t>статьи 81 ТК РФ);</w:t>
      </w:r>
    </w:p>
    <w:p w:rsidR="00C902A7" w:rsidRPr="00AB0A0F" w:rsidRDefault="00C902A7" w:rsidP="004B4844">
      <w:pPr>
        <w:pStyle w:val="12"/>
        <w:tabs>
          <w:tab w:val="left" w:pos="284"/>
        </w:tabs>
        <w:jc w:val="both"/>
        <w:rPr>
          <w:rFonts w:ascii="Times New Roman" w:eastAsia="Wingdings" w:hAnsi="Times New Roman"/>
          <w:sz w:val="28"/>
          <w:szCs w:val="28"/>
          <w:vertAlign w:val="superscript"/>
        </w:rPr>
      </w:pPr>
      <w:bookmarkStart w:id="15" w:name="page26"/>
      <w:bookmarkEnd w:id="15"/>
      <w:r w:rsidRPr="00AB0A0F">
        <w:rPr>
          <w:rFonts w:ascii="Times New Roman" w:hAnsi="Times New Roman"/>
          <w:sz w:val="28"/>
          <w:szCs w:val="28"/>
        </w:rPr>
        <w:lastRenderedPageBreak/>
        <w:t>применение, в том числе однократное, методов воспитания, связанныхс физическим и (или) психическим насилием над личностью обучающегося,воспитанника (пункт 2 статьи 336 ТК РФ).</w:t>
      </w:r>
    </w:p>
    <w:p w:rsidR="00C902A7" w:rsidRPr="00AB0A0F" w:rsidRDefault="00C902A7" w:rsidP="004B4844">
      <w:pPr>
        <w:pStyle w:val="12"/>
        <w:tabs>
          <w:tab w:val="left" w:pos="851"/>
        </w:tabs>
        <w:jc w:val="both"/>
        <w:rPr>
          <w:rFonts w:ascii="Times New Roman" w:hAnsi="Times New Roman"/>
          <w:sz w:val="28"/>
          <w:szCs w:val="28"/>
        </w:rPr>
      </w:pPr>
      <w:r w:rsidRPr="00AB0A0F">
        <w:rPr>
          <w:rFonts w:ascii="Times New Roman" w:hAnsi="Times New Roman"/>
          <w:sz w:val="28"/>
          <w:szCs w:val="28"/>
        </w:rPr>
        <w:t>9.6. По согласованию с выборным органом первичной профсоюзной организации производится:</w:t>
      </w:r>
    </w:p>
    <w:p w:rsidR="00C902A7" w:rsidRPr="00AB0A0F" w:rsidRDefault="00C902A7" w:rsidP="004B4844">
      <w:pPr>
        <w:pStyle w:val="12"/>
        <w:numPr>
          <w:ilvl w:val="0"/>
          <w:numId w:val="6"/>
        </w:numPr>
        <w:tabs>
          <w:tab w:val="left" w:pos="426"/>
        </w:tabs>
        <w:ind w:left="0" w:firstLine="0"/>
        <w:jc w:val="both"/>
        <w:rPr>
          <w:rFonts w:ascii="Times New Roman" w:eastAsia="Wingdings" w:hAnsi="Times New Roman"/>
          <w:sz w:val="28"/>
          <w:szCs w:val="28"/>
          <w:vertAlign w:val="superscript"/>
        </w:rPr>
      </w:pPr>
      <w:r w:rsidRPr="00AB0A0F">
        <w:rPr>
          <w:rFonts w:ascii="Times New Roman" w:hAnsi="Times New Roman"/>
          <w:sz w:val="28"/>
          <w:szCs w:val="28"/>
        </w:rPr>
        <w:t>установление перечня должностей работников с ненормированнымрабочим днем (статья 101 ТК РФ);</w:t>
      </w:r>
    </w:p>
    <w:p w:rsidR="00C902A7" w:rsidRPr="00AB0A0F" w:rsidRDefault="00C902A7" w:rsidP="004B4844">
      <w:pPr>
        <w:pStyle w:val="12"/>
        <w:numPr>
          <w:ilvl w:val="0"/>
          <w:numId w:val="6"/>
        </w:numPr>
        <w:tabs>
          <w:tab w:val="left" w:pos="426"/>
        </w:tabs>
        <w:ind w:left="0" w:firstLine="0"/>
        <w:jc w:val="both"/>
        <w:rPr>
          <w:rFonts w:ascii="Times New Roman" w:eastAsia="Wingdings" w:hAnsi="Times New Roman"/>
          <w:sz w:val="28"/>
          <w:szCs w:val="28"/>
          <w:vertAlign w:val="superscript"/>
        </w:rPr>
      </w:pPr>
      <w:r w:rsidRPr="00AB0A0F">
        <w:rPr>
          <w:rFonts w:ascii="Times New Roman" w:hAnsi="Times New Roman"/>
          <w:sz w:val="28"/>
          <w:szCs w:val="28"/>
        </w:rPr>
        <w:t>представление к присвоению почетных званий (статья 191 ТК РФ);</w:t>
      </w:r>
    </w:p>
    <w:p w:rsidR="00C902A7" w:rsidRPr="00AB0A0F" w:rsidRDefault="00C902A7" w:rsidP="004B4844">
      <w:pPr>
        <w:pStyle w:val="12"/>
        <w:numPr>
          <w:ilvl w:val="0"/>
          <w:numId w:val="6"/>
        </w:numPr>
        <w:tabs>
          <w:tab w:val="left" w:pos="426"/>
        </w:tabs>
        <w:ind w:left="0" w:firstLine="0"/>
        <w:jc w:val="both"/>
        <w:rPr>
          <w:rFonts w:ascii="Times New Roman" w:eastAsia="Wingdings" w:hAnsi="Times New Roman"/>
          <w:sz w:val="28"/>
          <w:szCs w:val="28"/>
          <w:vertAlign w:val="superscript"/>
        </w:rPr>
      </w:pPr>
      <w:r w:rsidRPr="00AB0A0F">
        <w:rPr>
          <w:rFonts w:ascii="Times New Roman" w:hAnsi="Times New Roman"/>
          <w:sz w:val="28"/>
          <w:szCs w:val="28"/>
        </w:rPr>
        <w:t>представление к награждению отраслевыми наградами и иныминаградами (статья 191 ТК РФ);</w:t>
      </w:r>
    </w:p>
    <w:p w:rsidR="00C902A7" w:rsidRPr="00AB0A0F" w:rsidRDefault="00C902A7" w:rsidP="004B4844">
      <w:pPr>
        <w:pStyle w:val="12"/>
        <w:numPr>
          <w:ilvl w:val="0"/>
          <w:numId w:val="6"/>
        </w:numPr>
        <w:tabs>
          <w:tab w:val="left" w:pos="426"/>
        </w:tabs>
        <w:ind w:left="0" w:firstLine="0"/>
        <w:jc w:val="both"/>
        <w:rPr>
          <w:rFonts w:ascii="Times New Roman" w:eastAsia="Wingdings" w:hAnsi="Times New Roman"/>
          <w:sz w:val="28"/>
          <w:szCs w:val="28"/>
          <w:vertAlign w:val="superscript"/>
        </w:rPr>
      </w:pPr>
      <w:r w:rsidRPr="00AB0A0F">
        <w:rPr>
          <w:rFonts w:ascii="Times New Roman" w:hAnsi="Times New Roman"/>
          <w:sz w:val="28"/>
          <w:szCs w:val="28"/>
        </w:rPr>
        <w:t>установление размеров повышенной заработной платы за вредные и (или)опасные и иные особые условия труда (статья 147 ТК РФ);</w:t>
      </w:r>
    </w:p>
    <w:p w:rsidR="00C902A7" w:rsidRPr="00AB0A0F" w:rsidRDefault="00C902A7" w:rsidP="004B4844">
      <w:pPr>
        <w:pStyle w:val="12"/>
        <w:numPr>
          <w:ilvl w:val="0"/>
          <w:numId w:val="6"/>
        </w:numPr>
        <w:tabs>
          <w:tab w:val="left" w:pos="426"/>
        </w:tabs>
        <w:ind w:left="0" w:firstLine="0"/>
        <w:jc w:val="both"/>
        <w:rPr>
          <w:rFonts w:ascii="Times New Roman" w:eastAsia="Wingdings" w:hAnsi="Times New Roman"/>
          <w:sz w:val="28"/>
          <w:szCs w:val="28"/>
          <w:vertAlign w:val="superscript"/>
        </w:rPr>
      </w:pPr>
      <w:r w:rsidRPr="00AB0A0F">
        <w:rPr>
          <w:rFonts w:ascii="Times New Roman" w:hAnsi="Times New Roman"/>
          <w:sz w:val="28"/>
          <w:szCs w:val="28"/>
        </w:rPr>
        <w:t>установление размеров повышения заработной платы в ночное время(статья154 ТК РФ);</w:t>
      </w:r>
    </w:p>
    <w:p w:rsidR="00C902A7" w:rsidRPr="00AB0A0F" w:rsidRDefault="00C902A7" w:rsidP="004B4844">
      <w:pPr>
        <w:pStyle w:val="12"/>
        <w:numPr>
          <w:ilvl w:val="0"/>
          <w:numId w:val="6"/>
        </w:numPr>
        <w:tabs>
          <w:tab w:val="left" w:pos="426"/>
        </w:tabs>
        <w:ind w:left="0" w:firstLine="0"/>
        <w:jc w:val="both"/>
        <w:rPr>
          <w:rFonts w:ascii="Times New Roman" w:eastAsia="Wingdings" w:hAnsi="Times New Roman"/>
          <w:sz w:val="28"/>
          <w:szCs w:val="28"/>
          <w:vertAlign w:val="superscript"/>
        </w:rPr>
      </w:pPr>
      <w:r w:rsidRPr="00AB0A0F">
        <w:rPr>
          <w:rFonts w:ascii="Times New Roman" w:hAnsi="Times New Roman"/>
          <w:sz w:val="28"/>
          <w:szCs w:val="28"/>
        </w:rPr>
        <w:t>распределение учебной нагрузки (статья 100 ТК РФ);</w:t>
      </w:r>
    </w:p>
    <w:p w:rsidR="00C902A7" w:rsidRPr="00AB0A0F" w:rsidRDefault="00C902A7" w:rsidP="004B4844">
      <w:pPr>
        <w:pStyle w:val="12"/>
        <w:numPr>
          <w:ilvl w:val="0"/>
          <w:numId w:val="6"/>
        </w:numPr>
        <w:tabs>
          <w:tab w:val="left" w:pos="426"/>
        </w:tabs>
        <w:ind w:left="0" w:firstLine="0"/>
        <w:jc w:val="both"/>
        <w:rPr>
          <w:rFonts w:ascii="Times New Roman" w:eastAsia="Wingdings" w:hAnsi="Times New Roman"/>
          <w:sz w:val="28"/>
          <w:szCs w:val="28"/>
          <w:vertAlign w:val="superscript"/>
        </w:rPr>
      </w:pPr>
      <w:r w:rsidRPr="00AB0A0F">
        <w:rPr>
          <w:rFonts w:ascii="Times New Roman" w:hAnsi="Times New Roman"/>
          <w:sz w:val="28"/>
          <w:szCs w:val="28"/>
        </w:rPr>
        <w:t>утверждение расписания занятий (статья 100 ТК РФ);</w:t>
      </w:r>
    </w:p>
    <w:p w:rsidR="00C902A7" w:rsidRPr="00AB0A0F" w:rsidRDefault="00C902A7" w:rsidP="004B4844">
      <w:pPr>
        <w:pStyle w:val="12"/>
        <w:numPr>
          <w:ilvl w:val="0"/>
          <w:numId w:val="6"/>
        </w:numPr>
        <w:tabs>
          <w:tab w:val="left" w:pos="426"/>
        </w:tabs>
        <w:ind w:left="0" w:firstLine="0"/>
        <w:jc w:val="both"/>
        <w:rPr>
          <w:rFonts w:ascii="Times New Roman" w:eastAsia="Wingdings" w:hAnsi="Times New Roman"/>
          <w:sz w:val="28"/>
          <w:szCs w:val="28"/>
          <w:vertAlign w:val="superscript"/>
        </w:rPr>
      </w:pPr>
      <w:r w:rsidRPr="00AB0A0F">
        <w:rPr>
          <w:rFonts w:ascii="Times New Roman" w:hAnsi="Times New Roman"/>
          <w:sz w:val="28"/>
          <w:szCs w:val="28"/>
        </w:rPr>
        <w:t>установление, изменение размеров выплат стимулирующего характера(статьи 135, 144 ТК РФ);</w:t>
      </w:r>
    </w:p>
    <w:p w:rsidR="00C902A7" w:rsidRPr="00AB0A0F" w:rsidRDefault="00C902A7" w:rsidP="001A1C98">
      <w:pPr>
        <w:pStyle w:val="12"/>
        <w:numPr>
          <w:ilvl w:val="0"/>
          <w:numId w:val="33"/>
        </w:numPr>
        <w:tabs>
          <w:tab w:val="left" w:pos="426"/>
          <w:tab w:val="left" w:pos="709"/>
          <w:tab w:val="left" w:pos="993"/>
        </w:tabs>
        <w:ind w:left="0" w:firstLine="0"/>
        <w:jc w:val="both"/>
        <w:rPr>
          <w:rFonts w:ascii="Times New Roman" w:eastAsia="Wingdings" w:hAnsi="Times New Roman"/>
          <w:sz w:val="28"/>
          <w:szCs w:val="28"/>
          <w:vertAlign w:val="superscript"/>
        </w:rPr>
      </w:pPr>
      <w:r w:rsidRPr="00AB0A0F">
        <w:rPr>
          <w:rFonts w:ascii="Times New Roman" w:hAnsi="Times New Roman"/>
          <w:sz w:val="28"/>
          <w:szCs w:val="28"/>
        </w:rPr>
        <w:t>распределение стимулирующих выплат и использование фонда экономиизаработной платы (статьи 135, 144 ТК РФ).</w:t>
      </w:r>
    </w:p>
    <w:p w:rsidR="00C902A7" w:rsidRPr="00AB0A0F" w:rsidRDefault="00C902A7" w:rsidP="004B4844">
      <w:pPr>
        <w:pStyle w:val="12"/>
        <w:tabs>
          <w:tab w:val="left" w:pos="709"/>
          <w:tab w:val="left" w:pos="993"/>
        </w:tabs>
        <w:jc w:val="both"/>
        <w:rPr>
          <w:rFonts w:ascii="Times New Roman" w:hAnsi="Times New Roman"/>
          <w:sz w:val="28"/>
          <w:szCs w:val="28"/>
        </w:rPr>
      </w:pPr>
      <w:r w:rsidRPr="00AB0A0F">
        <w:rPr>
          <w:rFonts w:ascii="Times New Roman" w:hAnsi="Times New Roman"/>
          <w:sz w:val="28"/>
          <w:szCs w:val="28"/>
        </w:rPr>
        <w:t>9.7. С предварительного согласия выборного органа первичной профсоюзной организации производится:</w:t>
      </w:r>
    </w:p>
    <w:p w:rsidR="00C902A7" w:rsidRPr="00AB0A0F" w:rsidRDefault="00C902A7" w:rsidP="001A1C98">
      <w:pPr>
        <w:pStyle w:val="12"/>
        <w:numPr>
          <w:ilvl w:val="0"/>
          <w:numId w:val="33"/>
        </w:numPr>
        <w:tabs>
          <w:tab w:val="left" w:pos="709"/>
          <w:tab w:val="left" w:pos="993"/>
        </w:tabs>
        <w:ind w:left="0" w:firstLine="709"/>
        <w:jc w:val="both"/>
        <w:rPr>
          <w:rFonts w:ascii="Times New Roman" w:eastAsia="Wingdings" w:hAnsi="Times New Roman"/>
          <w:sz w:val="28"/>
          <w:szCs w:val="28"/>
          <w:vertAlign w:val="superscript"/>
        </w:rPr>
      </w:pPr>
      <w:r w:rsidRPr="00AB0A0F">
        <w:rPr>
          <w:rFonts w:ascii="Times New Roman" w:hAnsi="Times New Roman"/>
          <w:sz w:val="28"/>
          <w:szCs w:val="28"/>
        </w:rPr>
        <w:lastRenderedPageBreak/>
        <w:t>применение дисциплинарного взыскания в виде замечания или выговорав отношении работников, являющихся членами выборного органа первичной профсоюзной организации (статьи 192, 193 ТК РФ);</w:t>
      </w:r>
    </w:p>
    <w:p w:rsidR="00C902A7" w:rsidRPr="00AB0A0F" w:rsidRDefault="00C902A7" w:rsidP="001A1C98">
      <w:pPr>
        <w:pStyle w:val="12"/>
        <w:numPr>
          <w:ilvl w:val="0"/>
          <w:numId w:val="33"/>
        </w:numPr>
        <w:tabs>
          <w:tab w:val="left" w:pos="709"/>
          <w:tab w:val="left" w:pos="993"/>
        </w:tabs>
        <w:ind w:left="0" w:firstLine="709"/>
        <w:jc w:val="both"/>
        <w:rPr>
          <w:rFonts w:ascii="Times New Roman" w:eastAsia="Wingdings" w:hAnsi="Times New Roman"/>
          <w:sz w:val="28"/>
          <w:szCs w:val="28"/>
          <w:vertAlign w:val="superscript"/>
        </w:rPr>
      </w:pPr>
      <w:r w:rsidRPr="00AB0A0F">
        <w:rPr>
          <w:rFonts w:ascii="Times New Roman" w:hAnsi="Times New Roman"/>
          <w:sz w:val="28"/>
          <w:szCs w:val="28"/>
        </w:rPr>
        <w:t>временный перевод работников, являющихся членами выборного органапервичной профсоюзной организации, на другую работу в случаях, предусмотренных частью 3 статьи 72.2. ТК РФ;</w:t>
      </w:r>
    </w:p>
    <w:p w:rsidR="00C902A7" w:rsidRPr="00AB0A0F" w:rsidRDefault="00C902A7" w:rsidP="001A1C98">
      <w:pPr>
        <w:pStyle w:val="12"/>
        <w:numPr>
          <w:ilvl w:val="0"/>
          <w:numId w:val="33"/>
        </w:numPr>
        <w:tabs>
          <w:tab w:val="left" w:pos="709"/>
          <w:tab w:val="left" w:pos="993"/>
        </w:tabs>
        <w:ind w:left="0" w:firstLine="709"/>
        <w:jc w:val="both"/>
        <w:rPr>
          <w:rFonts w:ascii="Times New Roman" w:eastAsia="Wingdings" w:hAnsi="Times New Roman"/>
          <w:sz w:val="28"/>
          <w:szCs w:val="28"/>
          <w:vertAlign w:val="superscript"/>
        </w:rPr>
      </w:pPr>
      <w:r w:rsidRPr="00AB0A0F">
        <w:rPr>
          <w:rFonts w:ascii="Times New Roman" w:hAnsi="Times New Roman"/>
          <w:sz w:val="28"/>
          <w:szCs w:val="28"/>
        </w:rPr>
        <w:t>увольнение по инициативе работодателя члена выборного органапервичной профсоюзной организации, участвующего в разрешении коллективного трудового спора (часть 2 статьи 405 ТК РФ).</w:t>
      </w:r>
    </w:p>
    <w:p w:rsidR="00C902A7" w:rsidRPr="00AB0A0F" w:rsidRDefault="00C902A7" w:rsidP="004B4844">
      <w:pPr>
        <w:tabs>
          <w:tab w:val="left" w:pos="709"/>
          <w:tab w:val="left" w:pos="993"/>
          <w:tab w:val="left" w:pos="107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9.8.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w:t>
      </w:r>
      <w:r w:rsidR="004B6F9D" w:rsidRPr="00AB0A0F">
        <w:rPr>
          <w:rFonts w:ascii="Times New Roman" w:eastAsia="Times New Roman" w:hAnsi="Times New Roman" w:cs="Times New Roman"/>
          <w:sz w:val="28"/>
          <w:szCs w:val="28"/>
        </w:rPr>
        <w:t>ваниям (статьи 374, 376 ТК РФ):</w:t>
      </w:r>
    </w:p>
    <w:p w:rsidR="00C902A7" w:rsidRPr="007F709D" w:rsidRDefault="00C902A7" w:rsidP="004B4844">
      <w:pPr>
        <w:numPr>
          <w:ilvl w:val="0"/>
          <w:numId w:val="7"/>
        </w:numPr>
        <w:tabs>
          <w:tab w:val="left" w:pos="538"/>
          <w:tab w:val="left" w:pos="709"/>
          <w:tab w:val="left" w:pos="993"/>
        </w:tabs>
        <w:ind w:left="0" w:firstLine="709"/>
        <w:jc w:val="both"/>
        <w:rPr>
          <w:rFonts w:ascii="Times New Roman" w:eastAsia="Wingdings" w:hAnsi="Times New Roman" w:cs="Times New Roman"/>
          <w:sz w:val="28"/>
          <w:szCs w:val="28"/>
          <w:vertAlign w:val="superscript"/>
        </w:rPr>
      </w:pPr>
      <w:r w:rsidRPr="00AB0A0F">
        <w:rPr>
          <w:rFonts w:ascii="Times New Roman" w:eastAsia="Times New Roman" w:hAnsi="Times New Roman" w:cs="Times New Roman"/>
          <w:sz w:val="28"/>
          <w:szCs w:val="28"/>
        </w:rPr>
        <w:t xml:space="preserve">сокращение численности или штата работников учреждения </w:t>
      </w:r>
      <w:r w:rsidRPr="007F709D">
        <w:rPr>
          <w:rFonts w:ascii="Times New Roman" w:eastAsia="Times New Roman" w:hAnsi="Times New Roman" w:cs="Times New Roman"/>
          <w:sz w:val="28"/>
          <w:szCs w:val="28"/>
        </w:rPr>
        <w:t>(пункт 2части 1 статьи 81 ТК РФ);</w:t>
      </w:r>
    </w:p>
    <w:p w:rsidR="00C902A7" w:rsidRPr="00AB0A0F" w:rsidRDefault="00C902A7" w:rsidP="004B4844">
      <w:pPr>
        <w:pStyle w:val="a8"/>
        <w:numPr>
          <w:ilvl w:val="0"/>
          <w:numId w:val="7"/>
        </w:numPr>
        <w:tabs>
          <w:tab w:val="left" w:pos="709"/>
          <w:tab w:val="left" w:pos="993"/>
        </w:tabs>
        <w:ind w:left="0" w:firstLine="709"/>
        <w:jc w:val="both"/>
        <w:rPr>
          <w:rFonts w:ascii="Times New Roman" w:hAnsi="Times New Roman" w:cs="Times New Roman"/>
          <w:sz w:val="28"/>
          <w:szCs w:val="28"/>
        </w:rPr>
      </w:pPr>
      <w:r w:rsidRPr="00AB0A0F">
        <w:rPr>
          <w:rFonts w:ascii="Times New Roman" w:hAnsi="Times New Roman" w:cs="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C902A7" w:rsidRPr="00AB0A0F" w:rsidRDefault="00C902A7" w:rsidP="004B4844">
      <w:pPr>
        <w:pStyle w:val="a8"/>
        <w:numPr>
          <w:ilvl w:val="0"/>
          <w:numId w:val="7"/>
        </w:numPr>
        <w:tabs>
          <w:tab w:val="left" w:pos="709"/>
          <w:tab w:val="left" w:pos="993"/>
        </w:tabs>
        <w:ind w:left="0" w:firstLine="709"/>
        <w:jc w:val="both"/>
        <w:rPr>
          <w:rFonts w:ascii="Times New Roman" w:hAnsi="Times New Roman" w:cs="Times New Roman"/>
          <w:sz w:val="28"/>
          <w:szCs w:val="28"/>
        </w:rPr>
      </w:pPr>
      <w:r w:rsidRPr="00AB0A0F">
        <w:rPr>
          <w:rFonts w:ascii="Times New Roman" w:hAnsi="Times New Roman" w:cs="Times New Roman"/>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C902A7" w:rsidRPr="00AB0A0F" w:rsidRDefault="00C902A7" w:rsidP="004B4844">
      <w:pPr>
        <w:pStyle w:val="12"/>
        <w:tabs>
          <w:tab w:val="left" w:pos="709"/>
          <w:tab w:val="left" w:pos="993"/>
        </w:tabs>
        <w:jc w:val="both"/>
        <w:rPr>
          <w:rFonts w:ascii="Times New Roman" w:hAnsi="Times New Roman"/>
          <w:sz w:val="28"/>
          <w:szCs w:val="28"/>
        </w:rPr>
      </w:pPr>
      <w:r w:rsidRPr="00AB0A0F">
        <w:rPr>
          <w:rFonts w:ascii="Times New Roman" w:hAnsi="Times New Roman"/>
          <w:sz w:val="28"/>
          <w:szCs w:val="28"/>
        </w:rPr>
        <w:t xml:space="preserve">9.9.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работе пленумов, президиумов с сохранением среднего заработка (части 3 статьи 374 ТК РФ). </w:t>
      </w:r>
    </w:p>
    <w:p w:rsidR="00C902A7" w:rsidRPr="00AB0A0F" w:rsidRDefault="00C902A7" w:rsidP="004B4844">
      <w:pPr>
        <w:pStyle w:val="12"/>
        <w:tabs>
          <w:tab w:val="left" w:pos="709"/>
          <w:tab w:val="left" w:pos="993"/>
        </w:tabs>
        <w:jc w:val="both"/>
        <w:rPr>
          <w:rFonts w:ascii="Times New Roman" w:hAnsi="Times New Roman"/>
          <w:sz w:val="28"/>
          <w:szCs w:val="28"/>
        </w:rPr>
      </w:pPr>
      <w:r w:rsidRPr="00AB0A0F">
        <w:rPr>
          <w:rFonts w:ascii="Times New Roman" w:hAnsi="Times New Roman"/>
          <w:sz w:val="28"/>
          <w:szCs w:val="28"/>
        </w:rPr>
        <w:t>9.10. На время осуществления полномочий работником дошкольного образовательного учреждения,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C902A7" w:rsidRPr="00AB0A0F" w:rsidRDefault="00C902A7" w:rsidP="004B4844">
      <w:pPr>
        <w:pStyle w:val="12"/>
        <w:tabs>
          <w:tab w:val="left" w:pos="709"/>
          <w:tab w:val="left" w:pos="993"/>
        </w:tabs>
        <w:jc w:val="both"/>
        <w:rPr>
          <w:rFonts w:ascii="Times New Roman" w:hAnsi="Times New Roman"/>
          <w:sz w:val="28"/>
          <w:szCs w:val="28"/>
        </w:rPr>
      </w:pPr>
      <w:r w:rsidRPr="00AB0A0F">
        <w:rPr>
          <w:rFonts w:ascii="Times New Roman" w:hAnsi="Times New Roman"/>
          <w:sz w:val="28"/>
          <w:szCs w:val="28"/>
        </w:rPr>
        <w:t>9.11.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C902A7" w:rsidRPr="00AB0A0F" w:rsidRDefault="00C902A7" w:rsidP="004B4844">
      <w:pPr>
        <w:pStyle w:val="12"/>
        <w:tabs>
          <w:tab w:val="left" w:pos="709"/>
          <w:tab w:val="left" w:pos="993"/>
        </w:tabs>
        <w:jc w:val="both"/>
        <w:rPr>
          <w:rFonts w:ascii="Times New Roman" w:hAnsi="Times New Roman"/>
          <w:sz w:val="28"/>
          <w:szCs w:val="28"/>
        </w:rPr>
      </w:pPr>
      <w:r w:rsidRPr="00AB0A0F">
        <w:rPr>
          <w:rFonts w:ascii="Times New Roman" w:hAnsi="Times New Roman"/>
          <w:sz w:val="28"/>
          <w:szCs w:val="28"/>
        </w:rPr>
        <w:t>9.12. Члены выборного органа первичной профсоюзной организации включаются в состав комиссий дошкольного образовательного учреждения по тарификации, аттестации педагогических работников, специальной оценке рабочих мест, охране труда, социальному страхованию.</w:t>
      </w:r>
    </w:p>
    <w:p w:rsidR="00635AB6" w:rsidRPr="00AB0A0F" w:rsidRDefault="00635AB6" w:rsidP="004B4844">
      <w:pPr>
        <w:pStyle w:val="12"/>
        <w:tabs>
          <w:tab w:val="left" w:pos="709"/>
          <w:tab w:val="left" w:pos="993"/>
        </w:tabs>
        <w:jc w:val="both"/>
        <w:rPr>
          <w:rFonts w:ascii="Times New Roman" w:hAnsi="Times New Roman"/>
          <w:sz w:val="28"/>
          <w:szCs w:val="28"/>
        </w:rPr>
      </w:pPr>
    </w:p>
    <w:p w:rsidR="00635AB6" w:rsidRDefault="00C902A7" w:rsidP="003E15DA">
      <w:pPr>
        <w:ind w:left="78"/>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lastRenderedPageBreak/>
        <w:t xml:space="preserve">Раздел 10. Обязательства выборного органа                                                      </w:t>
      </w:r>
      <w:r w:rsidR="00635AB6" w:rsidRPr="00AB0A0F">
        <w:rPr>
          <w:rFonts w:ascii="Times New Roman" w:eastAsia="Times New Roman" w:hAnsi="Times New Roman" w:cs="Times New Roman"/>
          <w:b/>
          <w:sz w:val="28"/>
          <w:szCs w:val="28"/>
        </w:rPr>
        <w:t xml:space="preserve">          первичной профсоюзной</w:t>
      </w:r>
      <w:r w:rsidR="003E15DA">
        <w:rPr>
          <w:rFonts w:ascii="Times New Roman" w:eastAsia="Times New Roman" w:hAnsi="Times New Roman" w:cs="Times New Roman"/>
          <w:b/>
          <w:sz w:val="28"/>
          <w:szCs w:val="28"/>
        </w:rPr>
        <w:t xml:space="preserve"> организации</w:t>
      </w:r>
    </w:p>
    <w:p w:rsidR="007A0024" w:rsidRPr="003E15DA" w:rsidRDefault="007A0024" w:rsidP="003E15DA">
      <w:pPr>
        <w:ind w:left="78"/>
        <w:jc w:val="center"/>
        <w:rPr>
          <w:rFonts w:ascii="Times New Roman" w:eastAsia="Times New Roman" w:hAnsi="Times New Roman" w:cs="Times New Roman"/>
          <w:b/>
          <w:sz w:val="28"/>
          <w:szCs w:val="28"/>
        </w:rPr>
      </w:pP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 Выборный орган первичной про</w:t>
      </w:r>
      <w:r w:rsidR="004B6F9D" w:rsidRPr="00AB0A0F">
        <w:rPr>
          <w:rFonts w:ascii="Times New Roman" w:eastAsia="Times New Roman" w:hAnsi="Times New Roman" w:cs="Times New Roman"/>
          <w:sz w:val="28"/>
          <w:szCs w:val="28"/>
        </w:rPr>
        <w:t>фсоюзной организации обязуется:</w:t>
      </w:r>
    </w:p>
    <w:p w:rsidR="00C902A7" w:rsidRPr="00AB0A0F" w:rsidRDefault="00C902A7" w:rsidP="004B4844">
      <w:pPr>
        <w:tabs>
          <w:tab w:val="left" w:pos="80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w:t>
      </w:r>
      <w:r w:rsidR="004B6F9D" w:rsidRPr="00AB0A0F">
        <w:rPr>
          <w:rFonts w:ascii="Times New Roman" w:eastAsia="Times New Roman" w:hAnsi="Times New Roman" w:cs="Times New Roman"/>
          <w:sz w:val="28"/>
          <w:szCs w:val="28"/>
        </w:rPr>
        <w:t>авах и гарантиях деятельности».</w:t>
      </w:r>
    </w:p>
    <w:p w:rsidR="00C902A7" w:rsidRPr="00AB0A0F" w:rsidRDefault="00C902A7" w:rsidP="004B4844">
      <w:pPr>
        <w:tabs>
          <w:tab w:val="left" w:pos="130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10.2.Представлять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w:t>
      </w:r>
      <w:r w:rsidR="004B6F9D" w:rsidRPr="00AB0A0F">
        <w:rPr>
          <w:rFonts w:ascii="Times New Roman" w:eastAsia="Times New Roman" w:hAnsi="Times New Roman" w:cs="Times New Roman"/>
          <w:sz w:val="28"/>
          <w:szCs w:val="28"/>
        </w:rPr>
        <w:t>вичной профсоюзной организации.</w:t>
      </w:r>
    </w:p>
    <w:p w:rsidR="00C902A7" w:rsidRPr="00AB0A0F" w:rsidRDefault="00C902A7" w:rsidP="004B4844">
      <w:pPr>
        <w:tabs>
          <w:tab w:val="left" w:pos="80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C902A7" w:rsidRPr="00AB0A0F" w:rsidRDefault="00C902A7" w:rsidP="004B4844">
      <w:pPr>
        <w:tabs>
          <w:tab w:val="left" w:pos="803"/>
        </w:tabs>
        <w:ind w:firstLine="709"/>
        <w:jc w:val="both"/>
        <w:rPr>
          <w:rFonts w:ascii="Times New Roman" w:eastAsia="Times New Roman" w:hAnsi="Times New Roman" w:cs="Times New Roman"/>
          <w:sz w:val="28"/>
          <w:szCs w:val="28"/>
        </w:rPr>
        <w:sectPr w:rsidR="00C902A7" w:rsidRPr="00AB0A0F" w:rsidSect="005A7899">
          <w:type w:val="continuous"/>
          <w:pgSz w:w="11900" w:h="16838"/>
          <w:pgMar w:top="851" w:right="560" w:bottom="677" w:left="1418" w:header="0" w:footer="0" w:gutter="0"/>
          <w:cols w:space="0" w:equalWidth="0">
            <w:col w:w="9922"/>
          </w:cols>
          <w:docGrid w:linePitch="360"/>
        </w:sectPr>
      </w:pPr>
    </w:p>
    <w:p w:rsidR="00C902A7" w:rsidRPr="00AB0A0F" w:rsidRDefault="00C902A7" w:rsidP="004B4844">
      <w:pPr>
        <w:tabs>
          <w:tab w:val="left" w:pos="1459"/>
        </w:tabs>
        <w:jc w:val="both"/>
        <w:rPr>
          <w:rFonts w:ascii="Times New Roman" w:eastAsia="Times New Roman" w:hAnsi="Times New Roman" w:cs="Times New Roman"/>
          <w:sz w:val="28"/>
          <w:szCs w:val="28"/>
        </w:rPr>
      </w:pPr>
      <w:bookmarkStart w:id="16" w:name="page28"/>
      <w:bookmarkEnd w:id="16"/>
      <w:r w:rsidRPr="00AB0A0F">
        <w:rPr>
          <w:rFonts w:ascii="Times New Roman" w:eastAsia="Times New Roman" w:hAnsi="Times New Roman" w:cs="Times New Roman"/>
          <w:sz w:val="28"/>
          <w:szCs w:val="28"/>
        </w:rPr>
        <w:lastRenderedPageBreak/>
        <w:t>10.4. Осуществлять контроль за охраной труда в дошколь</w:t>
      </w:r>
      <w:r w:rsidR="004B6F9D" w:rsidRPr="00AB0A0F">
        <w:rPr>
          <w:rFonts w:ascii="Times New Roman" w:eastAsia="Times New Roman" w:hAnsi="Times New Roman" w:cs="Times New Roman"/>
          <w:sz w:val="28"/>
          <w:szCs w:val="28"/>
        </w:rPr>
        <w:t>ном образовательном учреждении.</w:t>
      </w:r>
    </w:p>
    <w:p w:rsidR="00C902A7" w:rsidRPr="00AB0A0F" w:rsidRDefault="00C902A7" w:rsidP="004B4844">
      <w:pPr>
        <w:tabs>
          <w:tab w:val="left" w:pos="106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10.5. Представлять и защищать трудовые права членов Профсоюза в комисс</w:t>
      </w:r>
      <w:r w:rsidR="004B6F9D" w:rsidRPr="00AB0A0F">
        <w:rPr>
          <w:rFonts w:ascii="Times New Roman" w:eastAsia="Times New Roman" w:hAnsi="Times New Roman" w:cs="Times New Roman"/>
          <w:sz w:val="28"/>
          <w:szCs w:val="28"/>
        </w:rPr>
        <w:t>ии по трудовым спорам и в суде.</w:t>
      </w:r>
    </w:p>
    <w:p w:rsidR="00C902A7" w:rsidRPr="00AB0A0F" w:rsidRDefault="00C902A7" w:rsidP="004B4844">
      <w:pPr>
        <w:tabs>
          <w:tab w:val="left" w:pos="1262"/>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10.6. Осуществлять контроль за правильностью и своевременностью предоставления р</w:t>
      </w:r>
      <w:r w:rsidR="004B6F9D" w:rsidRPr="00AB0A0F">
        <w:rPr>
          <w:rFonts w:ascii="Times New Roman" w:eastAsia="Times New Roman" w:hAnsi="Times New Roman" w:cs="Times New Roman"/>
          <w:sz w:val="28"/>
          <w:szCs w:val="28"/>
        </w:rPr>
        <w:t>аботникам отпусков и их оплаты.</w:t>
      </w:r>
    </w:p>
    <w:p w:rsidR="00C902A7" w:rsidRPr="00AB0A0F" w:rsidRDefault="00C902A7" w:rsidP="004B4844">
      <w:pPr>
        <w:tabs>
          <w:tab w:val="left" w:pos="107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10.7. Осуществлять контроль за соблюдением порядка аттестации работников дошкольного образовательного учреждения, проводимой в целях подтверждения соо</w:t>
      </w:r>
      <w:r w:rsidR="004B6F9D" w:rsidRPr="00AB0A0F">
        <w:rPr>
          <w:rFonts w:ascii="Times New Roman" w:eastAsia="Times New Roman" w:hAnsi="Times New Roman" w:cs="Times New Roman"/>
          <w:sz w:val="28"/>
          <w:szCs w:val="28"/>
        </w:rPr>
        <w:t>тветствия занимаемой должности.</w:t>
      </w:r>
    </w:p>
    <w:p w:rsidR="00C902A7" w:rsidRPr="00AB0A0F" w:rsidRDefault="00C902A7" w:rsidP="004B4844">
      <w:pPr>
        <w:tabs>
          <w:tab w:val="left" w:pos="151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10.8. Принимать участие в аттестации работников дошкольного образовательного учреждения на соответствие занимаемой должности, делегируя представителя в состав аттестационной комиссии дошкольно</w:t>
      </w:r>
      <w:r w:rsidR="004B6F9D" w:rsidRPr="00AB0A0F">
        <w:rPr>
          <w:rFonts w:ascii="Times New Roman" w:eastAsia="Times New Roman" w:hAnsi="Times New Roman" w:cs="Times New Roman"/>
          <w:sz w:val="28"/>
          <w:szCs w:val="28"/>
        </w:rPr>
        <w:t>го образовательного учреждения.</w:t>
      </w:r>
    </w:p>
    <w:p w:rsidR="00C902A7" w:rsidRPr="00AB0A0F" w:rsidRDefault="00C902A7" w:rsidP="004B4844">
      <w:pPr>
        <w:tabs>
          <w:tab w:val="left" w:pos="1262"/>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10.9. Осуществлять проверку правильности удержания и перечисления на счет профсоюзной организаци</w:t>
      </w:r>
      <w:r w:rsidR="004B6F9D" w:rsidRPr="00AB0A0F">
        <w:rPr>
          <w:rFonts w:ascii="Times New Roman" w:eastAsia="Times New Roman" w:hAnsi="Times New Roman" w:cs="Times New Roman"/>
          <w:sz w:val="28"/>
          <w:szCs w:val="28"/>
        </w:rPr>
        <w:t>и членских профсоюзных взносов.</w:t>
      </w:r>
    </w:p>
    <w:p w:rsidR="00C902A7" w:rsidRPr="00AB0A0F" w:rsidRDefault="00C902A7" w:rsidP="004B4844">
      <w:pPr>
        <w:tabs>
          <w:tab w:val="left" w:pos="1282"/>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10.10. Информировать членов Профсоюза о своей работе, о деятельности выборных профсоюзных органов, местной и о</w:t>
      </w:r>
      <w:r w:rsidR="004B6F9D" w:rsidRPr="00AB0A0F">
        <w:rPr>
          <w:rFonts w:ascii="Times New Roman" w:eastAsia="Times New Roman" w:hAnsi="Times New Roman" w:cs="Times New Roman"/>
          <w:sz w:val="28"/>
          <w:szCs w:val="28"/>
        </w:rPr>
        <w:t>бластной организаций профсоюза.</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10.11. Ходатайствовать о присвоении почетных званий, представлении к наградам работников дошкольного образовательного учреждения.</w:t>
      </w:r>
    </w:p>
    <w:p w:rsidR="009D0C91" w:rsidRPr="00AB0A0F" w:rsidRDefault="009D0C91" w:rsidP="00F13C9F">
      <w:pPr>
        <w:jc w:val="both"/>
        <w:rPr>
          <w:rFonts w:ascii="Times New Roman" w:eastAsia="Times New Roman" w:hAnsi="Times New Roman" w:cs="Times New Roman"/>
          <w:sz w:val="28"/>
          <w:szCs w:val="28"/>
        </w:rPr>
      </w:pPr>
    </w:p>
    <w:p w:rsidR="009D0C91" w:rsidRDefault="00C902A7" w:rsidP="003E15DA">
      <w:pPr>
        <w:ind w:firstLine="709"/>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Раздел 11. Контроль за выполнением коллективного договора. Ответственност</w:t>
      </w:r>
      <w:r w:rsidR="003E15DA">
        <w:rPr>
          <w:rFonts w:ascii="Times New Roman" w:eastAsia="Times New Roman" w:hAnsi="Times New Roman" w:cs="Times New Roman"/>
          <w:b/>
          <w:sz w:val="28"/>
          <w:szCs w:val="28"/>
        </w:rPr>
        <w:t>ь сторон коллективного договора</w:t>
      </w:r>
    </w:p>
    <w:p w:rsidR="007A0024" w:rsidRPr="00AB0A0F" w:rsidRDefault="007A0024" w:rsidP="003E15DA">
      <w:pPr>
        <w:ind w:firstLine="709"/>
        <w:jc w:val="center"/>
        <w:rPr>
          <w:rFonts w:ascii="Times New Roman" w:eastAsia="Times New Roman" w:hAnsi="Times New Roman" w:cs="Times New Roman"/>
          <w:b/>
          <w:sz w:val="28"/>
          <w:szCs w:val="28"/>
        </w:rPr>
      </w:pPr>
    </w:p>
    <w:p w:rsidR="00C902A7" w:rsidRPr="00AB0A0F" w:rsidRDefault="00C902A7" w:rsidP="004B4844">
      <w:pPr>
        <w:tabs>
          <w:tab w:val="left" w:pos="1025"/>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11.1. Работодатель после подписания коллективного договора в семидневный срок направляет его в орган по труду по месту нахождения дошкольного образовательного учреждения для уведомительной регистрации. Работодатель обязуется устранить все </w:t>
      </w:r>
      <w:r w:rsidR="005C55A6" w:rsidRPr="00AB0A0F">
        <w:rPr>
          <w:rFonts w:ascii="Times New Roman" w:eastAsia="Times New Roman" w:hAnsi="Times New Roman" w:cs="Times New Roman"/>
          <w:sz w:val="28"/>
          <w:szCs w:val="28"/>
        </w:rPr>
        <w:t>замечания, сделанные</w:t>
      </w:r>
      <w:r w:rsidRPr="00AB0A0F">
        <w:rPr>
          <w:rFonts w:ascii="Times New Roman" w:eastAsia="Times New Roman" w:hAnsi="Times New Roman" w:cs="Times New Roman"/>
          <w:sz w:val="28"/>
          <w:szCs w:val="28"/>
        </w:rPr>
        <w:t xml:space="preserve"> органом по труду при реги</w:t>
      </w:r>
      <w:r w:rsidR="004B6F9D" w:rsidRPr="00AB0A0F">
        <w:rPr>
          <w:rFonts w:ascii="Times New Roman" w:eastAsia="Times New Roman" w:hAnsi="Times New Roman" w:cs="Times New Roman"/>
          <w:sz w:val="28"/>
          <w:szCs w:val="28"/>
        </w:rPr>
        <w:t>страции коллективного договора.</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11.2. За три месяца до окончания срока действия коллективного договора стороны обязуются приступить к переговорам по заключению коллективного договора на новый срок или п</w:t>
      </w:r>
      <w:r w:rsidR="004B6F9D" w:rsidRPr="00AB0A0F">
        <w:rPr>
          <w:rFonts w:ascii="Times New Roman" w:eastAsia="Times New Roman" w:hAnsi="Times New Roman" w:cs="Times New Roman"/>
          <w:sz w:val="28"/>
          <w:szCs w:val="28"/>
        </w:rPr>
        <w:t>ринять решение о его продлении.</w:t>
      </w:r>
    </w:p>
    <w:p w:rsidR="00C902A7" w:rsidRPr="00AB0A0F" w:rsidRDefault="00C902A7" w:rsidP="004B4844">
      <w:pPr>
        <w:tabs>
          <w:tab w:val="left" w:pos="137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11.3. Стороны пришли к соглашению, что изменения и дополнения коллективного договора в течение срока его действия производится только при структурной перестройке дошкольного образовательного учреждения, необходимости приведения положений коллективного договора в соответствие с вновь принятыми законодательными, иными нормативными актами, соглашениями.</w:t>
      </w:r>
    </w:p>
    <w:p w:rsidR="00C902A7" w:rsidRPr="00AB0A0F" w:rsidRDefault="00C902A7" w:rsidP="004B4844">
      <w:pPr>
        <w:tabs>
          <w:tab w:val="left" w:pos="137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11.4. Стороны договорились, что текст коллективного договора должен быть доведен работодателем до сведения работников в течение 3 дней после подписания.</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11.5. Работодатель и Профсоюзный комитет обязуются разъяснять работникам положения коллективного договора, со</w:t>
      </w:r>
      <w:r w:rsidR="004B6F9D" w:rsidRPr="00AB0A0F">
        <w:rPr>
          <w:rFonts w:ascii="Times New Roman" w:eastAsia="Times New Roman" w:hAnsi="Times New Roman" w:cs="Times New Roman"/>
          <w:sz w:val="28"/>
          <w:szCs w:val="28"/>
        </w:rPr>
        <w:t>действовать реализации их прав.</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11.6. Контроль за выполнением коллективного договора осуществляется непосре</w:t>
      </w:r>
      <w:r w:rsidR="004B6F9D" w:rsidRPr="00AB0A0F">
        <w:rPr>
          <w:rFonts w:ascii="Times New Roman" w:eastAsia="Times New Roman" w:hAnsi="Times New Roman" w:cs="Times New Roman"/>
          <w:sz w:val="28"/>
          <w:szCs w:val="28"/>
        </w:rPr>
        <w:t>дственно сторонами (комиссией).</w:t>
      </w:r>
    </w:p>
    <w:p w:rsidR="00C902A7" w:rsidRPr="007F709D" w:rsidRDefault="00C902A7" w:rsidP="004B4844">
      <w:pPr>
        <w:jc w:val="both"/>
        <w:rPr>
          <w:rFonts w:ascii="Times New Roman" w:eastAsia="Times New Roman" w:hAnsi="Times New Roman" w:cs="Times New Roman"/>
          <w:color w:val="FF0000"/>
          <w:sz w:val="28"/>
          <w:szCs w:val="28"/>
        </w:rPr>
      </w:pPr>
      <w:r w:rsidRPr="007F709D">
        <w:rPr>
          <w:rFonts w:ascii="Times New Roman" w:eastAsia="Times New Roman" w:hAnsi="Times New Roman" w:cs="Times New Roman"/>
          <w:color w:val="FF0000"/>
          <w:sz w:val="28"/>
          <w:szCs w:val="28"/>
        </w:rPr>
        <w:t>11.7. Стороны ежегодно отчитываются о выполнении коллективного договора на собрании трудового коллектива. С отчетом выступают первые лица обеих сторон, подписавшие коллективный договор.</w:t>
      </w:r>
    </w:p>
    <w:p w:rsidR="00C902A7" w:rsidRPr="00AB0A0F" w:rsidRDefault="00C902A7" w:rsidP="004B4844">
      <w:pPr>
        <w:ind w:right="2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11.8. Лица</w:t>
      </w:r>
      <w:r w:rsidR="000F7DD8">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виновные в неисполнении коллективного договора и нарушении его условий</w:t>
      </w:r>
      <w:r w:rsidR="000F7DD8">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несут ответственность в соответствии с законодательством.</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11.9. При установлении фактов нарушений выполнения коллективного договора одной из сторон делается письменное сообщение другой стороне. Сторона, получившая письменное сообщение, должна в десятидневный срок рассмотреть, устранить допущенное нарушен</w:t>
      </w:r>
      <w:r w:rsidR="004B6F9D" w:rsidRPr="00AB0A0F">
        <w:rPr>
          <w:rFonts w:ascii="Times New Roman" w:eastAsia="Times New Roman" w:hAnsi="Times New Roman" w:cs="Times New Roman"/>
          <w:sz w:val="28"/>
          <w:szCs w:val="28"/>
        </w:rPr>
        <w:t>ие и дать мотивированный ответ.</w:t>
      </w:r>
    </w:p>
    <w:p w:rsidR="001F7A12" w:rsidRDefault="001F7A12" w:rsidP="001F7A12">
      <w:pPr>
        <w:tabs>
          <w:tab w:val="left" w:pos="1373"/>
        </w:tabs>
        <w:rPr>
          <w:rFonts w:ascii="Times New Roman" w:eastAsia="Times New Roman" w:hAnsi="Times New Roman" w:cs="Times New Roman"/>
          <w:color w:val="FF0000"/>
          <w:sz w:val="28"/>
          <w:szCs w:val="28"/>
        </w:rPr>
      </w:pPr>
      <w:bookmarkStart w:id="17" w:name="page9"/>
      <w:bookmarkEnd w:id="17"/>
    </w:p>
    <w:p w:rsidR="007F709D" w:rsidRDefault="007F709D" w:rsidP="001F7A12">
      <w:pPr>
        <w:tabs>
          <w:tab w:val="left" w:pos="1373"/>
        </w:tabs>
        <w:rPr>
          <w:rFonts w:ascii="Times New Roman" w:eastAsia="Times New Roman" w:hAnsi="Times New Roman" w:cs="Times New Roman"/>
          <w:color w:val="FF0000"/>
          <w:sz w:val="28"/>
          <w:szCs w:val="28"/>
        </w:rPr>
      </w:pPr>
    </w:p>
    <w:p w:rsidR="007F709D" w:rsidRDefault="007F709D" w:rsidP="001F7A12">
      <w:pPr>
        <w:tabs>
          <w:tab w:val="left" w:pos="1373"/>
        </w:tabs>
        <w:rPr>
          <w:rFonts w:ascii="Times New Roman" w:eastAsia="Times New Roman" w:hAnsi="Times New Roman" w:cs="Times New Roman"/>
          <w:color w:val="FF0000"/>
          <w:sz w:val="28"/>
          <w:szCs w:val="28"/>
        </w:rPr>
      </w:pPr>
    </w:p>
    <w:p w:rsidR="007F709D" w:rsidRDefault="007F709D" w:rsidP="001F7A12">
      <w:pPr>
        <w:tabs>
          <w:tab w:val="left" w:pos="1373"/>
        </w:tabs>
        <w:rPr>
          <w:rFonts w:ascii="Times New Roman" w:eastAsia="Times New Roman" w:hAnsi="Times New Roman" w:cs="Times New Roman"/>
          <w:color w:val="FF0000"/>
          <w:sz w:val="28"/>
          <w:szCs w:val="28"/>
        </w:rPr>
      </w:pPr>
    </w:p>
    <w:p w:rsidR="007F709D" w:rsidRDefault="007F709D" w:rsidP="001F7A12">
      <w:pPr>
        <w:tabs>
          <w:tab w:val="left" w:pos="1373"/>
        </w:tabs>
        <w:rPr>
          <w:rFonts w:ascii="Times New Roman" w:hAnsi="Times New Roman" w:cs="Times New Roman"/>
          <w:bCs/>
          <w:i/>
          <w:iCs/>
          <w:sz w:val="28"/>
          <w:szCs w:val="28"/>
        </w:rPr>
      </w:pPr>
    </w:p>
    <w:p w:rsidR="003E15DA" w:rsidRDefault="003E15DA" w:rsidP="001F7A12">
      <w:pPr>
        <w:tabs>
          <w:tab w:val="left" w:pos="1373"/>
        </w:tabs>
        <w:rPr>
          <w:rFonts w:ascii="Times New Roman" w:hAnsi="Times New Roman" w:cs="Times New Roman"/>
          <w:bCs/>
          <w:i/>
          <w:iCs/>
          <w:sz w:val="28"/>
          <w:szCs w:val="28"/>
        </w:rPr>
      </w:pPr>
    </w:p>
    <w:p w:rsidR="003E15DA" w:rsidRDefault="003E15DA"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4756FE" w:rsidRDefault="004756FE" w:rsidP="001F7A12">
      <w:pPr>
        <w:tabs>
          <w:tab w:val="left" w:pos="1373"/>
        </w:tabs>
        <w:rPr>
          <w:rFonts w:ascii="Times New Roman" w:hAnsi="Times New Roman" w:cs="Times New Roman"/>
          <w:bCs/>
          <w:i/>
          <w:iCs/>
          <w:sz w:val="28"/>
          <w:szCs w:val="28"/>
        </w:rPr>
      </w:pPr>
    </w:p>
    <w:p w:rsidR="004756FE" w:rsidRDefault="004756FE" w:rsidP="001F7A12">
      <w:pPr>
        <w:tabs>
          <w:tab w:val="left" w:pos="1373"/>
        </w:tabs>
        <w:rPr>
          <w:rFonts w:ascii="Times New Roman" w:hAnsi="Times New Roman" w:cs="Times New Roman"/>
          <w:bCs/>
          <w:i/>
          <w:iCs/>
          <w:sz w:val="28"/>
          <w:szCs w:val="28"/>
        </w:rPr>
      </w:pPr>
    </w:p>
    <w:p w:rsidR="004756FE" w:rsidRDefault="004756FE" w:rsidP="001F7A12">
      <w:pPr>
        <w:tabs>
          <w:tab w:val="left" w:pos="1373"/>
        </w:tabs>
        <w:rPr>
          <w:rFonts w:ascii="Times New Roman" w:hAnsi="Times New Roman" w:cs="Times New Roman"/>
          <w:bCs/>
          <w:i/>
          <w:iCs/>
          <w:sz w:val="28"/>
          <w:szCs w:val="28"/>
        </w:rPr>
      </w:pPr>
    </w:p>
    <w:p w:rsidR="004756FE" w:rsidRDefault="004756F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B318AE" w:rsidRDefault="00B318AE" w:rsidP="001F7A12">
      <w:pPr>
        <w:tabs>
          <w:tab w:val="left" w:pos="1373"/>
        </w:tabs>
        <w:rPr>
          <w:rFonts w:ascii="Times New Roman" w:hAnsi="Times New Roman" w:cs="Times New Roman"/>
          <w:bCs/>
          <w:i/>
          <w:iCs/>
          <w:sz w:val="28"/>
          <w:szCs w:val="28"/>
        </w:rPr>
      </w:pPr>
    </w:p>
    <w:p w:rsidR="00AA0EFE" w:rsidRDefault="00AA0EFE" w:rsidP="001F7A12">
      <w:pPr>
        <w:tabs>
          <w:tab w:val="left" w:pos="1373"/>
        </w:tabs>
        <w:rPr>
          <w:rFonts w:ascii="Times New Roman" w:hAnsi="Times New Roman" w:cs="Times New Roman"/>
          <w:bCs/>
          <w:i/>
          <w:iCs/>
          <w:sz w:val="28"/>
          <w:szCs w:val="28"/>
        </w:rPr>
      </w:pPr>
    </w:p>
    <w:p w:rsidR="00B318AE" w:rsidRPr="00AB0A0F" w:rsidRDefault="00B318AE" w:rsidP="001F7A12">
      <w:pPr>
        <w:tabs>
          <w:tab w:val="left" w:pos="1373"/>
        </w:tabs>
        <w:rPr>
          <w:rFonts w:ascii="Times New Roman" w:hAnsi="Times New Roman" w:cs="Times New Roman"/>
          <w:bCs/>
          <w:i/>
          <w:iCs/>
          <w:sz w:val="28"/>
          <w:szCs w:val="28"/>
        </w:rPr>
      </w:pPr>
    </w:p>
    <w:tbl>
      <w:tblPr>
        <w:tblStyle w:val="affff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567"/>
        <w:gridCol w:w="1985"/>
        <w:gridCol w:w="850"/>
        <w:gridCol w:w="2018"/>
        <w:gridCol w:w="2410"/>
      </w:tblGrid>
      <w:tr w:rsidR="004756FE" w:rsidRPr="00D05D5E" w:rsidTr="004756FE">
        <w:trPr>
          <w:trHeight w:val="732"/>
        </w:trPr>
        <w:tc>
          <w:tcPr>
            <w:tcW w:w="4503" w:type="dxa"/>
            <w:gridSpan w:val="3"/>
            <w:vMerge w:val="restart"/>
          </w:tcPr>
          <w:p w:rsidR="004756FE" w:rsidRPr="005A3F93" w:rsidRDefault="004756FE" w:rsidP="004756FE">
            <w:pPr>
              <w:jc w:val="center"/>
              <w:rPr>
                <w:rFonts w:ascii="Times New Roman" w:hAnsi="Times New Roman"/>
                <w:b/>
              </w:rPr>
            </w:pPr>
            <w:r w:rsidRPr="005A3F93">
              <w:rPr>
                <w:rFonts w:ascii="Times New Roman" w:hAnsi="Times New Roman"/>
                <w:b/>
              </w:rPr>
              <w:t>Муниципальное бюджетное дошкольное образовательное учреждение</w:t>
            </w:r>
          </w:p>
          <w:p w:rsidR="004756FE" w:rsidRDefault="004756FE" w:rsidP="004756FE">
            <w:pPr>
              <w:ind w:hanging="17"/>
              <w:jc w:val="center"/>
              <w:rPr>
                <w:rFonts w:ascii="Times New Roman" w:hAnsi="Times New Roman"/>
                <w:b/>
              </w:rPr>
            </w:pPr>
            <w:r w:rsidRPr="005A3F93">
              <w:rPr>
                <w:rFonts w:ascii="Times New Roman" w:hAnsi="Times New Roman"/>
                <w:b/>
              </w:rPr>
              <w:t>«ДЕТСК</w:t>
            </w:r>
            <w:r>
              <w:rPr>
                <w:rFonts w:ascii="Times New Roman" w:hAnsi="Times New Roman"/>
                <w:b/>
              </w:rPr>
              <w:t xml:space="preserve">ИЙ САД № 1 «ТЕРЕМОК» </w:t>
            </w:r>
          </w:p>
          <w:p w:rsidR="004756FE" w:rsidRDefault="004756FE" w:rsidP="004756FE">
            <w:pPr>
              <w:ind w:hanging="17"/>
              <w:jc w:val="center"/>
              <w:rPr>
                <w:rFonts w:ascii="Times New Roman" w:hAnsi="Times New Roman"/>
                <w:b/>
              </w:rPr>
            </w:pPr>
            <w:r>
              <w:rPr>
                <w:rFonts w:ascii="Times New Roman" w:hAnsi="Times New Roman"/>
                <w:b/>
              </w:rPr>
              <w:t xml:space="preserve">ст. ПЕРВОМАЙСКАЯ </w:t>
            </w:r>
          </w:p>
          <w:p w:rsidR="004756FE" w:rsidRPr="005A3F93" w:rsidRDefault="004756FE" w:rsidP="004756FE">
            <w:pPr>
              <w:jc w:val="center"/>
              <w:rPr>
                <w:rFonts w:ascii="Times New Roman" w:hAnsi="Times New Roman"/>
                <w:b/>
              </w:rPr>
            </w:pPr>
            <w:r>
              <w:rPr>
                <w:rFonts w:ascii="Times New Roman" w:hAnsi="Times New Roman"/>
                <w:b/>
              </w:rPr>
              <w:t>ГРОЗНЕ</w:t>
            </w:r>
            <w:r w:rsidRPr="005A3F93">
              <w:rPr>
                <w:rFonts w:ascii="Times New Roman" w:hAnsi="Times New Roman"/>
                <w:b/>
              </w:rPr>
              <w:t>НСКОГО МУНИЦИПАЛЬНОГО РАЙОНА»</w:t>
            </w:r>
          </w:p>
          <w:p w:rsidR="004756FE" w:rsidRPr="00D05D5E" w:rsidRDefault="004756FE" w:rsidP="004756FE">
            <w:pPr>
              <w:pStyle w:val="affe"/>
              <w:jc w:val="center"/>
              <w:rPr>
                <w:rFonts w:ascii="Times New Roman" w:hAnsi="Times New Roman" w:cs="Times New Roman"/>
                <w:b/>
                <w:sz w:val="28"/>
                <w:szCs w:val="28"/>
              </w:rPr>
            </w:pPr>
          </w:p>
          <w:p w:rsidR="004756FE" w:rsidRPr="00D05D5E" w:rsidRDefault="004756FE" w:rsidP="004756FE">
            <w:pPr>
              <w:pStyle w:val="affe"/>
              <w:jc w:val="center"/>
              <w:rPr>
                <w:rFonts w:ascii="Times New Roman" w:hAnsi="Times New Roman" w:cs="Times New Roman"/>
                <w:color w:val="000000"/>
                <w:szCs w:val="28"/>
              </w:rPr>
            </w:pPr>
            <w:r w:rsidRPr="00D05D5E">
              <w:rPr>
                <w:rFonts w:ascii="Times New Roman" w:hAnsi="Times New Roman" w:cs="Times New Roman"/>
                <w:b/>
                <w:sz w:val="28"/>
                <w:szCs w:val="28"/>
              </w:rPr>
              <w:t>ПОЛОЖЕНИЕ</w:t>
            </w:r>
          </w:p>
        </w:tc>
        <w:tc>
          <w:tcPr>
            <w:tcW w:w="850" w:type="dxa"/>
            <w:vMerge w:val="restart"/>
          </w:tcPr>
          <w:p w:rsidR="004756FE" w:rsidRPr="00D05D5E" w:rsidRDefault="004756FE" w:rsidP="004756FE">
            <w:pPr>
              <w:pStyle w:val="affe"/>
              <w:rPr>
                <w:rFonts w:ascii="Times New Roman" w:hAnsi="Times New Roman" w:cs="Times New Roman"/>
                <w:sz w:val="28"/>
                <w:szCs w:val="28"/>
              </w:rPr>
            </w:pPr>
          </w:p>
        </w:tc>
        <w:tc>
          <w:tcPr>
            <w:tcW w:w="4428" w:type="dxa"/>
            <w:gridSpan w:val="2"/>
          </w:tcPr>
          <w:p w:rsidR="004756FE" w:rsidRPr="00D05D5E" w:rsidRDefault="004756FE" w:rsidP="004756FE">
            <w:pPr>
              <w:pStyle w:val="affe"/>
              <w:ind w:right="34"/>
              <w:rPr>
                <w:rFonts w:ascii="Times New Roman" w:hAnsi="Times New Roman" w:cs="Times New Roman"/>
                <w:sz w:val="28"/>
              </w:rPr>
            </w:pPr>
            <w:r w:rsidRPr="00D05D5E">
              <w:rPr>
                <w:rFonts w:ascii="Times New Roman" w:hAnsi="Times New Roman" w:cs="Times New Roman"/>
                <w:sz w:val="28"/>
              </w:rPr>
              <w:t>УТВЕРЖДАЮ</w:t>
            </w:r>
          </w:p>
          <w:p w:rsidR="004756FE" w:rsidRPr="0013782F" w:rsidRDefault="004756FE" w:rsidP="004756FE">
            <w:pPr>
              <w:ind w:right="-108"/>
              <w:jc w:val="left"/>
              <w:rPr>
                <w:rFonts w:ascii="Times New Roman" w:hAnsi="Times New Roman" w:cs="Times New Roman"/>
                <w:sz w:val="28"/>
                <w:szCs w:val="28"/>
              </w:rPr>
            </w:pPr>
            <w:r>
              <w:rPr>
                <w:rFonts w:ascii="Times New Roman" w:hAnsi="Times New Roman" w:cs="Times New Roman"/>
                <w:sz w:val="28"/>
              </w:rPr>
              <w:t>Заведующий</w:t>
            </w:r>
          </w:p>
        </w:tc>
      </w:tr>
      <w:tr w:rsidR="004756FE" w:rsidRPr="00D05D5E" w:rsidTr="004756FE">
        <w:trPr>
          <w:trHeight w:val="292"/>
        </w:trPr>
        <w:tc>
          <w:tcPr>
            <w:tcW w:w="4503" w:type="dxa"/>
            <w:gridSpan w:val="3"/>
            <w:vMerge/>
          </w:tcPr>
          <w:p w:rsidR="004756FE" w:rsidRPr="00D05D5E" w:rsidRDefault="004756FE" w:rsidP="004756FE">
            <w:pPr>
              <w:pStyle w:val="affe"/>
              <w:ind w:right="-108"/>
              <w:jc w:val="center"/>
              <w:rPr>
                <w:rFonts w:ascii="Times New Roman" w:hAnsi="Times New Roman" w:cs="Times New Roman"/>
              </w:rPr>
            </w:pPr>
          </w:p>
        </w:tc>
        <w:tc>
          <w:tcPr>
            <w:tcW w:w="850" w:type="dxa"/>
            <w:vMerge/>
          </w:tcPr>
          <w:p w:rsidR="004756FE" w:rsidRPr="00D05D5E" w:rsidRDefault="004756FE" w:rsidP="004756FE">
            <w:pPr>
              <w:pStyle w:val="affe"/>
              <w:rPr>
                <w:rFonts w:ascii="Times New Roman" w:hAnsi="Times New Roman" w:cs="Times New Roman"/>
              </w:rPr>
            </w:pPr>
          </w:p>
        </w:tc>
        <w:tc>
          <w:tcPr>
            <w:tcW w:w="2018" w:type="dxa"/>
            <w:tcBorders>
              <w:bottom w:val="single" w:sz="4" w:space="0" w:color="auto"/>
            </w:tcBorders>
          </w:tcPr>
          <w:p w:rsidR="004756FE" w:rsidRPr="00460C82" w:rsidRDefault="004756FE" w:rsidP="004756FE">
            <w:pPr>
              <w:pStyle w:val="affe"/>
              <w:ind w:right="34"/>
              <w:jc w:val="center"/>
              <w:rPr>
                <w:rFonts w:ascii="Times New Roman" w:hAnsi="Times New Roman" w:cs="Times New Roman"/>
                <w:i/>
                <w:sz w:val="28"/>
              </w:rPr>
            </w:pPr>
          </w:p>
        </w:tc>
        <w:tc>
          <w:tcPr>
            <w:tcW w:w="2410" w:type="dxa"/>
            <w:vMerge w:val="restart"/>
          </w:tcPr>
          <w:p w:rsidR="004756FE" w:rsidRPr="00D05D5E" w:rsidRDefault="004756FE" w:rsidP="004756FE">
            <w:pPr>
              <w:pStyle w:val="affe"/>
              <w:ind w:right="34"/>
              <w:rPr>
                <w:rFonts w:ascii="Times New Roman" w:hAnsi="Times New Roman" w:cs="Times New Roman"/>
                <w:sz w:val="28"/>
              </w:rPr>
            </w:pPr>
            <w:r>
              <w:rPr>
                <w:rFonts w:ascii="Times New Roman" w:hAnsi="Times New Roman" w:cs="Times New Roman"/>
                <w:sz w:val="28"/>
              </w:rPr>
              <w:t>Э.А. Харданова</w:t>
            </w:r>
          </w:p>
        </w:tc>
      </w:tr>
      <w:tr w:rsidR="004756FE" w:rsidRPr="00D05D5E" w:rsidTr="004756FE">
        <w:trPr>
          <w:trHeight w:val="70"/>
        </w:trPr>
        <w:tc>
          <w:tcPr>
            <w:tcW w:w="4503" w:type="dxa"/>
            <w:gridSpan w:val="3"/>
            <w:vMerge/>
          </w:tcPr>
          <w:p w:rsidR="004756FE" w:rsidRPr="00D05D5E" w:rsidRDefault="004756FE" w:rsidP="004756FE">
            <w:pPr>
              <w:pStyle w:val="affe"/>
              <w:ind w:right="-108"/>
              <w:jc w:val="center"/>
              <w:rPr>
                <w:rFonts w:ascii="Times New Roman" w:hAnsi="Times New Roman" w:cs="Times New Roman"/>
              </w:rPr>
            </w:pPr>
          </w:p>
        </w:tc>
        <w:tc>
          <w:tcPr>
            <w:tcW w:w="850" w:type="dxa"/>
            <w:vMerge/>
          </w:tcPr>
          <w:p w:rsidR="004756FE" w:rsidRPr="00D05D5E" w:rsidRDefault="004756FE" w:rsidP="004756FE">
            <w:pPr>
              <w:pStyle w:val="affe"/>
              <w:rPr>
                <w:rFonts w:ascii="Times New Roman" w:hAnsi="Times New Roman" w:cs="Times New Roman"/>
              </w:rPr>
            </w:pPr>
          </w:p>
        </w:tc>
        <w:tc>
          <w:tcPr>
            <w:tcW w:w="2018" w:type="dxa"/>
            <w:tcBorders>
              <w:top w:val="single" w:sz="4" w:space="0" w:color="auto"/>
            </w:tcBorders>
          </w:tcPr>
          <w:p w:rsidR="004756FE" w:rsidRPr="00D05D5E" w:rsidRDefault="004756FE" w:rsidP="004756FE">
            <w:pPr>
              <w:pStyle w:val="affe"/>
              <w:ind w:right="34"/>
              <w:rPr>
                <w:rFonts w:ascii="Times New Roman" w:hAnsi="Times New Roman" w:cs="Times New Roman"/>
                <w:i/>
                <w:sz w:val="28"/>
              </w:rPr>
            </w:pPr>
            <w:r w:rsidRPr="00D05D5E">
              <w:rPr>
                <w:rFonts w:ascii="Times New Roman" w:hAnsi="Times New Roman" w:cs="Times New Roman"/>
                <w:sz w:val="28"/>
              </w:rPr>
              <w:t>Дата</w:t>
            </w:r>
            <w:r>
              <w:rPr>
                <w:rFonts w:ascii="Times New Roman" w:hAnsi="Times New Roman" w:cs="Times New Roman"/>
                <w:sz w:val="28"/>
              </w:rPr>
              <w:t>________</w:t>
            </w:r>
          </w:p>
        </w:tc>
        <w:tc>
          <w:tcPr>
            <w:tcW w:w="2410" w:type="dxa"/>
            <w:vMerge/>
          </w:tcPr>
          <w:p w:rsidR="004756FE" w:rsidRPr="00D05D5E" w:rsidRDefault="004756FE" w:rsidP="004756FE">
            <w:pPr>
              <w:pStyle w:val="affe"/>
              <w:ind w:right="34"/>
              <w:rPr>
                <w:rFonts w:ascii="Times New Roman" w:hAnsi="Times New Roman" w:cs="Times New Roman"/>
                <w:sz w:val="28"/>
              </w:rPr>
            </w:pPr>
          </w:p>
        </w:tc>
      </w:tr>
      <w:tr w:rsidR="004756FE" w:rsidRPr="00D05D5E" w:rsidTr="004756FE">
        <w:trPr>
          <w:trHeight w:val="276"/>
        </w:trPr>
        <w:tc>
          <w:tcPr>
            <w:tcW w:w="4503" w:type="dxa"/>
            <w:gridSpan w:val="3"/>
            <w:vMerge/>
          </w:tcPr>
          <w:p w:rsidR="004756FE" w:rsidRPr="00D05D5E" w:rsidRDefault="004756FE" w:rsidP="004756FE">
            <w:pPr>
              <w:pStyle w:val="affe"/>
              <w:ind w:right="-108"/>
              <w:jc w:val="center"/>
              <w:rPr>
                <w:rFonts w:ascii="Times New Roman" w:hAnsi="Times New Roman" w:cs="Times New Roman"/>
              </w:rPr>
            </w:pPr>
          </w:p>
        </w:tc>
        <w:tc>
          <w:tcPr>
            <w:tcW w:w="850" w:type="dxa"/>
            <w:vMerge/>
          </w:tcPr>
          <w:p w:rsidR="004756FE" w:rsidRPr="00D05D5E" w:rsidRDefault="004756FE" w:rsidP="004756FE">
            <w:pPr>
              <w:pStyle w:val="affe"/>
              <w:rPr>
                <w:rFonts w:ascii="Times New Roman" w:hAnsi="Times New Roman" w:cs="Times New Roman"/>
              </w:rPr>
            </w:pPr>
          </w:p>
        </w:tc>
        <w:tc>
          <w:tcPr>
            <w:tcW w:w="4428" w:type="dxa"/>
            <w:gridSpan w:val="2"/>
            <w:vMerge w:val="restart"/>
          </w:tcPr>
          <w:p w:rsidR="004756FE" w:rsidRPr="00D05D5E" w:rsidRDefault="004756FE" w:rsidP="004756FE">
            <w:pPr>
              <w:pStyle w:val="affe"/>
              <w:rPr>
                <w:rFonts w:ascii="Times New Roman" w:hAnsi="Times New Roman" w:cs="Times New Roman"/>
                <w:sz w:val="28"/>
              </w:rPr>
            </w:pPr>
          </w:p>
        </w:tc>
      </w:tr>
      <w:tr w:rsidR="004756FE" w:rsidRPr="00D05D5E" w:rsidTr="004756FE">
        <w:tc>
          <w:tcPr>
            <w:tcW w:w="1951" w:type="dxa"/>
            <w:tcBorders>
              <w:bottom w:val="single" w:sz="4" w:space="0" w:color="auto"/>
            </w:tcBorders>
          </w:tcPr>
          <w:p w:rsidR="004756FE" w:rsidRPr="00D05D5E" w:rsidRDefault="004756FE" w:rsidP="004756FE">
            <w:pPr>
              <w:pStyle w:val="affe"/>
              <w:ind w:right="-108"/>
              <w:jc w:val="center"/>
              <w:rPr>
                <w:rFonts w:ascii="Times New Roman" w:hAnsi="Times New Roman" w:cs="Times New Roman"/>
                <w:sz w:val="28"/>
                <w:szCs w:val="28"/>
              </w:rPr>
            </w:pPr>
          </w:p>
        </w:tc>
        <w:tc>
          <w:tcPr>
            <w:tcW w:w="567" w:type="dxa"/>
          </w:tcPr>
          <w:p w:rsidR="004756FE" w:rsidRPr="00040048" w:rsidRDefault="004756FE" w:rsidP="004756FE">
            <w:pPr>
              <w:pStyle w:val="affe"/>
              <w:ind w:right="-108"/>
              <w:jc w:val="center"/>
              <w:rPr>
                <w:rFonts w:ascii="Times New Roman" w:hAnsi="Times New Roman" w:cs="Times New Roman"/>
                <w:b/>
                <w:sz w:val="28"/>
                <w:szCs w:val="28"/>
              </w:rPr>
            </w:pPr>
            <w:r w:rsidRPr="00040048">
              <w:rPr>
                <w:rFonts w:ascii="Times New Roman" w:hAnsi="Times New Roman" w:cs="Times New Roman"/>
                <w:b/>
                <w:sz w:val="28"/>
                <w:szCs w:val="28"/>
              </w:rPr>
              <w:t>№</w:t>
            </w:r>
          </w:p>
        </w:tc>
        <w:tc>
          <w:tcPr>
            <w:tcW w:w="1985" w:type="dxa"/>
            <w:tcBorders>
              <w:bottom w:val="single" w:sz="4" w:space="0" w:color="auto"/>
            </w:tcBorders>
          </w:tcPr>
          <w:p w:rsidR="004756FE" w:rsidRPr="00D05D5E" w:rsidRDefault="004756FE" w:rsidP="004756FE">
            <w:pPr>
              <w:pStyle w:val="affe"/>
              <w:ind w:right="-108"/>
              <w:jc w:val="center"/>
              <w:rPr>
                <w:rFonts w:ascii="Times New Roman" w:hAnsi="Times New Roman" w:cs="Times New Roman"/>
                <w:sz w:val="28"/>
                <w:szCs w:val="28"/>
              </w:rPr>
            </w:pPr>
          </w:p>
        </w:tc>
        <w:tc>
          <w:tcPr>
            <w:tcW w:w="850" w:type="dxa"/>
            <w:vMerge/>
          </w:tcPr>
          <w:p w:rsidR="004756FE" w:rsidRPr="00D05D5E" w:rsidRDefault="004756FE" w:rsidP="004756FE">
            <w:pPr>
              <w:pStyle w:val="affe"/>
              <w:rPr>
                <w:rFonts w:ascii="Times New Roman" w:hAnsi="Times New Roman" w:cs="Times New Roman"/>
                <w:sz w:val="28"/>
                <w:szCs w:val="28"/>
              </w:rPr>
            </w:pPr>
          </w:p>
        </w:tc>
        <w:tc>
          <w:tcPr>
            <w:tcW w:w="4428" w:type="dxa"/>
            <w:gridSpan w:val="2"/>
            <w:vMerge/>
          </w:tcPr>
          <w:p w:rsidR="004756FE" w:rsidRPr="00D05D5E" w:rsidRDefault="004756FE" w:rsidP="004756FE">
            <w:pPr>
              <w:pStyle w:val="affe"/>
              <w:rPr>
                <w:rFonts w:ascii="Times New Roman" w:hAnsi="Times New Roman" w:cs="Times New Roman"/>
                <w:sz w:val="28"/>
                <w:szCs w:val="28"/>
              </w:rPr>
            </w:pPr>
          </w:p>
        </w:tc>
      </w:tr>
      <w:tr w:rsidR="004756FE" w:rsidRPr="00D05D5E" w:rsidTr="004756FE">
        <w:tc>
          <w:tcPr>
            <w:tcW w:w="4503" w:type="dxa"/>
            <w:gridSpan w:val="3"/>
          </w:tcPr>
          <w:p w:rsidR="004756FE" w:rsidRPr="00D05D5E" w:rsidRDefault="004756FE" w:rsidP="004756FE">
            <w:pPr>
              <w:pStyle w:val="affe"/>
              <w:ind w:right="34"/>
              <w:jc w:val="center"/>
              <w:rPr>
                <w:rFonts w:ascii="Times New Roman" w:hAnsi="Times New Roman" w:cs="Times New Roman"/>
                <w:sz w:val="28"/>
                <w:szCs w:val="28"/>
              </w:rPr>
            </w:pPr>
          </w:p>
        </w:tc>
        <w:tc>
          <w:tcPr>
            <w:tcW w:w="850" w:type="dxa"/>
            <w:vMerge/>
          </w:tcPr>
          <w:p w:rsidR="004756FE" w:rsidRPr="00D05D5E" w:rsidRDefault="004756FE" w:rsidP="004756FE">
            <w:pPr>
              <w:pStyle w:val="affe"/>
              <w:rPr>
                <w:rFonts w:ascii="Times New Roman" w:hAnsi="Times New Roman" w:cs="Times New Roman"/>
                <w:sz w:val="28"/>
                <w:szCs w:val="28"/>
              </w:rPr>
            </w:pPr>
          </w:p>
        </w:tc>
        <w:tc>
          <w:tcPr>
            <w:tcW w:w="4428" w:type="dxa"/>
            <w:gridSpan w:val="2"/>
            <w:vMerge/>
          </w:tcPr>
          <w:p w:rsidR="004756FE" w:rsidRPr="00D05D5E" w:rsidRDefault="004756FE" w:rsidP="004756FE">
            <w:pPr>
              <w:pStyle w:val="affe"/>
              <w:ind w:left="-108"/>
              <w:rPr>
                <w:rFonts w:ascii="Times New Roman" w:hAnsi="Times New Roman" w:cs="Times New Roman"/>
                <w:sz w:val="28"/>
                <w:szCs w:val="28"/>
              </w:rPr>
            </w:pPr>
          </w:p>
        </w:tc>
      </w:tr>
      <w:tr w:rsidR="004756FE" w:rsidRPr="00403488" w:rsidTr="004756FE">
        <w:tc>
          <w:tcPr>
            <w:tcW w:w="4503" w:type="dxa"/>
            <w:gridSpan w:val="3"/>
          </w:tcPr>
          <w:p w:rsidR="004756FE" w:rsidRPr="00AB0A0F" w:rsidRDefault="004756FE" w:rsidP="004756FE">
            <w:pPr>
              <w:rPr>
                <w:rFonts w:ascii="Times New Roman" w:eastAsia="Times New Roman" w:hAnsi="Times New Roman" w:cs="Times New Roman"/>
                <w:b/>
                <w:bCs/>
                <w:sz w:val="28"/>
                <w:szCs w:val="28"/>
              </w:rPr>
            </w:pPr>
            <w:r w:rsidRPr="00EF5943">
              <w:rPr>
                <w:rFonts w:ascii="Times New Roman" w:hAnsi="Times New Roman" w:cs="Times New Roman"/>
                <w:b/>
                <w:sz w:val="28"/>
                <w:szCs w:val="28"/>
              </w:rPr>
              <w:t xml:space="preserve">об </w:t>
            </w:r>
            <w:r w:rsidRPr="00AB0A0F">
              <w:rPr>
                <w:rFonts w:ascii="Times New Roman" w:eastAsia="Times New Roman" w:hAnsi="Times New Roman" w:cs="Times New Roman"/>
                <w:b/>
                <w:bCs/>
                <w:sz w:val="28"/>
                <w:szCs w:val="28"/>
              </w:rPr>
              <w:t xml:space="preserve">аттестации педагогических работников«Детский сад № 1 </w:t>
            </w:r>
            <w:r>
              <w:rPr>
                <w:rFonts w:ascii="Times New Roman" w:eastAsia="Times New Roman" w:hAnsi="Times New Roman" w:cs="Times New Roman"/>
                <w:b/>
                <w:bCs/>
                <w:sz w:val="28"/>
                <w:szCs w:val="28"/>
              </w:rPr>
              <w:t>«Теремок</w:t>
            </w:r>
            <w:r w:rsidRPr="00AB0A0F">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ст. Первомайская</w:t>
            </w:r>
            <w:r w:rsidRPr="00AB0A0F">
              <w:rPr>
                <w:rFonts w:ascii="Times New Roman" w:eastAsia="Times New Roman" w:hAnsi="Times New Roman" w:cs="Times New Roman"/>
                <w:b/>
                <w:bCs/>
                <w:sz w:val="28"/>
                <w:szCs w:val="28"/>
              </w:rPr>
              <w:t xml:space="preserve"> Грозненского муниципального района»</w:t>
            </w:r>
            <w:r>
              <w:rPr>
                <w:rFonts w:ascii="Times New Roman" w:eastAsia="Times New Roman" w:hAnsi="Times New Roman" w:cs="Times New Roman"/>
                <w:b/>
                <w:bCs/>
                <w:sz w:val="28"/>
                <w:szCs w:val="28"/>
              </w:rPr>
              <w:t xml:space="preserve"> на соответствие </w:t>
            </w:r>
            <w:r w:rsidRPr="00AB0A0F">
              <w:rPr>
                <w:rFonts w:ascii="Times New Roman" w:eastAsia="Times New Roman" w:hAnsi="Times New Roman" w:cs="Times New Roman"/>
                <w:b/>
                <w:bCs/>
                <w:sz w:val="28"/>
                <w:szCs w:val="28"/>
              </w:rPr>
              <w:t>занимаемой должности</w:t>
            </w:r>
          </w:p>
          <w:p w:rsidR="004756FE" w:rsidRPr="00403488" w:rsidRDefault="004756FE" w:rsidP="004756FE">
            <w:pPr>
              <w:ind w:right="34"/>
              <w:jc w:val="left"/>
              <w:rPr>
                <w:rFonts w:ascii="Times New Roman" w:hAnsi="Times New Roman" w:cs="Times New Roman"/>
                <w:b/>
                <w:sz w:val="28"/>
                <w:szCs w:val="28"/>
              </w:rPr>
            </w:pPr>
          </w:p>
        </w:tc>
        <w:tc>
          <w:tcPr>
            <w:tcW w:w="850" w:type="dxa"/>
            <w:vMerge/>
          </w:tcPr>
          <w:p w:rsidR="004756FE" w:rsidRPr="00403488" w:rsidRDefault="004756FE" w:rsidP="004756FE">
            <w:pPr>
              <w:pStyle w:val="affe"/>
              <w:rPr>
                <w:rFonts w:ascii="Times New Roman" w:hAnsi="Times New Roman" w:cs="Times New Roman"/>
                <w:sz w:val="28"/>
                <w:szCs w:val="28"/>
              </w:rPr>
            </w:pPr>
          </w:p>
        </w:tc>
        <w:tc>
          <w:tcPr>
            <w:tcW w:w="4428" w:type="dxa"/>
            <w:gridSpan w:val="2"/>
            <w:vMerge/>
          </w:tcPr>
          <w:p w:rsidR="004756FE" w:rsidRPr="00403488" w:rsidRDefault="004756FE" w:rsidP="004756FE">
            <w:pPr>
              <w:pStyle w:val="affe"/>
              <w:ind w:left="-108"/>
              <w:rPr>
                <w:rFonts w:ascii="Times New Roman" w:hAnsi="Times New Roman" w:cs="Times New Roman"/>
                <w:sz w:val="28"/>
                <w:szCs w:val="28"/>
              </w:rPr>
            </w:pPr>
          </w:p>
        </w:tc>
      </w:tr>
    </w:tbl>
    <w:p w:rsidR="00C902A7" w:rsidRPr="00AB0A0F" w:rsidRDefault="00C902A7" w:rsidP="00F13C9F">
      <w:pPr>
        <w:rPr>
          <w:rFonts w:ascii="Times New Roman" w:hAnsi="Times New Roman" w:cs="Times New Roman"/>
          <w:sz w:val="24"/>
          <w:szCs w:val="24"/>
        </w:rPr>
      </w:pPr>
    </w:p>
    <w:p w:rsidR="00C902A7" w:rsidRPr="00AB0A0F" w:rsidRDefault="00C902A7" w:rsidP="004756FE">
      <w:pPr>
        <w:rPr>
          <w:rFonts w:ascii="Times New Roman" w:eastAsia="Times New Roman" w:hAnsi="Times New Roman" w:cs="Times New Roman"/>
          <w:b/>
          <w:bCs/>
          <w:sz w:val="28"/>
          <w:szCs w:val="28"/>
        </w:rPr>
      </w:pPr>
    </w:p>
    <w:p w:rsidR="00C902A7" w:rsidRPr="00AB0A0F" w:rsidRDefault="00C902A7" w:rsidP="00F13C9F">
      <w:pPr>
        <w:jc w:val="center"/>
        <w:rPr>
          <w:rFonts w:ascii="Times New Roman" w:eastAsia="Times New Roman" w:hAnsi="Times New Roman" w:cs="Times New Roman"/>
          <w:b/>
          <w:bCs/>
          <w:sz w:val="28"/>
          <w:szCs w:val="28"/>
        </w:rPr>
      </w:pPr>
      <w:r w:rsidRPr="00AB0A0F">
        <w:rPr>
          <w:rFonts w:ascii="Times New Roman" w:eastAsia="Times New Roman" w:hAnsi="Times New Roman" w:cs="Times New Roman"/>
          <w:b/>
          <w:bCs/>
          <w:sz w:val="28"/>
          <w:szCs w:val="28"/>
        </w:rPr>
        <w:t>1. Общие положения</w:t>
      </w:r>
    </w:p>
    <w:p w:rsidR="009D0C91" w:rsidRPr="00AB0A0F" w:rsidRDefault="009D0C91" w:rsidP="00F13C9F">
      <w:pPr>
        <w:jc w:val="center"/>
        <w:rPr>
          <w:rFonts w:ascii="Times New Roman" w:eastAsia="Times New Roman" w:hAnsi="Times New Roman" w:cs="Times New Roman"/>
          <w:b/>
          <w:bCs/>
          <w:sz w:val="28"/>
          <w:szCs w:val="28"/>
        </w:rPr>
      </w:pPr>
    </w:p>
    <w:p w:rsidR="00C902A7" w:rsidRPr="00AB0A0F" w:rsidRDefault="00C902A7" w:rsidP="004B4844">
      <w:pPr>
        <w:jc w:val="both"/>
        <w:rPr>
          <w:rFonts w:ascii="Times New Roman" w:eastAsia="Times New Roman" w:hAnsi="Times New Roman" w:cs="Times New Roman"/>
          <w:bCs/>
          <w:sz w:val="28"/>
          <w:szCs w:val="28"/>
        </w:rPr>
      </w:pPr>
      <w:r w:rsidRPr="00AB0A0F">
        <w:rPr>
          <w:rFonts w:ascii="Times New Roman" w:eastAsia="Times New Roman" w:hAnsi="Times New Roman" w:cs="Times New Roman"/>
          <w:bCs/>
          <w:sz w:val="28"/>
          <w:szCs w:val="28"/>
        </w:rPr>
        <w:t xml:space="preserve">1.1. Настоящее Положение регламентирует порядок аттестации педагогических работников МБДОУ «Детский сад </w:t>
      </w:r>
      <w:r w:rsidR="00482025" w:rsidRPr="00AB0A0F">
        <w:rPr>
          <w:rFonts w:ascii="Times New Roman" w:eastAsia="Times New Roman" w:hAnsi="Times New Roman" w:cs="Times New Roman"/>
          <w:bCs/>
          <w:sz w:val="28"/>
          <w:szCs w:val="28"/>
        </w:rPr>
        <w:t xml:space="preserve">№ 1 </w:t>
      </w:r>
      <w:r w:rsidR="00F9197C">
        <w:rPr>
          <w:rFonts w:ascii="Times New Roman" w:eastAsia="Times New Roman" w:hAnsi="Times New Roman" w:cs="Times New Roman"/>
          <w:bCs/>
          <w:sz w:val="28"/>
          <w:szCs w:val="28"/>
        </w:rPr>
        <w:t>«Теремок</w:t>
      </w:r>
      <w:r w:rsidR="00456335" w:rsidRPr="00AB0A0F">
        <w:rPr>
          <w:rFonts w:ascii="Times New Roman" w:eastAsia="Times New Roman" w:hAnsi="Times New Roman" w:cs="Times New Roman"/>
          <w:bCs/>
          <w:sz w:val="28"/>
          <w:szCs w:val="28"/>
        </w:rPr>
        <w:t>»</w:t>
      </w:r>
      <w:r w:rsidR="009D0C91" w:rsidRPr="00AB0A0F">
        <w:rPr>
          <w:rFonts w:ascii="Times New Roman" w:eastAsia="Times New Roman" w:hAnsi="Times New Roman" w:cs="Times New Roman"/>
          <w:bCs/>
          <w:sz w:val="28"/>
          <w:szCs w:val="28"/>
        </w:rPr>
        <w:t>с</w:t>
      </w:r>
      <w:r w:rsidR="00F9197C">
        <w:rPr>
          <w:rFonts w:ascii="Times New Roman" w:eastAsia="Times New Roman" w:hAnsi="Times New Roman" w:cs="Times New Roman"/>
          <w:bCs/>
          <w:sz w:val="28"/>
          <w:szCs w:val="28"/>
        </w:rPr>
        <w:t>т. Первомайская</w:t>
      </w:r>
      <w:r w:rsidRPr="00AB0A0F">
        <w:rPr>
          <w:rFonts w:ascii="Times New Roman" w:eastAsia="Times New Roman" w:hAnsi="Times New Roman" w:cs="Times New Roman"/>
          <w:bCs/>
          <w:sz w:val="28"/>
          <w:szCs w:val="28"/>
        </w:rPr>
        <w:t xml:space="preserve"> Грозненского муниципального района» (далее – ДОУ) с целью подтверждения соответствия занимаемой должности (далее - аттестация).</w:t>
      </w:r>
    </w:p>
    <w:p w:rsidR="00307091" w:rsidRPr="00AB0A0F" w:rsidRDefault="00C902A7" w:rsidP="004B4844">
      <w:pPr>
        <w:jc w:val="both"/>
        <w:rPr>
          <w:rFonts w:ascii="Times New Roman" w:eastAsia="Times New Roman" w:hAnsi="Times New Roman" w:cs="Times New Roman"/>
          <w:bCs/>
          <w:sz w:val="28"/>
          <w:szCs w:val="28"/>
        </w:rPr>
      </w:pPr>
      <w:r w:rsidRPr="00AB0A0F">
        <w:rPr>
          <w:rFonts w:ascii="Times New Roman" w:eastAsia="Times New Roman" w:hAnsi="Times New Roman" w:cs="Times New Roman"/>
          <w:bCs/>
          <w:sz w:val="28"/>
          <w:szCs w:val="28"/>
        </w:rPr>
        <w:t xml:space="preserve">1.2. Настоящее Положение разработано в соответствии с Трудовым Кодексом Российской Федерации, Федеральным законом от 29.12.2012 г. № 273-Ф3 «Об образовании в Российской Федерации», Приказом Минсоцздравразвития Российской Федерации от 26.08.2010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Приказом Министерства Образования и Науки Российской Федерации от 24.03.2010 г. №209 «О порядке аттестации педагогических работников государственных и муниципальных </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bCs/>
          <w:sz w:val="28"/>
          <w:szCs w:val="28"/>
        </w:rPr>
        <w:lastRenderedPageBreak/>
        <w:t>образовательных учреждений» и приказом МУ «</w:t>
      </w:r>
      <w:r w:rsidR="00B318AE">
        <w:rPr>
          <w:rFonts w:ascii="Times New Roman" w:eastAsia="Times New Roman" w:hAnsi="Times New Roman" w:cs="Times New Roman"/>
          <w:bCs/>
          <w:sz w:val="28"/>
          <w:szCs w:val="28"/>
        </w:rPr>
        <w:t xml:space="preserve">УДО </w:t>
      </w:r>
      <w:r w:rsidRPr="00AB0A0F">
        <w:rPr>
          <w:rFonts w:ascii="Times New Roman" w:eastAsia="Times New Roman" w:hAnsi="Times New Roman" w:cs="Times New Roman"/>
          <w:bCs/>
          <w:sz w:val="28"/>
          <w:szCs w:val="28"/>
        </w:rPr>
        <w:t>Грозненского муниципального района» от 17.12.2014 г. № 654-о/</w:t>
      </w:r>
      <w:r w:rsidR="001048EA" w:rsidRPr="00AB0A0F">
        <w:rPr>
          <w:rFonts w:ascii="Times New Roman" w:eastAsia="Times New Roman" w:hAnsi="Times New Roman" w:cs="Times New Roman"/>
          <w:bCs/>
          <w:sz w:val="28"/>
          <w:szCs w:val="28"/>
        </w:rPr>
        <w:t>д «</w:t>
      </w:r>
      <w:r w:rsidRPr="00AB0A0F">
        <w:rPr>
          <w:rFonts w:ascii="Times New Roman" w:eastAsia="Times New Roman" w:hAnsi="Times New Roman" w:cs="Times New Roman"/>
          <w:sz w:val="28"/>
          <w:szCs w:val="28"/>
        </w:rPr>
        <w:t>Об утверждении Порядка проведения аттестации педагогических работников, осуществляющих образовательную деятельность».</w:t>
      </w:r>
    </w:p>
    <w:p w:rsidR="00C902A7" w:rsidRPr="00AB0A0F" w:rsidRDefault="00C902A7" w:rsidP="004B4844">
      <w:pPr>
        <w:jc w:val="both"/>
        <w:rPr>
          <w:rFonts w:ascii="Times New Roman" w:eastAsia="Times New Roman" w:hAnsi="Times New Roman" w:cs="Times New Roman"/>
          <w:bCs/>
          <w:sz w:val="28"/>
          <w:szCs w:val="28"/>
        </w:rPr>
      </w:pPr>
      <w:r w:rsidRPr="00AB0A0F">
        <w:rPr>
          <w:rFonts w:ascii="Times New Roman" w:eastAsia="Times New Roman" w:hAnsi="Times New Roman" w:cs="Times New Roman"/>
          <w:sz w:val="28"/>
          <w:szCs w:val="28"/>
        </w:rPr>
        <w:t>1.3. Настоящее Положение регламентирует порядок проведения аттестации педагогических работников муниципального дошкольного образовательного учреждения</w:t>
      </w:r>
      <w:r w:rsidR="00482025" w:rsidRPr="00AB0A0F">
        <w:rPr>
          <w:rFonts w:ascii="Times New Roman" w:eastAsia="Times New Roman" w:hAnsi="Times New Roman" w:cs="Times New Roman"/>
          <w:bCs/>
          <w:sz w:val="28"/>
          <w:szCs w:val="28"/>
        </w:rPr>
        <w:t xml:space="preserve">«Детский сад № 1 </w:t>
      </w:r>
      <w:r w:rsidR="00F9197C">
        <w:rPr>
          <w:rFonts w:ascii="Times New Roman" w:eastAsia="Times New Roman" w:hAnsi="Times New Roman" w:cs="Times New Roman"/>
          <w:bCs/>
          <w:sz w:val="28"/>
          <w:szCs w:val="28"/>
        </w:rPr>
        <w:t>«Теремок</w:t>
      </w:r>
      <w:r w:rsidR="00456335" w:rsidRPr="00AB0A0F">
        <w:rPr>
          <w:rFonts w:ascii="Times New Roman" w:eastAsia="Times New Roman" w:hAnsi="Times New Roman" w:cs="Times New Roman"/>
          <w:bCs/>
          <w:sz w:val="28"/>
          <w:szCs w:val="28"/>
        </w:rPr>
        <w:t>»</w:t>
      </w:r>
      <w:r w:rsidR="009D0C91" w:rsidRPr="00AB0A0F">
        <w:rPr>
          <w:rFonts w:ascii="Times New Roman" w:eastAsia="Times New Roman" w:hAnsi="Times New Roman" w:cs="Times New Roman"/>
          <w:bCs/>
          <w:sz w:val="28"/>
          <w:szCs w:val="28"/>
        </w:rPr>
        <w:t>с</w:t>
      </w:r>
      <w:r w:rsidR="00F9197C">
        <w:rPr>
          <w:rFonts w:ascii="Times New Roman" w:eastAsia="Times New Roman" w:hAnsi="Times New Roman" w:cs="Times New Roman"/>
          <w:bCs/>
          <w:sz w:val="28"/>
          <w:szCs w:val="28"/>
        </w:rPr>
        <w:t>т. Первомайская</w:t>
      </w:r>
      <w:r w:rsidR="00482025" w:rsidRPr="00AB0A0F">
        <w:rPr>
          <w:rFonts w:ascii="Times New Roman" w:eastAsia="Times New Roman" w:hAnsi="Times New Roman" w:cs="Times New Roman"/>
          <w:bCs/>
          <w:sz w:val="28"/>
          <w:szCs w:val="28"/>
        </w:rPr>
        <w:t xml:space="preserve"> Грозненского муниципального района» </w:t>
      </w:r>
      <w:r w:rsidRPr="00AB0A0F">
        <w:rPr>
          <w:rFonts w:ascii="Times New Roman" w:eastAsia="Times New Roman" w:hAnsi="Times New Roman" w:cs="Times New Roman"/>
          <w:sz w:val="28"/>
          <w:szCs w:val="28"/>
        </w:rPr>
        <w:t xml:space="preserve">(далее ДОУ) на соответствие занимаемой должности (далее аттестация). </w:t>
      </w:r>
    </w:p>
    <w:p w:rsidR="00C902A7" w:rsidRPr="00AB0A0F" w:rsidRDefault="00C902A7" w:rsidP="004B4844">
      <w:pPr>
        <w:jc w:val="both"/>
        <w:rPr>
          <w:rFonts w:ascii="Times New Roman" w:eastAsia="Times New Roman" w:hAnsi="Times New Roman" w:cs="Times New Roman"/>
          <w:bCs/>
          <w:sz w:val="28"/>
          <w:szCs w:val="28"/>
        </w:rPr>
      </w:pPr>
      <w:r w:rsidRPr="00AB0A0F">
        <w:rPr>
          <w:rFonts w:ascii="Times New Roman" w:eastAsia="Times New Roman" w:hAnsi="Times New Roman" w:cs="Times New Roman"/>
          <w:bCs/>
          <w:sz w:val="28"/>
          <w:szCs w:val="28"/>
        </w:rPr>
        <w:t xml:space="preserve">1.4. Аттестация проводится в целях определения или подтверждения соответствия педагогических работников ДОУ занимаемой должности на основе оценки их квалификации, результатов профессиональной деятельности, компетентности и профессиональных качеств. </w:t>
      </w:r>
    </w:p>
    <w:p w:rsidR="00C902A7" w:rsidRPr="00AB0A0F" w:rsidRDefault="00C902A7" w:rsidP="004B4844">
      <w:pPr>
        <w:jc w:val="both"/>
        <w:rPr>
          <w:rFonts w:ascii="Times New Roman" w:eastAsia="Times New Roman" w:hAnsi="Times New Roman" w:cs="Times New Roman"/>
          <w:bCs/>
          <w:sz w:val="28"/>
          <w:szCs w:val="28"/>
        </w:rPr>
      </w:pPr>
      <w:r w:rsidRPr="00AB0A0F">
        <w:rPr>
          <w:rFonts w:ascii="Times New Roman" w:eastAsia="Times New Roman" w:hAnsi="Times New Roman" w:cs="Times New Roman"/>
          <w:bCs/>
          <w:sz w:val="28"/>
          <w:szCs w:val="28"/>
        </w:rPr>
        <w:t>1.5. Основными задачами аттестации являются:</w:t>
      </w:r>
    </w:p>
    <w:p w:rsidR="00C902A7" w:rsidRPr="001A1C98" w:rsidRDefault="00C902A7" w:rsidP="001A1C98">
      <w:pPr>
        <w:pStyle w:val="a7"/>
        <w:numPr>
          <w:ilvl w:val="0"/>
          <w:numId w:val="75"/>
        </w:numPr>
        <w:ind w:left="426"/>
        <w:jc w:val="both"/>
        <w:rPr>
          <w:rFonts w:ascii="Times New Roman" w:eastAsia="Times New Roman" w:hAnsi="Times New Roman" w:cs="Times New Roman"/>
          <w:sz w:val="28"/>
          <w:szCs w:val="28"/>
        </w:rPr>
      </w:pPr>
      <w:r w:rsidRPr="001A1C98">
        <w:rPr>
          <w:rFonts w:ascii="Times New Roman" w:eastAsia="Times New Roman" w:hAnsi="Times New Roman" w:cs="Times New Roman"/>
          <w:sz w:val="28"/>
          <w:szCs w:val="28"/>
        </w:rPr>
        <w:t>стимулирование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C902A7" w:rsidRPr="001A1C98" w:rsidRDefault="00C902A7" w:rsidP="001A1C98">
      <w:pPr>
        <w:pStyle w:val="a7"/>
        <w:widowControl w:val="0"/>
        <w:numPr>
          <w:ilvl w:val="0"/>
          <w:numId w:val="76"/>
        </w:numPr>
        <w:autoSpaceDE w:val="0"/>
        <w:autoSpaceDN w:val="0"/>
        <w:adjustRightInd w:val="0"/>
        <w:ind w:left="426"/>
        <w:jc w:val="both"/>
        <w:rPr>
          <w:rFonts w:ascii="Times New Roman" w:eastAsia="Times New Roman" w:hAnsi="Times New Roman" w:cs="Times New Roman"/>
          <w:sz w:val="28"/>
          <w:szCs w:val="28"/>
        </w:rPr>
      </w:pPr>
      <w:r w:rsidRPr="001A1C98">
        <w:rPr>
          <w:rFonts w:ascii="Times New Roman" w:eastAsia="Times New Roman" w:hAnsi="Times New Roman" w:cs="Times New Roman"/>
          <w:sz w:val="28"/>
          <w:szCs w:val="28"/>
        </w:rPr>
        <w:t>определение необходимости повышения квалификации педагогических работников;</w:t>
      </w:r>
    </w:p>
    <w:p w:rsidR="00C902A7" w:rsidRPr="001A1C98" w:rsidRDefault="00C902A7" w:rsidP="001A1C98">
      <w:pPr>
        <w:pStyle w:val="a7"/>
        <w:numPr>
          <w:ilvl w:val="0"/>
          <w:numId w:val="77"/>
        </w:numPr>
        <w:ind w:left="426"/>
        <w:jc w:val="both"/>
        <w:rPr>
          <w:rFonts w:ascii="Times New Roman" w:eastAsia="Times New Roman" w:hAnsi="Times New Roman" w:cs="Times New Roman"/>
          <w:sz w:val="28"/>
          <w:szCs w:val="28"/>
        </w:rPr>
      </w:pPr>
      <w:r w:rsidRPr="001A1C98">
        <w:rPr>
          <w:rFonts w:ascii="Times New Roman" w:eastAsia="Times New Roman" w:hAnsi="Times New Roman" w:cs="Times New Roman"/>
          <w:sz w:val="28"/>
          <w:szCs w:val="28"/>
        </w:rPr>
        <w:t>повышение эффективности и качества педагогического труда;</w:t>
      </w:r>
    </w:p>
    <w:p w:rsidR="00C902A7" w:rsidRPr="001A1C98" w:rsidRDefault="00C902A7" w:rsidP="001A1C98">
      <w:pPr>
        <w:pStyle w:val="a7"/>
        <w:numPr>
          <w:ilvl w:val="0"/>
          <w:numId w:val="78"/>
        </w:numPr>
        <w:ind w:left="426"/>
        <w:jc w:val="both"/>
        <w:rPr>
          <w:rFonts w:ascii="Times New Roman" w:eastAsia="Times New Roman" w:hAnsi="Times New Roman" w:cs="Times New Roman"/>
          <w:sz w:val="28"/>
          <w:szCs w:val="28"/>
        </w:rPr>
      </w:pPr>
      <w:r w:rsidRPr="001A1C98">
        <w:rPr>
          <w:rFonts w:ascii="Times New Roman" w:eastAsia="Times New Roman" w:hAnsi="Times New Roman" w:cs="Times New Roman"/>
          <w:sz w:val="28"/>
          <w:szCs w:val="28"/>
        </w:rPr>
        <w:t>выявление перспектив использования потенциальных возможностей педагогических работников;</w:t>
      </w:r>
    </w:p>
    <w:p w:rsidR="00C902A7" w:rsidRPr="001A1C98" w:rsidRDefault="00C902A7" w:rsidP="001A1C98">
      <w:pPr>
        <w:pStyle w:val="a7"/>
        <w:numPr>
          <w:ilvl w:val="0"/>
          <w:numId w:val="78"/>
        </w:numPr>
        <w:ind w:left="426"/>
        <w:jc w:val="both"/>
        <w:rPr>
          <w:rFonts w:ascii="Times New Roman" w:eastAsia="Times New Roman" w:hAnsi="Times New Roman" w:cs="Times New Roman"/>
          <w:sz w:val="28"/>
          <w:szCs w:val="28"/>
        </w:rPr>
      </w:pPr>
      <w:r w:rsidRPr="001A1C98">
        <w:rPr>
          <w:rFonts w:ascii="Times New Roman" w:eastAsia="Times New Roman" w:hAnsi="Times New Roman" w:cs="Times New Roman"/>
          <w:sz w:val="28"/>
          <w:szCs w:val="28"/>
        </w:rPr>
        <w:t>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ДОУ.</w:t>
      </w:r>
    </w:p>
    <w:p w:rsidR="00C902A7" w:rsidRPr="00AB0A0F" w:rsidRDefault="00C902A7" w:rsidP="00F02F4E">
      <w:pPr>
        <w:jc w:val="both"/>
        <w:rPr>
          <w:rFonts w:ascii="Times New Roman" w:eastAsia="Times New Roman" w:hAnsi="Times New Roman" w:cs="Times New Roman"/>
          <w:bCs/>
          <w:sz w:val="28"/>
          <w:szCs w:val="28"/>
        </w:rPr>
      </w:pPr>
      <w:r w:rsidRPr="00AB0A0F">
        <w:rPr>
          <w:rFonts w:ascii="Times New Roman" w:eastAsia="Times New Roman" w:hAnsi="Times New Roman" w:cs="Times New Roman"/>
          <w:bCs/>
          <w:sz w:val="28"/>
          <w:szCs w:val="28"/>
        </w:rPr>
        <w:t>1.6. Основными принципами аттестации являются открытость, коллегиальность, гласность, обеспечивающие объективное отношение к педагогическим работникам, недопустимость дискриминации при проведении аттестации.</w:t>
      </w:r>
    </w:p>
    <w:p w:rsidR="00C902A7" w:rsidRPr="00AB0A0F" w:rsidRDefault="00C902A7" w:rsidP="00F02F4E">
      <w:pPr>
        <w:widowControl w:val="0"/>
        <w:autoSpaceDE w:val="0"/>
        <w:autoSpaceDN w:val="0"/>
        <w:adjustRightInd w:val="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1.7.  Аттестация </w:t>
      </w:r>
      <w:r w:rsidRPr="00AB0A0F">
        <w:rPr>
          <w:rFonts w:ascii="Times New Roman" w:eastAsia="Times New Roman" w:hAnsi="Times New Roman" w:cs="Times New Roman"/>
          <w:bCs/>
          <w:sz w:val="28"/>
          <w:szCs w:val="28"/>
        </w:rPr>
        <w:t xml:space="preserve">проводится один раз в пять лет в отношении педагогических работников, не имеющих квалификационных категорий (первой или высшей), включая педагогических работников, осуществляющих педагогическую деятельность помимо основной работы, а также по совместительству, и является обязательной. </w:t>
      </w:r>
    </w:p>
    <w:p w:rsidR="00C902A7" w:rsidRPr="00AB0A0F" w:rsidRDefault="00C902A7" w:rsidP="00F02F4E">
      <w:pPr>
        <w:widowControl w:val="0"/>
        <w:autoSpaceDE w:val="0"/>
        <w:autoSpaceDN w:val="0"/>
        <w:adjustRightInd w:val="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1.8. Аттестации в целях подтверждения соответствия занимаемой должности не подлежат следующие педагогические работники:</w:t>
      </w:r>
    </w:p>
    <w:p w:rsidR="00C902A7" w:rsidRPr="00AB0A0F" w:rsidRDefault="00C902A7" w:rsidP="00F02F4E">
      <w:pPr>
        <w:widowControl w:val="0"/>
        <w:autoSpaceDE w:val="0"/>
        <w:autoSpaceDN w:val="0"/>
        <w:adjustRightInd w:val="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а) педагогические работники, проработавшие в занимаемой должности менее двух лет в данном ДОУ;</w:t>
      </w:r>
    </w:p>
    <w:p w:rsidR="00C902A7" w:rsidRPr="00AB0A0F" w:rsidRDefault="00C902A7" w:rsidP="00F02F4E">
      <w:pPr>
        <w:widowControl w:val="0"/>
        <w:autoSpaceDE w:val="0"/>
        <w:autoSpaceDN w:val="0"/>
        <w:adjustRightInd w:val="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б) беременные женщины;</w:t>
      </w:r>
    </w:p>
    <w:p w:rsidR="00C902A7" w:rsidRPr="00AB0A0F" w:rsidRDefault="00C902A7" w:rsidP="00F02F4E">
      <w:pPr>
        <w:widowControl w:val="0"/>
        <w:autoSpaceDE w:val="0"/>
        <w:autoSpaceDN w:val="0"/>
        <w:adjustRightInd w:val="0"/>
        <w:jc w:val="both"/>
        <w:rPr>
          <w:rFonts w:ascii="Times New Roman" w:eastAsia="Times New Roman" w:hAnsi="Times New Roman" w:cs="Times New Roman"/>
          <w:sz w:val="28"/>
          <w:szCs w:val="28"/>
        </w:rPr>
      </w:pPr>
      <w:bookmarkStart w:id="18" w:name="Par94"/>
      <w:bookmarkEnd w:id="18"/>
      <w:r w:rsidRPr="00AB0A0F">
        <w:rPr>
          <w:rFonts w:ascii="Times New Roman" w:eastAsia="Times New Roman" w:hAnsi="Times New Roman" w:cs="Times New Roman"/>
          <w:sz w:val="28"/>
          <w:szCs w:val="28"/>
        </w:rPr>
        <w:t>в) женщины, находящиеся в отпуске по беременности и родам;</w:t>
      </w:r>
    </w:p>
    <w:p w:rsidR="00C902A7" w:rsidRPr="00AB0A0F" w:rsidRDefault="00C902A7" w:rsidP="00F02F4E">
      <w:pPr>
        <w:widowControl w:val="0"/>
        <w:autoSpaceDE w:val="0"/>
        <w:autoSpaceDN w:val="0"/>
        <w:adjustRightInd w:val="0"/>
        <w:jc w:val="both"/>
        <w:rPr>
          <w:rFonts w:ascii="Times New Roman" w:eastAsia="Times New Roman" w:hAnsi="Times New Roman" w:cs="Times New Roman"/>
          <w:sz w:val="28"/>
          <w:szCs w:val="28"/>
        </w:rPr>
      </w:pPr>
      <w:bookmarkStart w:id="19" w:name="Par95"/>
      <w:bookmarkEnd w:id="19"/>
      <w:r w:rsidRPr="00AB0A0F">
        <w:rPr>
          <w:rFonts w:ascii="Times New Roman" w:eastAsia="Times New Roman" w:hAnsi="Times New Roman" w:cs="Times New Roman"/>
          <w:sz w:val="28"/>
          <w:szCs w:val="28"/>
        </w:rPr>
        <w:t xml:space="preserve">г) лица, находящиеся в отпуске по уходу за ребенком до достижения им </w:t>
      </w:r>
    </w:p>
    <w:p w:rsidR="00C902A7" w:rsidRPr="00AB0A0F" w:rsidRDefault="00C902A7" w:rsidP="00F02F4E">
      <w:pPr>
        <w:widowControl w:val="0"/>
        <w:autoSpaceDE w:val="0"/>
        <w:autoSpaceDN w:val="0"/>
        <w:adjustRightInd w:val="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возраста трех лет;</w:t>
      </w:r>
    </w:p>
    <w:p w:rsidR="00C902A7" w:rsidRPr="00AB0A0F" w:rsidRDefault="00C902A7" w:rsidP="00F02F4E">
      <w:pPr>
        <w:widowControl w:val="0"/>
        <w:autoSpaceDE w:val="0"/>
        <w:autoSpaceDN w:val="0"/>
        <w:adjustRightInd w:val="0"/>
        <w:jc w:val="both"/>
        <w:rPr>
          <w:rFonts w:ascii="Times New Roman" w:eastAsia="Times New Roman" w:hAnsi="Times New Roman" w:cs="Times New Roman"/>
          <w:sz w:val="28"/>
          <w:szCs w:val="28"/>
        </w:rPr>
      </w:pPr>
      <w:bookmarkStart w:id="20" w:name="Par96"/>
      <w:bookmarkEnd w:id="20"/>
      <w:r w:rsidRPr="00AB0A0F">
        <w:rPr>
          <w:rFonts w:ascii="Times New Roman" w:eastAsia="Times New Roman" w:hAnsi="Times New Roman" w:cs="Times New Roman"/>
          <w:sz w:val="28"/>
          <w:szCs w:val="28"/>
        </w:rPr>
        <w:t xml:space="preserve">д) отсутствовавшие на рабочем месте более четырех месяцев подряд в </w:t>
      </w:r>
    </w:p>
    <w:p w:rsidR="00C902A7" w:rsidRPr="00AB0A0F" w:rsidRDefault="00C902A7" w:rsidP="00F02F4E">
      <w:pPr>
        <w:widowControl w:val="0"/>
        <w:autoSpaceDE w:val="0"/>
        <w:autoSpaceDN w:val="0"/>
        <w:adjustRightInd w:val="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связи с заболеванием.</w:t>
      </w:r>
    </w:p>
    <w:p w:rsidR="00C902A7" w:rsidRPr="00AB0A0F" w:rsidRDefault="00C902A7" w:rsidP="00F02F4E">
      <w:pPr>
        <w:widowControl w:val="0"/>
        <w:autoSpaceDE w:val="0"/>
        <w:autoSpaceDN w:val="0"/>
        <w:adjustRightInd w:val="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Аттестация педагогических работников, предусмотренных подпунктами </w:t>
      </w:r>
    </w:p>
    <w:p w:rsidR="00C902A7" w:rsidRPr="00AB0A0F" w:rsidRDefault="00C902A7" w:rsidP="00F02F4E">
      <w:pPr>
        <w:widowControl w:val="0"/>
        <w:autoSpaceDE w:val="0"/>
        <w:autoSpaceDN w:val="0"/>
        <w:adjustRightInd w:val="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«в» и «г» настоящего пункта возможна не ранее чем через два года  </w:t>
      </w:r>
    </w:p>
    <w:p w:rsidR="00C902A7" w:rsidRPr="00AB0A0F" w:rsidRDefault="00C902A7" w:rsidP="00F02F4E">
      <w:pPr>
        <w:widowControl w:val="0"/>
        <w:autoSpaceDE w:val="0"/>
        <w:autoSpaceDN w:val="0"/>
        <w:adjustRightInd w:val="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после их выхода из указанных отпусков.</w:t>
      </w:r>
    </w:p>
    <w:p w:rsidR="00C902A7" w:rsidRPr="00AB0A0F" w:rsidRDefault="00C902A7" w:rsidP="00F02F4E">
      <w:pPr>
        <w:widowControl w:val="0"/>
        <w:autoSpaceDE w:val="0"/>
        <w:autoSpaceDN w:val="0"/>
        <w:adjustRightInd w:val="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 xml:space="preserve">Аттестация педагогических работников, предусмотренных подпунктом </w:t>
      </w:r>
    </w:p>
    <w:p w:rsidR="00C902A7" w:rsidRPr="00AB0A0F" w:rsidRDefault="00C902A7" w:rsidP="00F02F4E">
      <w:pPr>
        <w:widowControl w:val="0"/>
        <w:autoSpaceDE w:val="0"/>
        <w:autoSpaceDN w:val="0"/>
        <w:adjustRightInd w:val="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«д» настоящего пункта, возможна не ранее чем через год после их  </w:t>
      </w:r>
    </w:p>
    <w:p w:rsidR="004B4844" w:rsidRPr="00253D6A" w:rsidRDefault="00C902A7" w:rsidP="00253D6A">
      <w:pPr>
        <w:widowControl w:val="0"/>
        <w:autoSpaceDE w:val="0"/>
        <w:autoSpaceDN w:val="0"/>
        <w:adjustRightInd w:val="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выхода на работу.</w:t>
      </w:r>
    </w:p>
    <w:p w:rsidR="00AA0EFE" w:rsidRDefault="00AA0EFE" w:rsidP="00B32622">
      <w:pPr>
        <w:rPr>
          <w:rFonts w:ascii="Times New Roman" w:eastAsia="Times New Roman" w:hAnsi="Times New Roman" w:cs="Times New Roman"/>
          <w:b/>
          <w:bCs/>
          <w:sz w:val="28"/>
          <w:szCs w:val="28"/>
        </w:rPr>
      </w:pPr>
    </w:p>
    <w:p w:rsidR="003E15DA" w:rsidRDefault="003E15DA" w:rsidP="00F13C9F">
      <w:pPr>
        <w:jc w:val="center"/>
        <w:rPr>
          <w:rFonts w:ascii="Times New Roman" w:eastAsia="Times New Roman" w:hAnsi="Times New Roman" w:cs="Times New Roman"/>
          <w:b/>
          <w:bCs/>
          <w:sz w:val="28"/>
          <w:szCs w:val="28"/>
        </w:rPr>
      </w:pPr>
    </w:p>
    <w:p w:rsidR="00C902A7" w:rsidRDefault="00C902A7" w:rsidP="00F13C9F">
      <w:pPr>
        <w:jc w:val="center"/>
        <w:rPr>
          <w:rFonts w:ascii="Times New Roman" w:eastAsia="Times New Roman" w:hAnsi="Times New Roman" w:cs="Times New Roman"/>
          <w:b/>
          <w:bCs/>
          <w:sz w:val="28"/>
          <w:szCs w:val="28"/>
        </w:rPr>
      </w:pPr>
      <w:r w:rsidRPr="00AB0A0F">
        <w:rPr>
          <w:rFonts w:ascii="Times New Roman" w:eastAsia="Times New Roman" w:hAnsi="Times New Roman" w:cs="Times New Roman"/>
          <w:b/>
          <w:bCs/>
          <w:sz w:val="28"/>
          <w:szCs w:val="28"/>
        </w:rPr>
        <w:t>2. Формирование и состав Аттестационной комиссии</w:t>
      </w:r>
    </w:p>
    <w:p w:rsidR="007A0024" w:rsidRPr="00AB0A0F" w:rsidRDefault="007A0024" w:rsidP="00F13C9F">
      <w:pPr>
        <w:jc w:val="center"/>
        <w:rPr>
          <w:rFonts w:ascii="Times New Roman" w:eastAsia="Times New Roman" w:hAnsi="Times New Roman" w:cs="Times New Roman"/>
          <w:b/>
          <w:bCs/>
          <w:sz w:val="28"/>
          <w:szCs w:val="28"/>
        </w:rPr>
      </w:pP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2.1. Для проведения аттестации приказом заведующего ДОУ создается аттестационная комиссия, состоит из председателя комиссии, заместителя председателя, секретаря и членов комиссии, общей численностью (включая председателя, заместителя председателя и </w:t>
      </w:r>
      <w:r w:rsidR="001048EA" w:rsidRPr="00AB0A0F">
        <w:rPr>
          <w:rFonts w:ascii="Times New Roman" w:eastAsia="Times New Roman" w:hAnsi="Times New Roman" w:cs="Times New Roman"/>
          <w:sz w:val="28"/>
          <w:szCs w:val="28"/>
        </w:rPr>
        <w:t>секретаря) не</w:t>
      </w:r>
      <w:r w:rsidRPr="00AB0A0F">
        <w:rPr>
          <w:rFonts w:ascii="Times New Roman" w:eastAsia="Times New Roman" w:hAnsi="Times New Roman" w:cs="Times New Roman"/>
          <w:sz w:val="28"/>
          <w:szCs w:val="28"/>
        </w:rPr>
        <w:t xml:space="preserve"> менее 3 и не более 5 человек,</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2.2. Аттестационная </w:t>
      </w:r>
      <w:r w:rsidR="001048EA" w:rsidRPr="00AB0A0F">
        <w:rPr>
          <w:rFonts w:ascii="Times New Roman" w:eastAsia="Times New Roman" w:hAnsi="Times New Roman" w:cs="Times New Roman"/>
          <w:sz w:val="28"/>
          <w:szCs w:val="28"/>
        </w:rPr>
        <w:t>комиссия создается</w:t>
      </w:r>
      <w:r w:rsidRPr="00AB0A0F">
        <w:rPr>
          <w:rFonts w:ascii="Times New Roman" w:eastAsia="Times New Roman" w:hAnsi="Times New Roman" w:cs="Times New Roman"/>
          <w:sz w:val="28"/>
          <w:szCs w:val="28"/>
        </w:rPr>
        <w:t xml:space="preserve"> приказом заведующего ДОУ и формируется из числа работников Учреждения, в котором работает педагогический работник.</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2.2.1. Аттестационная комиссия имеет следующую структуру:</w:t>
      </w:r>
    </w:p>
    <w:p w:rsidR="00C902A7" w:rsidRPr="001A1C98" w:rsidRDefault="00C902A7" w:rsidP="001A1C98">
      <w:pPr>
        <w:pStyle w:val="a7"/>
        <w:numPr>
          <w:ilvl w:val="0"/>
          <w:numId w:val="79"/>
        </w:numPr>
        <w:ind w:left="284" w:hanging="218"/>
        <w:jc w:val="both"/>
        <w:rPr>
          <w:rFonts w:ascii="Times New Roman" w:eastAsia="Times New Roman" w:hAnsi="Times New Roman" w:cs="Times New Roman"/>
          <w:sz w:val="28"/>
          <w:szCs w:val="28"/>
        </w:rPr>
      </w:pPr>
      <w:r w:rsidRPr="001A1C98">
        <w:rPr>
          <w:rFonts w:ascii="Times New Roman" w:eastAsia="Times New Roman" w:hAnsi="Times New Roman" w:cs="Times New Roman"/>
          <w:sz w:val="28"/>
          <w:szCs w:val="28"/>
        </w:rPr>
        <w:t>      Председатель Аттестационной комиссии;</w:t>
      </w:r>
    </w:p>
    <w:p w:rsidR="00C902A7" w:rsidRPr="001A1C98" w:rsidRDefault="00C902A7" w:rsidP="001A1C98">
      <w:pPr>
        <w:pStyle w:val="a7"/>
        <w:numPr>
          <w:ilvl w:val="0"/>
          <w:numId w:val="80"/>
        </w:numPr>
        <w:ind w:left="284" w:hanging="218"/>
        <w:jc w:val="both"/>
        <w:rPr>
          <w:rFonts w:ascii="Times New Roman" w:eastAsia="Times New Roman" w:hAnsi="Times New Roman" w:cs="Times New Roman"/>
          <w:sz w:val="28"/>
          <w:szCs w:val="28"/>
        </w:rPr>
      </w:pPr>
      <w:r w:rsidRPr="001A1C98">
        <w:rPr>
          <w:rFonts w:ascii="Times New Roman" w:eastAsia="Times New Roman" w:hAnsi="Times New Roman" w:cs="Times New Roman"/>
          <w:sz w:val="28"/>
          <w:szCs w:val="28"/>
        </w:rPr>
        <w:t>      Заместитель председателя Аттестационной комиссии;</w:t>
      </w:r>
    </w:p>
    <w:p w:rsidR="00C902A7" w:rsidRPr="001A1C98" w:rsidRDefault="00C902A7" w:rsidP="001A1C98">
      <w:pPr>
        <w:pStyle w:val="a7"/>
        <w:numPr>
          <w:ilvl w:val="0"/>
          <w:numId w:val="81"/>
        </w:numPr>
        <w:ind w:left="284" w:hanging="218"/>
        <w:jc w:val="both"/>
        <w:rPr>
          <w:rFonts w:ascii="Times New Roman" w:eastAsia="Times New Roman" w:hAnsi="Times New Roman" w:cs="Times New Roman"/>
          <w:sz w:val="28"/>
          <w:szCs w:val="28"/>
        </w:rPr>
      </w:pPr>
      <w:r w:rsidRPr="001A1C98">
        <w:rPr>
          <w:rFonts w:ascii="Times New Roman" w:eastAsia="Times New Roman" w:hAnsi="Times New Roman" w:cs="Times New Roman"/>
          <w:sz w:val="28"/>
          <w:szCs w:val="28"/>
        </w:rPr>
        <w:t>      Секретарь Аттестационной комиссии;</w:t>
      </w:r>
    </w:p>
    <w:p w:rsidR="00C902A7" w:rsidRPr="001A1C98" w:rsidRDefault="00C902A7" w:rsidP="001A1C98">
      <w:pPr>
        <w:pStyle w:val="a7"/>
        <w:numPr>
          <w:ilvl w:val="0"/>
          <w:numId w:val="81"/>
        </w:numPr>
        <w:ind w:left="426"/>
        <w:jc w:val="both"/>
        <w:rPr>
          <w:rFonts w:ascii="Times New Roman" w:eastAsia="Times New Roman" w:hAnsi="Times New Roman" w:cs="Times New Roman"/>
          <w:sz w:val="28"/>
          <w:szCs w:val="28"/>
        </w:rPr>
      </w:pPr>
      <w:r w:rsidRPr="001A1C98">
        <w:rPr>
          <w:rFonts w:ascii="Times New Roman" w:eastAsia="Times New Roman" w:hAnsi="Times New Roman" w:cs="Times New Roman"/>
          <w:sz w:val="28"/>
          <w:szCs w:val="28"/>
        </w:rPr>
        <w:t xml:space="preserve">    Члены Аттестационной комиссии, в том числе </w:t>
      </w:r>
      <w:r w:rsidR="001048EA" w:rsidRPr="001A1C98">
        <w:rPr>
          <w:rFonts w:ascii="Times New Roman" w:eastAsia="Times New Roman" w:hAnsi="Times New Roman" w:cs="Times New Roman"/>
          <w:sz w:val="28"/>
          <w:szCs w:val="28"/>
        </w:rPr>
        <w:t>представитель выборного</w:t>
      </w:r>
      <w:r w:rsidRPr="001A1C98">
        <w:rPr>
          <w:rFonts w:ascii="Times New Roman" w:eastAsia="Times New Roman" w:hAnsi="Times New Roman" w:cs="Times New Roman"/>
          <w:sz w:val="28"/>
          <w:szCs w:val="28"/>
        </w:rPr>
        <w:t xml:space="preserve"> органа первичной профсоюзной организации, только в том случае, если аттестуемый является членом профсоюза.</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2.3. Состав Аттестационной комиссии формируется таким образом, чтобы была исключена возможность конфликта интересов, который мог бы повлиять на принимаемое Аттестационной комиссией решение.</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  Руководство работой Аттестационной комиссии осуществляет её председатель, а в его отсутствие – заместитель председателя.</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Руководитель учреждения не может являться председателем Аттестационной комиссии.</w:t>
      </w:r>
    </w:p>
    <w:p w:rsidR="00582120" w:rsidRDefault="00C902A7" w:rsidP="00582120">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2.5. Председатель Аттестационной комиссии</w:t>
      </w:r>
      <w:r w:rsidR="00582120">
        <w:rPr>
          <w:rFonts w:ascii="Times New Roman" w:eastAsia="Times New Roman" w:hAnsi="Times New Roman" w:cs="Times New Roman"/>
          <w:sz w:val="28"/>
          <w:szCs w:val="28"/>
        </w:rPr>
        <w:t>:</w:t>
      </w:r>
    </w:p>
    <w:p w:rsidR="00582120" w:rsidRDefault="00582120" w:rsidP="0058212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69615A">
        <w:rPr>
          <w:rFonts w:ascii="Times New Roman" w:eastAsia="Times New Roman" w:hAnsi="Times New Roman" w:cs="Times New Roman"/>
          <w:sz w:val="28"/>
          <w:szCs w:val="28"/>
        </w:rPr>
        <w:t>руководит деятельностью Аттестационной комиссии;</w:t>
      </w:r>
    </w:p>
    <w:p w:rsidR="00582120" w:rsidRDefault="00582120" w:rsidP="0058212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69615A">
        <w:rPr>
          <w:rFonts w:ascii="Times New Roman" w:eastAsia="Times New Roman" w:hAnsi="Times New Roman" w:cs="Times New Roman"/>
          <w:sz w:val="28"/>
          <w:szCs w:val="28"/>
        </w:rPr>
        <w:t>проводит заседания Аттестационной комиссии;</w:t>
      </w:r>
    </w:p>
    <w:p w:rsidR="00582120" w:rsidRDefault="00582120" w:rsidP="0058212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69615A">
        <w:rPr>
          <w:rFonts w:ascii="Times New Roman" w:eastAsia="Times New Roman" w:hAnsi="Times New Roman" w:cs="Times New Roman"/>
          <w:sz w:val="28"/>
          <w:szCs w:val="28"/>
        </w:rPr>
        <w:t>распределяет обязанности между членами Аттестационной комиссии;</w:t>
      </w:r>
    </w:p>
    <w:p w:rsidR="00582120" w:rsidRDefault="00582120" w:rsidP="0058212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69615A">
        <w:rPr>
          <w:rFonts w:ascii="Times New Roman" w:eastAsia="Times New Roman" w:hAnsi="Times New Roman" w:cs="Times New Roman"/>
          <w:sz w:val="28"/>
          <w:szCs w:val="28"/>
        </w:rPr>
        <w:t>осуществляет общий контроль за реализацией принятых решений;</w:t>
      </w:r>
    </w:p>
    <w:p w:rsidR="00582120" w:rsidRDefault="00582120" w:rsidP="0058212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69615A">
        <w:rPr>
          <w:rFonts w:ascii="Times New Roman" w:eastAsia="Times New Roman" w:hAnsi="Times New Roman" w:cs="Times New Roman"/>
          <w:sz w:val="28"/>
          <w:szCs w:val="28"/>
        </w:rPr>
        <w:t>при необходимости председатель Аттестационной комиссии может запрашивать у аттестуемого педагогического работника дополнительные материалы и информацию, необходимые для принятия Аттестационной комиссией решения;</w:t>
      </w:r>
    </w:p>
    <w:p w:rsidR="00C902A7" w:rsidRPr="0069615A" w:rsidRDefault="00582120" w:rsidP="0058212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902A7" w:rsidRPr="0069615A">
        <w:rPr>
          <w:rFonts w:ascii="Times New Roman" w:eastAsia="Times New Roman" w:hAnsi="Times New Roman" w:cs="Times New Roman"/>
          <w:sz w:val="28"/>
          <w:szCs w:val="28"/>
        </w:rPr>
        <w:t> подписывает протоколы, аттестационные листы;</w:t>
      </w:r>
    </w:p>
    <w:p w:rsidR="00582120" w:rsidRDefault="00582120" w:rsidP="00582120">
      <w:pPr>
        <w:pStyle w:val="a7"/>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69615A">
        <w:rPr>
          <w:rFonts w:ascii="Times New Roman" w:eastAsia="Times New Roman" w:hAnsi="Times New Roman" w:cs="Times New Roman"/>
          <w:sz w:val="28"/>
          <w:szCs w:val="28"/>
        </w:rPr>
        <w:t>контролирует хранение и учет документов по аттестации педагогических работников;</w:t>
      </w:r>
    </w:p>
    <w:p w:rsidR="00C902A7" w:rsidRPr="0069615A" w:rsidRDefault="00582120" w:rsidP="00582120">
      <w:pPr>
        <w:pStyle w:val="a7"/>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69615A">
        <w:rPr>
          <w:rFonts w:ascii="Times New Roman" w:eastAsia="Times New Roman" w:hAnsi="Times New Roman" w:cs="Times New Roman"/>
          <w:sz w:val="28"/>
          <w:szCs w:val="28"/>
        </w:rPr>
        <w:t>рассматривает обращения и жалобы педагогических работников, связанные с вопросами их аттестации.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2.6.  Председатель Аттестационной комиссии имеет заместителя.</w:t>
      </w:r>
    </w:p>
    <w:p w:rsidR="00582120" w:rsidRDefault="00C902A7" w:rsidP="00582120">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Заместитель Аттестационной комиссии:</w:t>
      </w:r>
    </w:p>
    <w:p w:rsidR="00C902A7" w:rsidRPr="00582120" w:rsidRDefault="00582120" w:rsidP="0058212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w:t>
      </w:r>
      <w:r w:rsidRPr="00582120">
        <w:rPr>
          <w:rFonts w:ascii="Times New Roman" w:eastAsia="Times New Roman" w:hAnsi="Times New Roman" w:cs="Times New Roman"/>
          <w:sz w:val="28"/>
          <w:szCs w:val="28"/>
        </w:rPr>
        <w:t xml:space="preserve">сполняет </w:t>
      </w:r>
      <w:r w:rsidR="00C902A7" w:rsidRPr="00582120">
        <w:rPr>
          <w:rFonts w:ascii="Times New Roman" w:eastAsia="Times New Roman" w:hAnsi="Times New Roman" w:cs="Times New Roman"/>
          <w:sz w:val="28"/>
          <w:szCs w:val="28"/>
        </w:rPr>
        <w:t xml:space="preserve">обязанности председателя в его отсутствие (отпуск, </w:t>
      </w:r>
    </w:p>
    <w:p w:rsidR="00582120" w:rsidRDefault="00C902A7" w:rsidP="00582120">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командировка и т.п.);</w:t>
      </w:r>
    </w:p>
    <w:p w:rsidR="00582120" w:rsidRDefault="00582120" w:rsidP="0058212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69615A">
        <w:rPr>
          <w:rFonts w:ascii="Times New Roman" w:eastAsia="Times New Roman" w:hAnsi="Times New Roman" w:cs="Times New Roman"/>
          <w:sz w:val="28"/>
          <w:szCs w:val="28"/>
        </w:rPr>
        <w:t>участвует в работе Аттестационной комиссии;</w:t>
      </w:r>
    </w:p>
    <w:p w:rsidR="00C902A7" w:rsidRPr="0069615A" w:rsidRDefault="00582120" w:rsidP="0058212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C902A7" w:rsidRPr="0069615A">
        <w:rPr>
          <w:rFonts w:ascii="Times New Roman" w:eastAsia="Times New Roman" w:hAnsi="Times New Roman" w:cs="Times New Roman"/>
          <w:sz w:val="28"/>
          <w:szCs w:val="28"/>
        </w:rPr>
        <w:t> проводит консультации для педагогических работников;</w:t>
      </w:r>
    </w:p>
    <w:p w:rsidR="00C902A7" w:rsidRPr="0069615A" w:rsidRDefault="00582120" w:rsidP="00582120">
      <w:pPr>
        <w:pStyle w:val="a7"/>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69615A">
        <w:rPr>
          <w:rFonts w:ascii="Times New Roman" w:eastAsia="Times New Roman" w:hAnsi="Times New Roman" w:cs="Times New Roman"/>
          <w:sz w:val="28"/>
          <w:szCs w:val="28"/>
        </w:rPr>
        <w:t>рассматривает обращения и жалобы педагогических работников, связанные с вопросами их аттестации.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2.7. Секретарь Аттестационной комиссии:</w:t>
      </w:r>
    </w:p>
    <w:p w:rsidR="00C902A7" w:rsidRPr="00582120" w:rsidRDefault="00582120" w:rsidP="0058212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582120">
        <w:rPr>
          <w:rFonts w:ascii="Times New Roman" w:eastAsia="Times New Roman" w:hAnsi="Times New Roman" w:cs="Times New Roman"/>
          <w:sz w:val="28"/>
          <w:szCs w:val="28"/>
        </w:rPr>
        <w:t>подчиняется непосредств</w:t>
      </w:r>
      <w:r>
        <w:rPr>
          <w:rFonts w:ascii="Times New Roman" w:eastAsia="Times New Roman" w:hAnsi="Times New Roman" w:cs="Times New Roman"/>
          <w:sz w:val="28"/>
          <w:szCs w:val="28"/>
        </w:rPr>
        <w:t xml:space="preserve">енно председателю Аттестационной </w:t>
      </w:r>
      <w:r w:rsidR="00C902A7" w:rsidRPr="00582120">
        <w:rPr>
          <w:rFonts w:ascii="Times New Roman" w:eastAsia="Times New Roman" w:hAnsi="Times New Roman" w:cs="Times New Roman"/>
          <w:sz w:val="28"/>
          <w:szCs w:val="28"/>
        </w:rPr>
        <w:t>комиссии;</w:t>
      </w:r>
    </w:p>
    <w:p w:rsidR="00C902A7" w:rsidRPr="00582120" w:rsidRDefault="0027101E" w:rsidP="0058212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582120">
        <w:rPr>
          <w:rFonts w:ascii="Times New Roman" w:eastAsia="Times New Roman" w:hAnsi="Times New Roman" w:cs="Times New Roman"/>
          <w:sz w:val="28"/>
          <w:szCs w:val="28"/>
        </w:rPr>
        <w:t xml:space="preserve">информирует членов Аттестационной комиссии о сроках и месте </w:t>
      </w:r>
    </w:p>
    <w:p w:rsidR="00C902A7" w:rsidRPr="0027101E" w:rsidRDefault="0027101E" w:rsidP="0027101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27101E">
        <w:rPr>
          <w:rFonts w:ascii="Times New Roman" w:eastAsia="Times New Roman" w:hAnsi="Times New Roman" w:cs="Times New Roman"/>
          <w:sz w:val="28"/>
          <w:szCs w:val="28"/>
        </w:rPr>
        <w:t>проведения заседания;</w:t>
      </w:r>
    </w:p>
    <w:p w:rsidR="00C902A7" w:rsidRPr="0027101E" w:rsidRDefault="0027101E" w:rsidP="0027101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27101E">
        <w:rPr>
          <w:rFonts w:ascii="Times New Roman" w:eastAsia="Times New Roman" w:hAnsi="Times New Roman" w:cs="Times New Roman"/>
          <w:sz w:val="28"/>
          <w:szCs w:val="28"/>
        </w:rPr>
        <w:t>готовит материалы и проекты решений Аттестационной комиссии, ведет протокол заседания Аттестационной комиссии (далее - протокол), в котором фиксирует ее решения и результаты голосования;</w:t>
      </w:r>
    </w:p>
    <w:p w:rsidR="00C902A7" w:rsidRPr="0027101E" w:rsidRDefault="0027101E" w:rsidP="0027101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27101E">
        <w:rPr>
          <w:rFonts w:ascii="Times New Roman" w:eastAsia="Times New Roman" w:hAnsi="Times New Roman" w:cs="Times New Roman"/>
          <w:sz w:val="28"/>
          <w:szCs w:val="28"/>
        </w:rPr>
        <w:t>готовит выписки из протоколов, отвечает за переписку, делопроизводство и отчетность, связанные с деятельностью Аттестационной комиссии направляет от имени Аттестационной комиссии запросы и уведомления;</w:t>
      </w:r>
    </w:p>
    <w:p w:rsidR="00C902A7" w:rsidRPr="0027101E" w:rsidRDefault="0027101E" w:rsidP="0027101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27101E">
        <w:rPr>
          <w:rFonts w:ascii="Times New Roman" w:eastAsia="Times New Roman" w:hAnsi="Times New Roman" w:cs="Times New Roman"/>
          <w:sz w:val="28"/>
          <w:szCs w:val="28"/>
        </w:rPr>
        <w:t>участвует в решении споров и конфликтных ситуаций, связанных с аттестацией педагогических работников;</w:t>
      </w:r>
    </w:p>
    <w:p w:rsidR="00C902A7" w:rsidRPr="0027101E" w:rsidRDefault="0027101E" w:rsidP="0027101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27101E">
        <w:rPr>
          <w:rFonts w:ascii="Times New Roman" w:eastAsia="Times New Roman" w:hAnsi="Times New Roman" w:cs="Times New Roman"/>
          <w:sz w:val="28"/>
          <w:szCs w:val="28"/>
        </w:rPr>
        <w:t>осуществляет регистрацию документов, аттестационных дел;</w:t>
      </w:r>
    </w:p>
    <w:p w:rsidR="00C902A7" w:rsidRPr="0027101E" w:rsidRDefault="0027101E" w:rsidP="0027101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27101E">
        <w:rPr>
          <w:rFonts w:ascii="Times New Roman" w:eastAsia="Times New Roman" w:hAnsi="Times New Roman" w:cs="Times New Roman"/>
          <w:sz w:val="28"/>
          <w:szCs w:val="28"/>
        </w:rPr>
        <w:t>обеспечивает оформление аттестационных листов педагогических работников;</w:t>
      </w:r>
    </w:p>
    <w:p w:rsidR="00C902A7" w:rsidRPr="0027101E" w:rsidRDefault="0027101E" w:rsidP="0027101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27101E">
        <w:rPr>
          <w:rFonts w:ascii="Times New Roman" w:eastAsia="Times New Roman" w:hAnsi="Times New Roman" w:cs="Times New Roman"/>
          <w:sz w:val="28"/>
          <w:szCs w:val="28"/>
        </w:rPr>
        <w:t>подписывает протоколы заседаний Аттестационной комиссии, аттестационные листы;</w:t>
      </w:r>
    </w:p>
    <w:p w:rsidR="00C902A7" w:rsidRPr="0027101E" w:rsidRDefault="0027101E" w:rsidP="0027101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27101E">
        <w:rPr>
          <w:rFonts w:ascii="Times New Roman" w:eastAsia="Times New Roman" w:hAnsi="Times New Roman" w:cs="Times New Roman"/>
          <w:sz w:val="28"/>
          <w:szCs w:val="28"/>
        </w:rPr>
        <w:t xml:space="preserve">отвечает за размещение информации о деятельности (состав, положение, график работы, список аттестуемых педагогических работников) Аттестационной </w:t>
      </w:r>
      <w:r w:rsidR="001048EA" w:rsidRPr="0027101E">
        <w:rPr>
          <w:rFonts w:ascii="Times New Roman" w:eastAsia="Times New Roman" w:hAnsi="Times New Roman" w:cs="Times New Roman"/>
          <w:sz w:val="28"/>
          <w:szCs w:val="28"/>
        </w:rPr>
        <w:t>комиссии в</w:t>
      </w:r>
      <w:r w:rsidR="00C902A7" w:rsidRPr="0027101E">
        <w:rPr>
          <w:rFonts w:ascii="Times New Roman" w:eastAsia="Times New Roman" w:hAnsi="Times New Roman" w:cs="Times New Roman"/>
          <w:sz w:val="28"/>
          <w:szCs w:val="28"/>
        </w:rPr>
        <w:t xml:space="preserve"> специальной рубрике на официальном сайте учреждения в сети «Интернет».</w:t>
      </w:r>
    </w:p>
    <w:p w:rsidR="00C902A7" w:rsidRPr="0027101E" w:rsidRDefault="00C902A7" w:rsidP="0027101E">
      <w:pPr>
        <w:jc w:val="both"/>
        <w:rPr>
          <w:rFonts w:ascii="Times New Roman" w:eastAsia="Times New Roman" w:hAnsi="Times New Roman" w:cs="Times New Roman"/>
          <w:sz w:val="28"/>
          <w:szCs w:val="28"/>
        </w:rPr>
      </w:pPr>
      <w:r w:rsidRPr="0027101E">
        <w:rPr>
          <w:rFonts w:ascii="Times New Roman" w:eastAsia="Times New Roman" w:hAnsi="Times New Roman" w:cs="Times New Roman"/>
          <w:sz w:val="28"/>
          <w:szCs w:val="28"/>
        </w:rPr>
        <w:t>2.8.  Члены Аттестационной комиссии:</w:t>
      </w:r>
    </w:p>
    <w:p w:rsidR="00C902A7" w:rsidRPr="0027101E" w:rsidRDefault="0027101E" w:rsidP="0027101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27101E">
        <w:rPr>
          <w:rFonts w:ascii="Times New Roman" w:eastAsia="Times New Roman" w:hAnsi="Times New Roman" w:cs="Times New Roman"/>
          <w:sz w:val="28"/>
          <w:szCs w:val="28"/>
        </w:rPr>
        <w:t>участвуют в работе Аттестационной комиссии;</w:t>
      </w:r>
    </w:p>
    <w:p w:rsidR="00C902A7" w:rsidRPr="0027101E" w:rsidRDefault="0027101E" w:rsidP="0027101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27101E">
        <w:rPr>
          <w:rFonts w:ascii="Times New Roman" w:eastAsia="Times New Roman" w:hAnsi="Times New Roman" w:cs="Times New Roman"/>
          <w:sz w:val="28"/>
          <w:szCs w:val="28"/>
        </w:rPr>
        <w:t>обеспечивают выполнение организационных функций по аттестации педагогических работн</w:t>
      </w:r>
      <w:r>
        <w:rPr>
          <w:rFonts w:ascii="Times New Roman" w:eastAsia="Times New Roman" w:hAnsi="Times New Roman" w:cs="Times New Roman"/>
          <w:sz w:val="28"/>
          <w:szCs w:val="28"/>
        </w:rPr>
        <w:t>иков ДОУ;</w:t>
      </w:r>
    </w:p>
    <w:p w:rsidR="00C902A7" w:rsidRPr="0027101E" w:rsidRDefault="0027101E" w:rsidP="0027101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27101E">
        <w:rPr>
          <w:rFonts w:ascii="Times New Roman" w:eastAsia="Times New Roman" w:hAnsi="Times New Roman" w:cs="Times New Roman"/>
          <w:sz w:val="28"/>
          <w:szCs w:val="28"/>
        </w:rPr>
        <w:t>вправе задавать педагогическому работнику вопросы, связанные с выполнением должностных обязанностей, высказывать своё мнение по рассматриваемому вопросу;</w:t>
      </w:r>
    </w:p>
    <w:p w:rsidR="00C902A7" w:rsidRPr="0027101E" w:rsidRDefault="0027101E" w:rsidP="0027101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27101E">
        <w:rPr>
          <w:rFonts w:ascii="Times New Roman" w:eastAsia="Times New Roman" w:hAnsi="Times New Roman" w:cs="Times New Roman"/>
          <w:sz w:val="28"/>
          <w:szCs w:val="28"/>
        </w:rPr>
        <w:t>отвечают за объективность и компетентность принимаемых решений;</w:t>
      </w:r>
    </w:p>
    <w:p w:rsidR="00C902A7" w:rsidRPr="0027101E" w:rsidRDefault="0027101E" w:rsidP="0027101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27101E">
        <w:rPr>
          <w:rFonts w:ascii="Times New Roman" w:eastAsia="Times New Roman" w:hAnsi="Times New Roman" w:cs="Times New Roman"/>
          <w:sz w:val="28"/>
          <w:szCs w:val="28"/>
        </w:rPr>
        <w:t>отвечают за соблюдение норм профессиональной этики во время работы Аттестационной комиссии;</w:t>
      </w:r>
    </w:p>
    <w:p w:rsidR="0027101E" w:rsidRDefault="0027101E" w:rsidP="0027101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27101E">
        <w:rPr>
          <w:rFonts w:ascii="Times New Roman" w:eastAsia="Times New Roman" w:hAnsi="Times New Roman" w:cs="Times New Roman"/>
          <w:sz w:val="28"/>
          <w:szCs w:val="28"/>
        </w:rPr>
        <w:t>предупреждают секретаря Аттестационной комиссии в случае невозможности присутствия на заседании по уважительной причине не менее чем за три дня до даты проведения заседания Аттестационной комиссии.</w:t>
      </w:r>
    </w:p>
    <w:p w:rsidR="00C902A7" w:rsidRPr="0027101E" w:rsidRDefault="00C902A7" w:rsidP="0027101E">
      <w:pPr>
        <w:jc w:val="both"/>
        <w:rPr>
          <w:rFonts w:ascii="Times New Roman" w:eastAsia="Times New Roman" w:hAnsi="Times New Roman" w:cs="Times New Roman"/>
          <w:sz w:val="28"/>
          <w:szCs w:val="28"/>
        </w:rPr>
      </w:pPr>
      <w:r w:rsidRPr="0027101E">
        <w:rPr>
          <w:rFonts w:ascii="Times New Roman" w:eastAsia="Times New Roman" w:hAnsi="Times New Roman" w:cs="Times New Roman"/>
          <w:sz w:val="28"/>
          <w:szCs w:val="28"/>
        </w:rPr>
        <w:t>2.9. Полномочия отдельных членов Аттестационной комиссии могут быть досрочно прекращены приказом заведующего ДОУ по следующим основаниям:</w:t>
      </w:r>
    </w:p>
    <w:p w:rsidR="0027101E" w:rsidRDefault="0027101E" w:rsidP="0027101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27101E">
        <w:rPr>
          <w:rFonts w:ascii="Times New Roman" w:eastAsia="Times New Roman" w:hAnsi="Times New Roman" w:cs="Times New Roman"/>
          <w:sz w:val="28"/>
          <w:szCs w:val="28"/>
        </w:rPr>
        <w:t>невозможность выполнения обязанностей по состоянию здоровья;</w:t>
      </w:r>
    </w:p>
    <w:p w:rsidR="00C902A7" w:rsidRPr="0027101E" w:rsidRDefault="0027101E" w:rsidP="0027101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27101E">
        <w:rPr>
          <w:rFonts w:ascii="Times New Roman" w:eastAsia="Times New Roman" w:hAnsi="Times New Roman" w:cs="Times New Roman"/>
          <w:sz w:val="28"/>
          <w:szCs w:val="28"/>
        </w:rPr>
        <w:t>увольнение члена аттестационной комиссии;</w:t>
      </w:r>
    </w:p>
    <w:p w:rsidR="00C902A7" w:rsidRPr="0027101E" w:rsidRDefault="0027101E" w:rsidP="0027101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27101E">
        <w:rPr>
          <w:rFonts w:ascii="Times New Roman" w:eastAsia="Times New Roman" w:hAnsi="Times New Roman" w:cs="Times New Roman"/>
          <w:sz w:val="28"/>
          <w:szCs w:val="28"/>
        </w:rPr>
        <w:t>неисполнение или ненадлежащее исполнение обязанностей члена Аттестационной комиссии.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2.10. Заседание Аттестационной комиссии считается правомочным, если на нем присутствовало не менее двух третей её членов.</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2.11. Срок действия Аттестационной комиссии один год.</w:t>
      </w:r>
    </w:p>
    <w:p w:rsidR="0027101E" w:rsidRDefault="0027101E" w:rsidP="00F13C9F">
      <w:pPr>
        <w:jc w:val="both"/>
        <w:rPr>
          <w:rFonts w:ascii="Times New Roman" w:eastAsia="Times New Roman" w:hAnsi="Times New Roman" w:cs="Times New Roman"/>
          <w:sz w:val="28"/>
          <w:szCs w:val="28"/>
        </w:rPr>
      </w:pPr>
    </w:p>
    <w:p w:rsidR="0027101E" w:rsidRPr="00AB0A0F" w:rsidRDefault="0027101E" w:rsidP="00F13C9F">
      <w:pPr>
        <w:jc w:val="both"/>
        <w:rPr>
          <w:rFonts w:ascii="Times New Roman" w:eastAsia="Times New Roman" w:hAnsi="Times New Roman" w:cs="Times New Roman"/>
          <w:sz w:val="28"/>
          <w:szCs w:val="28"/>
        </w:rPr>
      </w:pPr>
    </w:p>
    <w:p w:rsidR="00C902A7" w:rsidRPr="00AB0A0F" w:rsidRDefault="00C902A7" w:rsidP="00BA7008">
      <w:pPr>
        <w:jc w:val="center"/>
        <w:rPr>
          <w:rFonts w:ascii="Times New Roman" w:eastAsia="Times New Roman" w:hAnsi="Times New Roman" w:cs="Times New Roman"/>
          <w:b/>
          <w:bCs/>
          <w:sz w:val="28"/>
          <w:szCs w:val="28"/>
        </w:rPr>
      </w:pPr>
      <w:r w:rsidRPr="00AB0A0F">
        <w:rPr>
          <w:rFonts w:ascii="Times New Roman" w:eastAsia="Times New Roman" w:hAnsi="Times New Roman" w:cs="Times New Roman"/>
          <w:b/>
          <w:bCs/>
          <w:sz w:val="28"/>
          <w:szCs w:val="28"/>
        </w:rPr>
        <w:t>3. Порядок проведения аттестации педагогических работников на соответствие занимаемой должности</w:t>
      </w:r>
    </w:p>
    <w:p w:rsidR="009D0C91" w:rsidRPr="00AB0A0F" w:rsidRDefault="009D0C91" w:rsidP="00BA7008">
      <w:pPr>
        <w:jc w:val="center"/>
        <w:rPr>
          <w:rFonts w:ascii="Times New Roman" w:eastAsia="Times New Roman" w:hAnsi="Times New Roman" w:cs="Times New Roman"/>
          <w:sz w:val="28"/>
          <w:szCs w:val="28"/>
        </w:rPr>
      </w:pP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3.1. Решение о проведении аттестации педагогических работников принимается заведующим ДОУ. </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3.2. Аттестация осуществляется в период учебного года в соответствии                         с графиком проведения аттестации на учебный год, утвержденным приказом руководителя ДОУ. При издании соответствующего приказа, включающего в себя список педагогических работников, подлежащих аттестации в течение учебного года, график проведения аттестации, заведующий ДОУ учитывает мнение представительного органа работников в порядке, установле</w:t>
      </w:r>
      <w:r w:rsidR="009D0C91" w:rsidRPr="00AB0A0F">
        <w:rPr>
          <w:rFonts w:ascii="Times New Roman" w:eastAsia="Times New Roman" w:hAnsi="Times New Roman" w:cs="Times New Roman"/>
          <w:sz w:val="28"/>
          <w:szCs w:val="28"/>
        </w:rPr>
        <w:t>нном трудовым законодательством</w:t>
      </w:r>
      <w:r w:rsidRPr="00AB0A0F">
        <w:rPr>
          <w:rFonts w:ascii="Times New Roman" w:eastAsia="Times New Roman" w:hAnsi="Times New Roman" w:cs="Times New Roman"/>
          <w:sz w:val="28"/>
          <w:szCs w:val="28"/>
        </w:rPr>
        <w:t xml:space="preserve"> Российской Федерации. Данный приказ доводится до сведения каждого аттестуемого под роспись не менее чем за месяц до даты проведения аттестации по графику. </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3.3. Сроки проведения аттестации для каждого педагогического работника устанавливаются Аттестационной комиссией индивидуально в соответствии с графиком. При составлении графика учитываются сроки действия ранее установленных квалификационных категорий.</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3.4. Проведение аттестации педагогических работников осуществляется на основании представления, подписанного заведующим, </w:t>
      </w:r>
      <w:r w:rsidR="001048EA" w:rsidRPr="00AB0A0F">
        <w:rPr>
          <w:rFonts w:ascii="Times New Roman" w:eastAsia="Times New Roman" w:hAnsi="Times New Roman" w:cs="Times New Roman"/>
          <w:sz w:val="28"/>
          <w:szCs w:val="28"/>
        </w:rPr>
        <w:t>в аттестационную</w:t>
      </w:r>
      <w:r w:rsidRPr="00AB0A0F">
        <w:rPr>
          <w:rFonts w:ascii="Times New Roman" w:eastAsia="Times New Roman" w:hAnsi="Times New Roman" w:cs="Times New Roman"/>
          <w:sz w:val="28"/>
          <w:szCs w:val="28"/>
        </w:rPr>
        <w:t xml:space="preserve"> комиссию на каждого из аттестуемых педагогических работников, включающие следующие сведения:</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а) фамилия, имя, отчество;</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б) наименование должности на дату проведения аттестации;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 дата заключения по этой должности трудового договора;</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г) уровень образования и квалификация по специальности или по направлению подготовки;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д) информация о получении дополнительного профессионального образования по профилю педагогической деятельности прохождении повышения квалификации;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е) результаты предыдущих аттестаций (в случае их проведения).</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ж) мотивированная всесторонняя и объективная оценка профессиональных, деловых качеств, результатов профессиональной деятельности на основе квалификационной характеристики по занимаемой должности и (или) профессиональных стандартов, в том числе в случаях, когда высшее или среднее профессиональное образование педагогических работников не соответствует профилю преподаваемого предмета либо профилю педагогической деятельности в дошкольном образовательном учреждении, участия в деятельности методических объединений и иных формах методической работы. Форма представления устанавливается согласно приложению № 1 к настоящему Положению.</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3.5. Педагогический работник с представлением должен быть ознакомлен под роспись не позднее, чем за месяц до дня проведения аттестации. После ознакомления с представлением педагогический работник имеет право 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 а </w:t>
      </w:r>
      <w:r w:rsidRPr="00AB0A0F">
        <w:rPr>
          <w:rFonts w:ascii="Times New Roman" w:eastAsia="Times New Roman" w:hAnsi="Times New Roman" w:cs="Times New Roman"/>
          <w:sz w:val="28"/>
          <w:szCs w:val="28"/>
        </w:rPr>
        <w:lastRenderedPageBreak/>
        <w:t>также заявление с соответствующим обоснованием в случае несогласия со сведениями, содержащимися в представлени</w:t>
      </w:r>
      <w:r w:rsidR="009D0C91" w:rsidRPr="00AB0A0F">
        <w:rPr>
          <w:rFonts w:ascii="Times New Roman" w:eastAsia="Times New Roman" w:hAnsi="Times New Roman" w:cs="Times New Roman"/>
          <w:sz w:val="28"/>
          <w:szCs w:val="28"/>
        </w:rPr>
        <w:t>и</w:t>
      </w:r>
      <w:r w:rsidRPr="00AB0A0F">
        <w:rPr>
          <w:rFonts w:ascii="Times New Roman" w:eastAsia="Times New Roman" w:hAnsi="Times New Roman" w:cs="Times New Roman"/>
          <w:sz w:val="28"/>
          <w:szCs w:val="28"/>
        </w:rPr>
        <w:t xml:space="preserve"> заведующего согласно приложению № 2.</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 При отказе педагогического работника от ознакомления с представлением составляется соответствующий акт, который подписывается заведующим ДОУ и лицами (не менее двух), в присутствии которых составлен акт. Акт должен содержать дату, время, должности</w:t>
      </w:r>
      <w:r w:rsidR="000E3D0D" w:rsidRPr="00AB0A0F">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лиц его подписавших и причину отказа.</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3.7. Продолжительность аттестации для каждого аттестуемого не должна превышать двух месяцев с начала ее прохождения и до принятия решения.</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3.8. Основной формой деятельности Аттестационной комиссии являются заседания. Заседание Аттестационной комиссии считается правомочным, если на нем присутствовало не менее двух третей её членов.</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3.9. Педагогический работник должен лично присутствовать при его аттестации на заседании Аттестационной комиссии. В случае невозможности присутствия работника в день проведения аттестации на заседании Аттестационной комиссии по уважительным причинам (болезнь, командировка и др.), аттестация работника переносится на другую дату и в график аттестации вносятся соответствующие изменения, о чем работник должен быть ознакомлен под роспись не менее, чем за месяц до новой даты проведения его аттестации.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3.10. Аттестационная комиссия рассматривает сведения о педагогическом работнике, содержащиеся в представлении заведующего ДОУ, заявление аттестуемого с соответствующим обоснованием в случае несогласия с представлением работодателя, а также дает оценку соответствия педагогического работника квалификационным требованиям по занимаемой должности (в том числе на основе оценки и выводов экспертов).</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3.11. Рассмотрение представления заведующего учреждения о возможности приема на работу на должности педагогических работников лиц, не имеющих специальной подготовки или стажа работы, установленных в разделе «Требования к квалификации» квалификационных характеристик, но обладающих достаточным практическим опытом и компетентностью, как это установлено пунктом 9 «Общих положений»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утвержденного приказом Министерства здравоохранения и социального развития Российской Федерации от 26 августа 2010 года № 761-н, зарегистрированного в Минюсте РФ 06 октября 2010 года,                         регистрационный № 18638 осуществляется в течение трех дней после поступления в Аттестационную комиссию. При необходимости оперативного решения данного вопроса председатель Аттестационной комиссии может инициировать внеочередное (вне утвержденного графика) заседание Аттестационной комиссии.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3.12. Рассмотрение отчета педагогического работника об освоении программ профессиональной переподготовки или повышения квалификации по </w:t>
      </w:r>
      <w:r w:rsidRPr="00AB0A0F">
        <w:rPr>
          <w:rFonts w:ascii="Times New Roman" w:eastAsia="Times New Roman" w:hAnsi="Times New Roman" w:cs="Times New Roman"/>
          <w:sz w:val="28"/>
          <w:szCs w:val="28"/>
        </w:rPr>
        <w:lastRenderedPageBreak/>
        <w:t>завершению обучения, в случае, если Аттестационной комиссией было принято решение о признании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проводится в ра</w:t>
      </w:r>
      <w:r w:rsidR="006246F8">
        <w:rPr>
          <w:rFonts w:ascii="Times New Roman" w:eastAsia="Times New Roman" w:hAnsi="Times New Roman" w:cs="Times New Roman"/>
          <w:sz w:val="28"/>
          <w:szCs w:val="28"/>
        </w:rPr>
        <w:t xml:space="preserve">мках плановых (в соответствии с </w:t>
      </w:r>
      <w:r w:rsidRPr="00AB0A0F">
        <w:rPr>
          <w:rFonts w:ascii="Times New Roman" w:eastAsia="Times New Roman" w:hAnsi="Times New Roman" w:cs="Times New Roman"/>
          <w:sz w:val="28"/>
          <w:szCs w:val="28"/>
        </w:rPr>
        <w:t>утвержденными графиками) заседаний Аттестационной комиссии.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3.13. Аттестационная комиссия рассматривает сведения о педагогическом работнике, содержащиеся в представлении заведующего ДОУ, заявление аттестуемого с соответствующим обоснованием в случае несогласия с представлением заведующего, а также дает оценку соответствия педагогического работника квалификационным требованиям по занимаемой должности.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3.14. Члены Аттестационной комиссии при необходимости вправе задавать педагогическому работнику вопросы, связанные с выполнением должностных обязанностей.</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3.15. Секретарь Аттестационной комиссии ведет протокол заседания Аттестационной комиссии (далее - протокол), в котором фиксирует ее решения и результаты голосования. Протокол подписывается председателем, заместителем председателя, секретарем и членами Аттестационной комиссии, присутствовавшими на заседании, и хранится у работодателя. Форма протокола согласно приложению № 3 к настоящему Положению.</w:t>
      </w:r>
    </w:p>
    <w:p w:rsidR="000E3D0D" w:rsidRPr="00AB0A0F" w:rsidRDefault="000E3D0D" w:rsidP="009D0C91">
      <w:pPr>
        <w:rPr>
          <w:rFonts w:ascii="Times New Roman" w:eastAsia="Times New Roman" w:hAnsi="Times New Roman" w:cs="Times New Roman"/>
          <w:sz w:val="28"/>
          <w:szCs w:val="28"/>
        </w:rPr>
      </w:pPr>
    </w:p>
    <w:p w:rsidR="009D0C91" w:rsidRPr="0027101E" w:rsidRDefault="003E15DA" w:rsidP="0027101E">
      <w:pPr>
        <w:pStyle w:val="a7"/>
        <w:numPr>
          <w:ilvl w:val="1"/>
          <w:numId w:val="4"/>
        </w:numPr>
        <w:jc w:val="center"/>
        <w:rPr>
          <w:rFonts w:ascii="Times New Roman" w:eastAsia="Times New Roman" w:hAnsi="Times New Roman" w:cs="Times New Roman"/>
          <w:b/>
          <w:bCs/>
          <w:sz w:val="28"/>
          <w:szCs w:val="28"/>
        </w:rPr>
      </w:pPr>
      <w:r w:rsidRPr="0027101E">
        <w:rPr>
          <w:rFonts w:ascii="Times New Roman" w:eastAsia="Times New Roman" w:hAnsi="Times New Roman" w:cs="Times New Roman"/>
          <w:b/>
          <w:bCs/>
          <w:sz w:val="28"/>
          <w:szCs w:val="28"/>
        </w:rPr>
        <w:t>Решение Аттестационной комиссии</w:t>
      </w:r>
    </w:p>
    <w:p w:rsidR="0027101E" w:rsidRPr="0027101E" w:rsidRDefault="0027101E" w:rsidP="0027101E">
      <w:pPr>
        <w:pStyle w:val="a7"/>
        <w:rPr>
          <w:rFonts w:ascii="Times New Roman" w:eastAsia="Times New Roman" w:hAnsi="Times New Roman" w:cs="Times New Roman"/>
          <w:b/>
          <w:bCs/>
          <w:sz w:val="28"/>
          <w:szCs w:val="28"/>
        </w:rPr>
      </w:pP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4.1. По результатам аттестации педагогического работника Аттестационная комиссия принимает одно из следующих решений:</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соответствует занимаемой должности (указывается должность работника);</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соответствует занимаемой должности (указывается должность работника) при условии прохождения профессиональной переподготовки или повышения квалификации;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не соответствует занимаемой должности (указывается должность работника).</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4.2.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равном количестве голосов членов Аттестационной комиссии считается, что педагогический работник соответствует занимаемой должности.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прохождении аттестации педагогический работник, являющийся членом Аттестационной комиссии, не участвует в голосовании по своей кандидатуре в целях исключения конфликта интересов, не участвует в голосовании также член Аттестационной комиссии, в позиции которого содержится личная заинтересованность (прямая или косвенная), которая влияет или может повлиять на объективное решение Аттестационной комиссии.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4.3. 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 заносятся в протокол, подписываемый </w:t>
      </w:r>
      <w:r w:rsidRPr="00AB0A0F">
        <w:rPr>
          <w:rFonts w:ascii="Times New Roman" w:eastAsia="Times New Roman" w:hAnsi="Times New Roman" w:cs="Times New Roman"/>
          <w:sz w:val="28"/>
          <w:szCs w:val="28"/>
        </w:rPr>
        <w:lastRenderedPageBreak/>
        <w:t>председателем комиссии, заместителем председателя, секретарем, членами Аттестационной комиссии, присутствовавшими на заседании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4.4. На педагогического работника, прошедшего аттестацию</w:t>
      </w:r>
      <w:r w:rsidR="0069615A">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не позднее 2-х рабочих дней со дня ее проведения  составляется выписка из протокола, содержащая сведения о фамилии, имени, отчестве аттестуемого, наименовании его должности, дате проведения Аттестационной комиссии, результатах голосования при принятии решения заведующий учреждением знакомит работника с ней под роспись в течение 3  раб</w:t>
      </w:r>
      <w:r w:rsidR="009D0C91" w:rsidRPr="00AB0A0F">
        <w:rPr>
          <w:rFonts w:ascii="Times New Roman" w:eastAsia="Times New Roman" w:hAnsi="Times New Roman" w:cs="Times New Roman"/>
          <w:sz w:val="28"/>
          <w:szCs w:val="28"/>
        </w:rPr>
        <w:t>очих дней. Выписка их протокола</w:t>
      </w:r>
      <w:r w:rsidRPr="00AB0A0F">
        <w:rPr>
          <w:rFonts w:ascii="Times New Roman" w:eastAsia="Times New Roman" w:hAnsi="Times New Roman" w:cs="Times New Roman"/>
          <w:sz w:val="28"/>
          <w:szCs w:val="28"/>
        </w:rPr>
        <w:t xml:space="preserve"> и представление заведующего учреждения хранятся в личном деле педагогического работника.</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4.5. Результаты аттестации педагогический работник вправе обжаловать в суд в соответствии с </w:t>
      </w:r>
      <w:hyperlink r:id="rId15" w:history="1">
        <w:r w:rsidRPr="00AB0A0F">
          <w:rPr>
            <w:rFonts w:ascii="Times New Roman" w:eastAsia="Times New Roman" w:hAnsi="Times New Roman" w:cs="Times New Roman"/>
            <w:sz w:val="28"/>
            <w:szCs w:val="28"/>
          </w:rPr>
          <w:t>законодательством</w:t>
        </w:r>
      </w:hyperlink>
      <w:r w:rsidRPr="00AB0A0F">
        <w:rPr>
          <w:rFonts w:ascii="Times New Roman" w:eastAsia="Times New Roman" w:hAnsi="Times New Roman" w:cs="Times New Roman"/>
          <w:sz w:val="28"/>
          <w:szCs w:val="28"/>
        </w:rPr>
        <w:t> Российской Федерации.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4.6. По итогам рассмотрения представления заведующего учреждения о возможности приема на работу на должности педагогических работников лиц, не имеющих специальной подготовки или стажа работы, установленных в разделе «Требования к квалификации» квалификационных характеристик, но обладающих достаточным практическим опытом и компетентностью, как это установлено пунктом 9 «Общих положений»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утвержденного приказом Министерства здравоохранения и социального развития Российской Федерации от 26 августа 2010 года № 761-н, зарегистрированного в Минюсте РФ 6 октября 2010 года, регистрационный № 18638 Аттестационная комиссия выносит соответствующие рекомендации, оформляемые протоколом. Протокол с рекомендациями направляется заведующему учреждением в трехдневный срок после принятия решения.</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4.7. По итогам рассмотрения отчета педагогического работника об освоении программ профессиональной переподготовки или повышения квалификации по завершению обучения, в случае, если Аттестационной комиссией было принято решение о признании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Аттестационная комиссия выносит решение о выполнении (невыполнении) условий аттестации.</w:t>
      </w:r>
    </w:p>
    <w:p w:rsidR="009D0C91" w:rsidRPr="00AB0A0F" w:rsidRDefault="00C902A7" w:rsidP="008154A2">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Данное решение оформляется протоколом и доводится до руководителя Учреждения в т</w:t>
      </w:r>
      <w:r w:rsidR="008B6E6C" w:rsidRPr="00AB0A0F">
        <w:rPr>
          <w:rFonts w:ascii="Times New Roman" w:eastAsia="Times New Roman" w:hAnsi="Times New Roman" w:cs="Times New Roman"/>
          <w:sz w:val="28"/>
          <w:szCs w:val="28"/>
        </w:rPr>
        <w:t>рехдневный срок.</w:t>
      </w:r>
    </w:p>
    <w:p w:rsidR="003E15DA" w:rsidRDefault="003E15DA" w:rsidP="00F13C9F">
      <w:pPr>
        <w:jc w:val="both"/>
        <w:rPr>
          <w:rFonts w:ascii="Times New Roman" w:eastAsia="Times New Roman" w:hAnsi="Times New Roman" w:cs="Times New Roman"/>
          <w:b/>
          <w:bCs/>
          <w:sz w:val="28"/>
          <w:szCs w:val="28"/>
        </w:rPr>
      </w:pPr>
    </w:p>
    <w:p w:rsidR="009D0C91" w:rsidRPr="0027101E" w:rsidRDefault="00C902A7" w:rsidP="0027101E">
      <w:pPr>
        <w:pStyle w:val="a7"/>
        <w:numPr>
          <w:ilvl w:val="1"/>
          <w:numId w:val="4"/>
        </w:numPr>
        <w:jc w:val="center"/>
        <w:rPr>
          <w:rFonts w:ascii="Times New Roman" w:eastAsia="Times New Roman" w:hAnsi="Times New Roman" w:cs="Times New Roman"/>
          <w:b/>
          <w:bCs/>
          <w:sz w:val="28"/>
          <w:szCs w:val="28"/>
        </w:rPr>
      </w:pPr>
      <w:r w:rsidRPr="0027101E">
        <w:rPr>
          <w:rFonts w:ascii="Times New Roman" w:eastAsia="Times New Roman" w:hAnsi="Times New Roman" w:cs="Times New Roman"/>
          <w:b/>
          <w:bCs/>
          <w:sz w:val="28"/>
          <w:szCs w:val="28"/>
        </w:rPr>
        <w:t>Реализация решений аттестационной комиссии ДОУ</w:t>
      </w:r>
    </w:p>
    <w:p w:rsidR="0027101E" w:rsidRPr="0027101E" w:rsidRDefault="0027101E" w:rsidP="0027101E">
      <w:pPr>
        <w:pStyle w:val="a7"/>
        <w:rPr>
          <w:rFonts w:ascii="Times New Roman" w:eastAsia="Times New Roman" w:hAnsi="Times New Roman" w:cs="Times New Roman"/>
          <w:b/>
          <w:bCs/>
          <w:sz w:val="28"/>
          <w:szCs w:val="28"/>
        </w:rPr>
      </w:pP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 Решение Аттестационной комиссии оформляется протоколом, который вступает в силу со дня подписания председателем, заместителем председателя, секретарем и членами Аттестационной комиссии, принимавшими участие в голосовании, и заносится в аттестационный лист педагогического работника. Форма аттестационного листа устанавливается согласно приложению № 4 к настоящему Положению.</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5.2.  В аттестационный лист работника, в случае необходимости, Аттестационная комиссия заносит рекомендации по совершенствованию профессиональной деятельности работника, о необходимости повышения его </w:t>
      </w:r>
      <w:r w:rsidRPr="00AB0A0F">
        <w:rPr>
          <w:rFonts w:ascii="Times New Roman" w:eastAsia="Times New Roman" w:hAnsi="Times New Roman" w:cs="Times New Roman"/>
          <w:sz w:val="28"/>
          <w:szCs w:val="28"/>
        </w:rPr>
        <w:lastRenderedPageBreak/>
        <w:t xml:space="preserve">квалификации с указанием специализации и другие рекомендации. При наличии в аттестационном листе указанных рекомендаций заведующий МБДОУ </w:t>
      </w:r>
      <w:r w:rsidR="00482025" w:rsidRPr="00AB0A0F">
        <w:rPr>
          <w:rFonts w:ascii="Times New Roman" w:eastAsia="Times New Roman" w:hAnsi="Times New Roman" w:cs="Times New Roman"/>
          <w:bCs/>
          <w:sz w:val="28"/>
          <w:szCs w:val="28"/>
        </w:rPr>
        <w:t xml:space="preserve">«Детский сад № 1 </w:t>
      </w:r>
      <w:r w:rsidR="00352835">
        <w:rPr>
          <w:rFonts w:ascii="Times New Roman" w:eastAsia="Times New Roman" w:hAnsi="Times New Roman" w:cs="Times New Roman"/>
          <w:bCs/>
          <w:sz w:val="28"/>
          <w:szCs w:val="28"/>
        </w:rPr>
        <w:t>«Теремок</w:t>
      </w:r>
      <w:r w:rsidR="00456335" w:rsidRPr="00AB0A0F">
        <w:rPr>
          <w:rFonts w:ascii="Times New Roman" w:eastAsia="Times New Roman" w:hAnsi="Times New Roman" w:cs="Times New Roman"/>
          <w:bCs/>
          <w:sz w:val="28"/>
          <w:szCs w:val="28"/>
        </w:rPr>
        <w:t>»</w:t>
      </w:r>
      <w:r w:rsidR="009D0C91" w:rsidRPr="00AB0A0F">
        <w:rPr>
          <w:rFonts w:ascii="Times New Roman" w:eastAsia="Times New Roman" w:hAnsi="Times New Roman" w:cs="Times New Roman"/>
          <w:bCs/>
          <w:sz w:val="28"/>
          <w:szCs w:val="28"/>
        </w:rPr>
        <w:t>с</w:t>
      </w:r>
      <w:r w:rsidR="00352835">
        <w:rPr>
          <w:rFonts w:ascii="Times New Roman" w:eastAsia="Times New Roman" w:hAnsi="Times New Roman" w:cs="Times New Roman"/>
          <w:bCs/>
          <w:sz w:val="28"/>
          <w:szCs w:val="28"/>
        </w:rPr>
        <w:t>т. Первомайская</w:t>
      </w:r>
      <w:r w:rsidR="00482025" w:rsidRPr="00AB0A0F">
        <w:rPr>
          <w:rFonts w:ascii="Times New Roman" w:eastAsia="Times New Roman" w:hAnsi="Times New Roman" w:cs="Times New Roman"/>
          <w:bCs/>
          <w:sz w:val="28"/>
          <w:szCs w:val="28"/>
        </w:rPr>
        <w:t xml:space="preserve"> Грозненского муниципального района»</w:t>
      </w:r>
      <w:r w:rsidRPr="00AB0A0F">
        <w:rPr>
          <w:rFonts w:ascii="Times New Roman" w:eastAsia="Times New Roman" w:hAnsi="Times New Roman" w:cs="Times New Roman"/>
          <w:sz w:val="28"/>
          <w:szCs w:val="28"/>
        </w:rPr>
        <w:t>», не позднее чем через год со дня проведения аттестации педагогического работника, представляет в Аттестационную комиссию информацию о выполнении рекомендаций Аттестационной комиссии по совершенствованию профессиональной деятельности педагогического работника.</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5.3.  Решение Аттестационной комиссии о результатах аттестации работников утверждается приказом заведующего ДОУ.</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5.4.  Педагогического работника знакомят с аттестационны</w:t>
      </w:r>
      <w:r w:rsidR="009D0C91" w:rsidRPr="00AB0A0F">
        <w:rPr>
          <w:rFonts w:ascii="Times New Roman" w:eastAsia="Times New Roman" w:hAnsi="Times New Roman" w:cs="Times New Roman"/>
          <w:sz w:val="28"/>
          <w:szCs w:val="28"/>
        </w:rPr>
        <w:t>м листом и приказом заведующего</w:t>
      </w:r>
      <w:r w:rsidRPr="00AB0A0F">
        <w:rPr>
          <w:rFonts w:ascii="Times New Roman" w:eastAsia="Times New Roman" w:hAnsi="Times New Roman" w:cs="Times New Roman"/>
          <w:sz w:val="28"/>
          <w:szCs w:val="28"/>
        </w:rPr>
        <w:t> ДОУ в срок не позднее 30 календарных дней с даты принятия решения Аттестационной комиссии и принятия решений в соответствии с Трудовым кодексом Российской Федерации. Второй экземпляр аттестационного листа хранится в личном деле педагогического работника.</w:t>
      </w:r>
      <w:bookmarkStart w:id="21" w:name="h.gjdgxs"/>
      <w:bookmarkEnd w:id="21"/>
    </w:p>
    <w:p w:rsidR="009D0C91" w:rsidRPr="00AB0A0F" w:rsidRDefault="009D0C91" w:rsidP="009D0C91">
      <w:pPr>
        <w:rPr>
          <w:rFonts w:ascii="Times New Roman" w:eastAsia="Times New Roman" w:hAnsi="Times New Roman" w:cs="Times New Roman"/>
          <w:sz w:val="28"/>
          <w:szCs w:val="28"/>
        </w:rPr>
      </w:pPr>
    </w:p>
    <w:p w:rsidR="009D0C91" w:rsidRPr="0027101E" w:rsidRDefault="00C902A7" w:rsidP="0027101E">
      <w:pPr>
        <w:pStyle w:val="a7"/>
        <w:numPr>
          <w:ilvl w:val="1"/>
          <w:numId w:val="4"/>
        </w:numPr>
        <w:ind w:left="0"/>
        <w:jc w:val="center"/>
        <w:rPr>
          <w:rFonts w:ascii="Times New Roman" w:eastAsia="Times New Roman" w:hAnsi="Times New Roman" w:cs="Times New Roman"/>
          <w:b/>
          <w:bCs/>
          <w:sz w:val="28"/>
          <w:szCs w:val="28"/>
        </w:rPr>
      </w:pPr>
      <w:r w:rsidRPr="0027101E">
        <w:rPr>
          <w:rFonts w:ascii="Times New Roman" w:eastAsia="Times New Roman" w:hAnsi="Times New Roman" w:cs="Times New Roman"/>
          <w:b/>
          <w:bCs/>
          <w:sz w:val="28"/>
          <w:szCs w:val="28"/>
        </w:rPr>
        <w:t>Ответственно</w:t>
      </w:r>
      <w:r w:rsidR="003E15DA" w:rsidRPr="0027101E">
        <w:rPr>
          <w:rFonts w:ascii="Times New Roman" w:eastAsia="Times New Roman" w:hAnsi="Times New Roman" w:cs="Times New Roman"/>
          <w:b/>
          <w:bCs/>
          <w:sz w:val="28"/>
          <w:szCs w:val="28"/>
        </w:rPr>
        <w:t>сть Аттестационной комиссии ДОУ</w:t>
      </w:r>
    </w:p>
    <w:p w:rsidR="0027101E" w:rsidRPr="0027101E" w:rsidRDefault="0027101E" w:rsidP="0027101E">
      <w:pPr>
        <w:ind w:left="708"/>
        <w:jc w:val="both"/>
        <w:rPr>
          <w:rFonts w:ascii="Times New Roman" w:eastAsia="Times New Roman" w:hAnsi="Times New Roman" w:cs="Times New Roman"/>
          <w:b/>
          <w:bCs/>
          <w:sz w:val="28"/>
          <w:szCs w:val="28"/>
        </w:rPr>
      </w:pP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b/>
          <w:bCs/>
          <w:sz w:val="28"/>
          <w:szCs w:val="28"/>
        </w:rPr>
        <w:t> </w:t>
      </w:r>
      <w:r w:rsidRPr="00AB0A0F">
        <w:rPr>
          <w:rFonts w:ascii="Times New Roman" w:eastAsia="Times New Roman" w:hAnsi="Times New Roman" w:cs="Times New Roman"/>
          <w:sz w:val="28"/>
          <w:szCs w:val="28"/>
        </w:rPr>
        <w:t>6.1. Аттестационная комиссия несет ответственность за:</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принятие обоснованного реш</w:t>
      </w:r>
      <w:r w:rsidR="0027101E">
        <w:rPr>
          <w:rFonts w:ascii="Times New Roman" w:eastAsia="Times New Roman" w:hAnsi="Times New Roman" w:cs="Times New Roman"/>
          <w:sz w:val="28"/>
          <w:szCs w:val="28"/>
        </w:rPr>
        <w:t xml:space="preserve">ения по результатам аттестации </w:t>
      </w:r>
      <w:r w:rsidRPr="00AB0A0F">
        <w:rPr>
          <w:rFonts w:ascii="Times New Roman" w:eastAsia="Times New Roman" w:hAnsi="Times New Roman" w:cs="Times New Roman"/>
          <w:sz w:val="28"/>
          <w:szCs w:val="28"/>
        </w:rPr>
        <w:t>деятельности педагогического работника в соответствии с</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занимаемой должностью;</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тщательное изучение и анализ вс</w:t>
      </w:r>
      <w:r w:rsidR="0027101E">
        <w:rPr>
          <w:rFonts w:ascii="Times New Roman" w:eastAsia="Times New Roman" w:hAnsi="Times New Roman" w:cs="Times New Roman"/>
          <w:sz w:val="28"/>
          <w:szCs w:val="28"/>
        </w:rPr>
        <w:t xml:space="preserve">ей представленной документации </w:t>
      </w:r>
      <w:r w:rsidRPr="00AB0A0F">
        <w:rPr>
          <w:rFonts w:ascii="Times New Roman" w:eastAsia="Times New Roman" w:hAnsi="Times New Roman" w:cs="Times New Roman"/>
          <w:sz w:val="28"/>
          <w:szCs w:val="28"/>
        </w:rPr>
        <w:t>для проведения аттестации;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строгое соответствие</w:t>
      </w:r>
      <w:r w:rsidR="0027101E">
        <w:rPr>
          <w:rFonts w:ascii="Times New Roman" w:eastAsia="Times New Roman" w:hAnsi="Times New Roman" w:cs="Times New Roman"/>
          <w:sz w:val="28"/>
          <w:szCs w:val="28"/>
        </w:rPr>
        <w:t xml:space="preserve"> порядку проведения аттестации </w:t>
      </w:r>
      <w:r w:rsidRPr="00AB0A0F">
        <w:rPr>
          <w:rFonts w:ascii="Times New Roman" w:eastAsia="Times New Roman" w:hAnsi="Times New Roman" w:cs="Times New Roman"/>
          <w:sz w:val="28"/>
          <w:szCs w:val="28"/>
        </w:rPr>
        <w:t>педагогических работников;</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        создание благоприятных условий </w:t>
      </w:r>
      <w:r w:rsidR="0027101E">
        <w:rPr>
          <w:rFonts w:ascii="Times New Roman" w:eastAsia="Times New Roman" w:hAnsi="Times New Roman" w:cs="Times New Roman"/>
          <w:sz w:val="28"/>
          <w:szCs w:val="28"/>
        </w:rPr>
        <w:t xml:space="preserve">для педагогических работников, </w:t>
      </w:r>
      <w:r w:rsidRPr="00AB0A0F">
        <w:rPr>
          <w:rFonts w:ascii="Times New Roman" w:eastAsia="Times New Roman" w:hAnsi="Times New Roman" w:cs="Times New Roman"/>
          <w:sz w:val="28"/>
          <w:szCs w:val="28"/>
        </w:rPr>
        <w:t>проходящих аттестацию;</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строгое соблюдение конфиденци</w:t>
      </w:r>
      <w:r w:rsidR="008B6E6C" w:rsidRPr="00AB0A0F">
        <w:rPr>
          <w:rFonts w:ascii="Times New Roman" w:eastAsia="Times New Roman" w:hAnsi="Times New Roman" w:cs="Times New Roman"/>
          <w:sz w:val="28"/>
          <w:szCs w:val="28"/>
        </w:rPr>
        <w:t>альности полученной информации.</w:t>
      </w:r>
    </w:p>
    <w:p w:rsidR="000E3D0D" w:rsidRPr="00AB0A0F" w:rsidRDefault="000E3D0D" w:rsidP="00F13C9F">
      <w:pPr>
        <w:jc w:val="both"/>
        <w:rPr>
          <w:rFonts w:ascii="Times New Roman" w:eastAsia="Times New Roman" w:hAnsi="Times New Roman" w:cs="Times New Roman"/>
          <w:sz w:val="28"/>
          <w:szCs w:val="28"/>
        </w:rPr>
      </w:pPr>
    </w:p>
    <w:p w:rsidR="009D0C91" w:rsidRPr="0027101E" w:rsidRDefault="003E15DA" w:rsidP="00AF0821">
      <w:pPr>
        <w:pStyle w:val="a7"/>
        <w:numPr>
          <w:ilvl w:val="1"/>
          <w:numId w:val="4"/>
        </w:numPr>
        <w:ind w:left="0"/>
        <w:jc w:val="center"/>
        <w:rPr>
          <w:rFonts w:ascii="Times New Roman" w:eastAsia="Times New Roman" w:hAnsi="Times New Roman" w:cs="Times New Roman"/>
          <w:b/>
          <w:bCs/>
          <w:sz w:val="28"/>
          <w:szCs w:val="28"/>
        </w:rPr>
      </w:pPr>
      <w:r w:rsidRPr="0027101E">
        <w:rPr>
          <w:rFonts w:ascii="Times New Roman" w:eastAsia="Times New Roman" w:hAnsi="Times New Roman" w:cs="Times New Roman"/>
          <w:b/>
          <w:bCs/>
          <w:sz w:val="28"/>
          <w:szCs w:val="28"/>
        </w:rPr>
        <w:t>Делопроизводство</w:t>
      </w:r>
    </w:p>
    <w:p w:rsidR="0027101E" w:rsidRPr="0027101E" w:rsidRDefault="0027101E" w:rsidP="0027101E">
      <w:pPr>
        <w:ind w:left="708"/>
        <w:rPr>
          <w:rFonts w:ascii="Times New Roman" w:eastAsia="Times New Roman" w:hAnsi="Times New Roman" w:cs="Times New Roman"/>
          <w:b/>
          <w:bCs/>
          <w:sz w:val="28"/>
          <w:szCs w:val="28"/>
        </w:rPr>
      </w:pP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b/>
          <w:bCs/>
          <w:sz w:val="28"/>
          <w:szCs w:val="28"/>
        </w:rPr>
        <w:t> </w:t>
      </w:r>
      <w:r w:rsidRPr="00AB0A0F">
        <w:rPr>
          <w:rFonts w:ascii="Times New Roman" w:eastAsia="Times New Roman" w:hAnsi="Times New Roman" w:cs="Times New Roman"/>
          <w:sz w:val="28"/>
          <w:szCs w:val="28"/>
        </w:rPr>
        <w:t>7.1. К документации Аттестационной комиссии относятся:</w:t>
      </w:r>
    </w:p>
    <w:p w:rsidR="00C902A7" w:rsidRPr="00AB0A0F" w:rsidRDefault="00C902A7" w:rsidP="0027101E">
      <w:pPr>
        <w:tabs>
          <w:tab w:val="left" w:pos="28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приказы заведующего учреждения о составе Аттестационной комиссии;</w:t>
      </w:r>
    </w:p>
    <w:p w:rsidR="00C902A7" w:rsidRPr="00AB0A0F" w:rsidRDefault="00C902A7" w:rsidP="0027101E">
      <w:pPr>
        <w:tabs>
          <w:tab w:val="left" w:pos="28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аттестационный лист;</w:t>
      </w:r>
    </w:p>
    <w:p w:rsidR="00C902A7" w:rsidRPr="00AB0A0F" w:rsidRDefault="009D0C91" w:rsidP="0027101E">
      <w:pPr>
        <w:tabs>
          <w:tab w:val="left" w:pos="28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копия (и) диплома</w:t>
      </w:r>
      <w:r w:rsidR="00C902A7" w:rsidRPr="00AB0A0F">
        <w:rPr>
          <w:rFonts w:ascii="Times New Roman" w:eastAsia="Times New Roman" w:hAnsi="Times New Roman" w:cs="Times New Roman"/>
          <w:sz w:val="28"/>
          <w:szCs w:val="28"/>
        </w:rPr>
        <w:t>(ов) об образовании;</w:t>
      </w:r>
    </w:p>
    <w:p w:rsidR="00C902A7" w:rsidRPr="00AB0A0F" w:rsidRDefault="00C902A7" w:rsidP="0027101E">
      <w:pPr>
        <w:tabs>
          <w:tab w:val="left" w:pos="28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   копия аттестационного листа или выписки из приказа по итогам предыдущей аттестации (если педагогический работник ранее был аттестован);     </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графики заседаний Аттестационной комиссии;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протоколы заседаний Аттестационной комиссии;</w:t>
      </w:r>
    </w:p>
    <w:p w:rsidR="00C902A7" w:rsidRPr="00AB0A0F" w:rsidRDefault="00C902A7" w:rsidP="004B4844">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заявления о несогласии с решением Аттестационной комиссии, документы об их рассмотрении;</w:t>
      </w:r>
    </w:p>
    <w:p w:rsidR="00C902A7" w:rsidRPr="00AB0A0F" w:rsidRDefault="00C902A7" w:rsidP="004B4844">
      <w:pPr>
        <w:tabs>
          <w:tab w:val="left" w:pos="120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журнал регистрации документов на аттестацию с целью подтверждения соответствия занимаемой должности;</w:t>
      </w:r>
    </w:p>
    <w:p w:rsidR="00C902A7" w:rsidRPr="00AB0A0F" w:rsidRDefault="00C902A7" w:rsidP="004B4844">
      <w:pPr>
        <w:tabs>
          <w:tab w:val="left" w:pos="120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         журнал регистрации инструктажа по проведению процесса аттестации на соответствие занимаемой должности;</w:t>
      </w:r>
    </w:p>
    <w:p w:rsidR="00C902A7" w:rsidRPr="00AB0A0F" w:rsidRDefault="00C902A7" w:rsidP="004B4844">
      <w:pPr>
        <w:tabs>
          <w:tab w:val="left" w:pos="120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журнал регистрации аттестационных листов;</w:t>
      </w:r>
    </w:p>
    <w:p w:rsidR="00C902A7" w:rsidRPr="00AB0A0F" w:rsidRDefault="00C902A7" w:rsidP="004B4844">
      <w:pPr>
        <w:tabs>
          <w:tab w:val="left" w:pos="120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методические материалы и разработки аттестуемого педагога.</w:t>
      </w:r>
    </w:p>
    <w:p w:rsidR="009D0C91" w:rsidRPr="00AB0A0F" w:rsidRDefault="009D0C91" w:rsidP="009D0C91">
      <w:pPr>
        <w:tabs>
          <w:tab w:val="left" w:pos="1200"/>
        </w:tabs>
        <w:rPr>
          <w:rFonts w:ascii="Times New Roman" w:eastAsia="Times New Roman" w:hAnsi="Times New Roman" w:cs="Times New Roman"/>
          <w:sz w:val="28"/>
          <w:szCs w:val="28"/>
        </w:rPr>
      </w:pPr>
    </w:p>
    <w:p w:rsidR="009D0C91" w:rsidRPr="0027101E" w:rsidRDefault="00C902A7" w:rsidP="0027101E">
      <w:pPr>
        <w:pStyle w:val="a7"/>
        <w:numPr>
          <w:ilvl w:val="1"/>
          <w:numId w:val="4"/>
        </w:numPr>
        <w:jc w:val="both"/>
        <w:rPr>
          <w:rFonts w:ascii="Times New Roman" w:eastAsia="Times New Roman" w:hAnsi="Times New Roman" w:cs="Times New Roman"/>
          <w:b/>
          <w:bCs/>
          <w:sz w:val="28"/>
          <w:szCs w:val="28"/>
        </w:rPr>
      </w:pPr>
      <w:r w:rsidRPr="0027101E">
        <w:rPr>
          <w:rFonts w:ascii="Times New Roman" w:eastAsia="Times New Roman" w:hAnsi="Times New Roman" w:cs="Times New Roman"/>
          <w:b/>
          <w:bCs/>
          <w:sz w:val="28"/>
          <w:szCs w:val="28"/>
        </w:rPr>
        <w:t xml:space="preserve">Рассмотрение трудовых </w:t>
      </w:r>
      <w:r w:rsidR="003E15DA" w:rsidRPr="0027101E">
        <w:rPr>
          <w:rFonts w:ascii="Times New Roman" w:eastAsia="Times New Roman" w:hAnsi="Times New Roman" w:cs="Times New Roman"/>
          <w:b/>
          <w:bCs/>
          <w:sz w:val="28"/>
          <w:szCs w:val="28"/>
        </w:rPr>
        <w:t>споров, связанных с аттестацией</w:t>
      </w:r>
    </w:p>
    <w:p w:rsidR="0027101E" w:rsidRPr="0027101E" w:rsidRDefault="0027101E" w:rsidP="0027101E">
      <w:pPr>
        <w:ind w:left="708"/>
        <w:jc w:val="both"/>
        <w:rPr>
          <w:rFonts w:ascii="Times New Roman" w:eastAsia="Times New Roman" w:hAnsi="Times New Roman" w:cs="Times New Roman"/>
          <w:b/>
          <w:bCs/>
          <w:sz w:val="28"/>
          <w:szCs w:val="28"/>
        </w:rPr>
      </w:pPr>
    </w:p>
    <w:p w:rsidR="00C902A7" w:rsidRPr="00AB0A0F" w:rsidRDefault="00C902A7" w:rsidP="00AA0EFE">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8.1.  В случае признания педагогического работника по результатам аттестации несоответствующим занимаемой должности, руководитель имеет право принять решение о расторжении трудового договора с работником вследствие недостаточной квалификации и в соответствии с пунктом 3 части 1 статьи 81 Трудового кодекса Российской Федерации только при условии,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w:t>
      </w:r>
    </w:p>
    <w:p w:rsidR="000E3D0D" w:rsidRPr="00AB0A0F" w:rsidRDefault="000E3D0D" w:rsidP="00F13C9F">
      <w:pPr>
        <w:jc w:val="both"/>
        <w:rPr>
          <w:rFonts w:ascii="Times New Roman" w:eastAsia="Times New Roman" w:hAnsi="Times New Roman" w:cs="Times New Roman"/>
          <w:sz w:val="28"/>
          <w:szCs w:val="28"/>
        </w:rPr>
      </w:pPr>
    </w:p>
    <w:p w:rsidR="009D0C91" w:rsidRPr="0027101E" w:rsidRDefault="00C902A7" w:rsidP="0027101E">
      <w:pPr>
        <w:pStyle w:val="a7"/>
        <w:numPr>
          <w:ilvl w:val="1"/>
          <w:numId w:val="4"/>
        </w:numPr>
        <w:jc w:val="both"/>
        <w:rPr>
          <w:rFonts w:ascii="Times New Roman" w:eastAsia="Times New Roman" w:hAnsi="Times New Roman" w:cs="Times New Roman"/>
          <w:b/>
          <w:bCs/>
          <w:sz w:val="28"/>
          <w:szCs w:val="28"/>
        </w:rPr>
      </w:pPr>
      <w:r w:rsidRPr="0027101E">
        <w:rPr>
          <w:rFonts w:ascii="Times New Roman" w:eastAsia="Times New Roman" w:hAnsi="Times New Roman" w:cs="Times New Roman"/>
          <w:b/>
          <w:sz w:val="28"/>
          <w:szCs w:val="28"/>
        </w:rPr>
        <w:t xml:space="preserve">Форма </w:t>
      </w:r>
      <w:r w:rsidRPr="0027101E">
        <w:rPr>
          <w:rFonts w:ascii="Times New Roman" w:eastAsia="Times New Roman" w:hAnsi="Times New Roman" w:cs="Times New Roman"/>
          <w:b/>
          <w:bCs/>
          <w:sz w:val="28"/>
          <w:szCs w:val="28"/>
        </w:rPr>
        <w:t>проведения аттес</w:t>
      </w:r>
      <w:r w:rsidR="003E15DA" w:rsidRPr="0027101E">
        <w:rPr>
          <w:rFonts w:ascii="Times New Roman" w:eastAsia="Times New Roman" w:hAnsi="Times New Roman" w:cs="Times New Roman"/>
          <w:b/>
          <w:bCs/>
          <w:sz w:val="28"/>
          <w:szCs w:val="28"/>
        </w:rPr>
        <w:t>тации педагогических работников</w:t>
      </w:r>
    </w:p>
    <w:p w:rsidR="0027101E" w:rsidRPr="0027101E" w:rsidRDefault="0027101E" w:rsidP="0027101E">
      <w:pPr>
        <w:pStyle w:val="a7"/>
        <w:jc w:val="both"/>
        <w:rPr>
          <w:rFonts w:ascii="Times New Roman" w:eastAsia="Times New Roman" w:hAnsi="Times New Roman" w:cs="Times New Roman"/>
          <w:b/>
          <w:bCs/>
          <w:sz w:val="28"/>
          <w:szCs w:val="28"/>
        </w:rPr>
      </w:pPr>
    </w:p>
    <w:p w:rsidR="00966020" w:rsidRDefault="00C902A7" w:rsidP="008154A2">
      <w:pPr>
        <w:tabs>
          <w:tab w:val="left" w:pos="1215"/>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9.1. Аттестационная комиссия имеет право использовать для процедуры аттестации пись</w:t>
      </w:r>
      <w:r w:rsidR="009D0C91" w:rsidRPr="00AB0A0F">
        <w:rPr>
          <w:rFonts w:ascii="Times New Roman" w:eastAsia="Times New Roman" w:hAnsi="Times New Roman" w:cs="Times New Roman"/>
          <w:sz w:val="28"/>
          <w:szCs w:val="28"/>
        </w:rPr>
        <w:t>менные задания в виде тестов, в</w:t>
      </w:r>
      <w:r w:rsidRPr="00AB0A0F">
        <w:rPr>
          <w:rFonts w:ascii="Times New Roman" w:eastAsia="Times New Roman" w:hAnsi="Times New Roman" w:cs="Times New Roman"/>
          <w:sz w:val="28"/>
          <w:szCs w:val="28"/>
        </w:rPr>
        <w:t xml:space="preserve"> которых предусмотрены вопросы, отражающие профессиональную, коммуникативную, информационную и правовую компетентность, касающиеся педагогики и психологии детей дошкольного возраста, Федеральный закон №273- ФЗ «Об образовании в Российской федерации», ОО</w:t>
      </w:r>
      <w:r w:rsidR="009D0C91" w:rsidRPr="00AB0A0F">
        <w:rPr>
          <w:rFonts w:ascii="Times New Roman" w:eastAsia="Times New Roman" w:hAnsi="Times New Roman" w:cs="Times New Roman"/>
          <w:sz w:val="28"/>
          <w:szCs w:val="28"/>
        </w:rPr>
        <w:t xml:space="preserve">П и другие нормативно-правовые </w:t>
      </w:r>
      <w:r w:rsidRPr="00AB0A0F">
        <w:rPr>
          <w:rFonts w:ascii="Times New Roman" w:eastAsia="Times New Roman" w:hAnsi="Times New Roman" w:cs="Times New Roman"/>
          <w:sz w:val="28"/>
          <w:szCs w:val="28"/>
        </w:rPr>
        <w:t xml:space="preserve">документы и локальные акты, регламентирующие воспитательно- образовательную деятельность ДОУ. Также формой проведения аттестации на соответствие занимаемой должности может быть диктант (небольшой текст). В тесте предусмотрено 30 вопросов. 25 верных ответов дают право на прохождение аттестации на соответствие занимаемой должности педагогического работника. </w:t>
      </w:r>
    </w:p>
    <w:p w:rsidR="00253D6A" w:rsidRDefault="00253D6A" w:rsidP="008154A2">
      <w:pPr>
        <w:tabs>
          <w:tab w:val="left" w:pos="1215"/>
        </w:tabs>
        <w:jc w:val="both"/>
        <w:rPr>
          <w:rFonts w:ascii="Times New Roman" w:eastAsia="Times New Roman" w:hAnsi="Times New Roman" w:cs="Times New Roman"/>
          <w:sz w:val="28"/>
          <w:szCs w:val="28"/>
        </w:rPr>
      </w:pPr>
    </w:p>
    <w:p w:rsidR="00253D6A" w:rsidRDefault="00253D6A" w:rsidP="008154A2">
      <w:pPr>
        <w:tabs>
          <w:tab w:val="left" w:pos="1215"/>
        </w:tabs>
        <w:jc w:val="both"/>
        <w:rPr>
          <w:rFonts w:ascii="Times New Roman" w:eastAsia="Times New Roman" w:hAnsi="Times New Roman" w:cs="Times New Roman"/>
          <w:sz w:val="28"/>
          <w:szCs w:val="28"/>
        </w:rPr>
      </w:pPr>
    </w:p>
    <w:p w:rsidR="00253D6A" w:rsidRDefault="00253D6A" w:rsidP="008154A2">
      <w:pPr>
        <w:tabs>
          <w:tab w:val="left" w:pos="1215"/>
        </w:tabs>
        <w:jc w:val="both"/>
        <w:rPr>
          <w:rFonts w:ascii="Times New Roman" w:eastAsia="Times New Roman" w:hAnsi="Times New Roman" w:cs="Times New Roman"/>
          <w:sz w:val="28"/>
          <w:szCs w:val="28"/>
        </w:rPr>
      </w:pPr>
    </w:p>
    <w:p w:rsidR="00253D6A" w:rsidRDefault="00253D6A" w:rsidP="008154A2">
      <w:pPr>
        <w:tabs>
          <w:tab w:val="left" w:pos="1215"/>
        </w:tabs>
        <w:jc w:val="both"/>
        <w:rPr>
          <w:rFonts w:ascii="Times New Roman" w:eastAsia="Times New Roman" w:hAnsi="Times New Roman" w:cs="Times New Roman"/>
          <w:sz w:val="28"/>
          <w:szCs w:val="28"/>
        </w:rPr>
      </w:pPr>
    </w:p>
    <w:p w:rsidR="00253D6A" w:rsidRDefault="00253D6A" w:rsidP="008154A2">
      <w:pPr>
        <w:tabs>
          <w:tab w:val="left" w:pos="1215"/>
        </w:tabs>
        <w:jc w:val="both"/>
        <w:rPr>
          <w:rFonts w:ascii="Times New Roman" w:eastAsia="Times New Roman" w:hAnsi="Times New Roman" w:cs="Times New Roman"/>
          <w:sz w:val="28"/>
          <w:szCs w:val="28"/>
        </w:rPr>
      </w:pPr>
    </w:p>
    <w:p w:rsidR="003E15DA" w:rsidRDefault="003E15DA" w:rsidP="008154A2">
      <w:pPr>
        <w:tabs>
          <w:tab w:val="left" w:pos="1215"/>
        </w:tabs>
        <w:jc w:val="both"/>
        <w:rPr>
          <w:rFonts w:ascii="Times New Roman" w:eastAsia="Times New Roman" w:hAnsi="Times New Roman" w:cs="Times New Roman"/>
          <w:sz w:val="28"/>
          <w:szCs w:val="28"/>
        </w:rPr>
      </w:pPr>
    </w:p>
    <w:p w:rsidR="003E15DA" w:rsidRDefault="003E15DA" w:rsidP="008154A2">
      <w:pPr>
        <w:tabs>
          <w:tab w:val="left" w:pos="1215"/>
        </w:tabs>
        <w:jc w:val="both"/>
        <w:rPr>
          <w:rFonts w:ascii="Times New Roman" w:eastAsia="Times New Roman" w:hAnsi="Times New Roman" w:cs="Times New Roman"/>
          <w:sz w:val="28"/>
          <w:szCs w:val="28"/>
        </w:rPr>
      </w:pPr>
    </w:p>
    <w:p w:rsidR="003E15DA" w:rsidRDefault="003E15DA" w:rsidP="008154A2">
      <w:pPr>
        <w:tabs>
          <w:tab w:val="left" w:pos="1215"/>
        </w:tabs>
        <w:jc w:val="both"/>
        <w:rPr>
          <w:rFonts w:ascii="Times New Roman" w:eastAsia="Times New Roman" w:hAnsi="Times New Roman" w:cs="Times New Roman"/>
          <w:sz w:val="28"/>
          <w:szCs w:val="28"/>
        </w:rPr>
      </w:pPr>
    </w:p>
    <w:p w:rsidR="003E15DA" w:rsidRDefault="003E15DA" w:rsidP="008154A2">
      <w:pPr>
        <w:tabs>
          <w:tab w:val="left" w:pos="1215"/>
        </w:tabs>
        <w:jc w:val="both"/>
        <w:rPr>
          <w:rFonts w:ascii="Times New Roman" w:eastAsia="Times New Roman" w:hAnsi="Times New Roman" w:cs="Times New Roman"/>
          <w:sz w:val="28"/>
          <w:szCs w:val="28"/>
        </w:rPr>
      </w:pPr>
    </w:p>
    <w:p w:rsidR="003E15DA" w:rsidRDefault="003E15DA" w:rsidP="008154A2">
      <w:pPr>
        <w:tabs>
          <w:tab w:val="left" w:pos="1215"/>
        </w:tabs>
        <w:jc w:val="both"/>
        <w:rPr>
          <w:rFonts w:ascii="Times New Roman" w:eastAsia="Times New Roman" w:hAnsi="Times New Roman" w:cs="Times New Roman"/>
          <w:sz w:val="28"/>
          <w:szCs w:val="28"/>
        </w:rPr>
      </w:pPr>
    </w:p>
    <w:p w:rsidR="003E15DA" w:rsidRDefault="003E15DA" w:rsidP="008154A2">
      <w:pPr>
        <w:tabs>
          <w:tab w:val="left" w:pos="1215"/>
        </w:tabs>
        <w:jc w:val="both"/>
        <w:rPr>
          <w:rFonts w:ascii="Times New Roman" w:eastAsia="Times New Roman" w:hAnsi="Times New Roman" w:cs="Times New Roman"/>
          <w:sz w:val="28"/>
          <w:szCs w:val="28"/>
        </w:rPr>
      </w:pPr>
    </w:p>
    <w:p w:rsidR="003E15DA" w:rsidRDefault="003E15DA" w:rsidP="008154A2">
      <w:pPr>
        <w:tabs>
          <w:tab w:val="left" w:pos="1215"/>
        </w:tabs>
        <w:jc w:val="both"/>
        <w:rPr>
          <w:rFonts w:ascii="Times New Roman" w:eastAsia="Times New Roman" w:hAnsi="Times New Roman" w:cs="Times New Roman"/>
          <w:sz w:val="28"/>
          <w:szCs w:val="28"/>
        </w:rPr>
      </w:pPr>
    </w:p>
    <w:p w:rsidR="00AA0EFE" w:rsidRDefault="00AA0EFE" w:rsidP="008154A2">
      <w:pPr>
        <w:tabs>
          <w:tab w:val="left" w:pos="1215"/>
        </w:tabs>
        <w:jc w:val="both"/>
        <w:rPr>
          <w:rFonts w:ascii="Times New Roman" w:eastAsia="Times New Roman" w:hAnsi="Times New Roman" w:cs="Times New Roman"/>
          <w:sz w:val="28"/>
          <w:szCs w:val="28"/>
        </w:rPr>
      </w:pPr>
    </w:p>
    <w:p w:rsidR="00AA0EFE" w:rsidRDefault="00AA0EFE" w:rsidP="008154A2">
      <w:pPr>
        <w:tabs>
          <w:tab w:val="left" w:pos="1215"/>
        </w:tabs>
        <w:jc w:val="both"/>
        <w:rPr>
          <w:rFonts w:ascii="Times New Roman" w:eastAsia="Times New Roman" w:hAnsi="Times New Roman" w:cs="Times New Roman"/>
          <w:sz w:val="28"/>
          <w:szCs w:val="28"/>
        </w:rPr>
      </w:pPr>
    </w:p>
    <w:p w:rsidR="00AA0EFE" w:rsidRDefault="00AA0EFE" w:rsidP="008154A2">
      <w:pPr>
        <w:tabs>
          <w:tab w:val="left" w:pos="1215"/>
        </w:tabs>
        <w:jc w:val="both"/>
        <w:rPr>
          <w:rFonts w:ascii="Times New Roman" w:eastAsia="Times New Roman" w:hAnsi="Times New Roman" w:cs="Times New Roman"/>
          <w:sz w:val="28"/>
          <w:szCs w:val="28"/>
        </w:rPr>
      </w:pPr>
    </w:p>
    <w:p w:rsidR="00AA0EFE" w:rsidRDefault="00AA0EFE" w:rsidP="008154A2">
      <w:pPr>
        <w:tabs>
          <w:tab w:val="left" w:pos="1215"/>
        </w:tabs>
        <w:jc w:val="both"/>
        <w:rPr>
          <w:rFonts w:ascii="Times New Roman" w:eastAsia="Times New Roman" w:hAnsi="Times New Roman" w:cs="Times New Roman"/>
          <w:sz w:val="28"/>
          <w:szCs w:val="28"/>
        </w:rPr>
      </w:pPr>
    </w:p>
    <w:p w:rsidR="00AA0EFE" w:rsidRDefault="00AA0EFE" w:rsidP="008154A2">
      <w:pPr>
        <w:tabs>
          <w:tab w:val="left" w:pos="1215"/>
        </w:tabs>
        <w:jc w:val="both"/>
        <w:rPr>
          <w:rFonts w:ascii="Times New Roman" w:eastAsia="Times New Roman" w:hAnsi="Times New Roman" w:cs="Times New Roman"/>
          <w:sz w:val="28"/>
          <w:szCs w:val="28"/>
        </w:rPr>
      </w:pPr>
    </w:p>
    <w:p w:rsidR="00AA0EFE" w:rsidRDefault="00AA0EFE" w:rsidP="008154A2">
      <w:pPr>
        <w:tabs>
          <w:tab w:val="left" w:pos="1215"/>
        </w:tabs>
        <w:jc w:val="both"/>
        <w:rPr>
          <w:rFonts w:ascii="Times New Roman" w:eastAsia="Times New Roman" w:hAnsi="Times New Roman" w:cs="Times New Roman"/>
          <w:sz w:val="28"/>
          <w:szCs w:val="28"/>
        </w:rPr>
      </w:pPr>
    </w:p>
    <w:p w:rsidR="00AA0EFE" w:rsidRDefault="00AA0EFE" w:rsidP="008154A2">
      <w:pPr>
        <w:tabs>
          <w:tab w:val="left" w:pos="1215"/>
        </w:tabs>
        <w:jc w:val="both"/>
        <w:rPr>
          <w:rFonts w:ascii="Times New Roman" w:eastAsia="Times New Roman" w:hAnsi="Times New Roman" w:cs="Times New Roman"/>
          <w:sz w:val="28"/>
          <w:szCs w:val="28"/>
        </w:rPr>
      </w:pPr>
    </w:p>
    <w:p w:rsidR="0027101E" w:rsidRDefault="0027101E" w:rsidP="008154A2">
      <w:pPr>
        <w:tabs>
          <w:tab w:val="left" w:pos="1215"/>
        </w:tabs>
        <w:jc w:val="both"/>
        <w:rPr>
          <w:rFonts w:ascii="Times New Roman" w:eastAsia="Times New Roman" w:hAnsi="Times New Roman" w:cs="Times New Roman"/>
          <w:sz w:val="28"/>
          <w:szCs w:val="28"/>
        </w:rPr>
      </w:pPr>
    </w:p>
    <w:p w:rsidR="00AA0EFE" w:rsidRDefault="00AA0EFE" w:rsidP="008154A2">
      <w:pPr>
        <w:tabs>
          <w:tab w:val="left" w:pos="1215"/>
        </w:tabs>
        <w:jc w:val="both"/>
        <w:rPr>
          <w:rFonts w:ascii="Times New Roman" w:eastAsia="Times New Roman" w:hAnsi="Times New Roman" w:cs="Times New Roman"/>
          <w:sz w:val="28"/>
          <w:szCs w:val="28"/>
        </w:rPr>
      </w:pPr>
    </w:p>
    <w:p w:rsidR="00AA0EFE" w:rsidRDefault="00AA0EFE" w:rsidP="008154A2">
      <w:pPr>
        <w:tabs>
          <w:tab w:val="left" w:pos="1215"/>
        </w:tabs>
        <w:jc w:val="both"/>
        <w:rPr>
          <w:rFonts w:ascii="Times New Roman" w:eastAsia="Times New Roman" w:hAnsi="Times New Roman" w:cs="Times New Roman"/>
          <w:sz w:val="28"/>
          <w:szCs w:val="28"/>
        </w:rPr>
      </w:pPr>
    </w:p>
    <w:p w:rsidR="00B32622" w:rsidRDefault="00B32622" w:rsidP="008154A2">
      <w:pPr>
        <w:tabs>
          <w:tab w:val="left" w:pos="1215"/>
        </w:tabs>
        <w:jc w:val="both"/>
        <w:rPr>
          <w:rFonts w:ascii="Times New Roman" w:eastAsia="Times New Roman" w:hAnsi="Times New Roman" w:cs="Times New Roman"/>
          <w:sz w:val="28"/>
          <w:szCs w:val="28"/>
        </w:rPr>
      </w:pPr>
    </w:p>
    <w:p w:rsidR="00B32622" w:rsidRDefault="00B32622" w:rsidP="008154A2">
      <w:pPr>
        <w:tabs>
          <w:tab w:val="left" w:pos="1215"/>
        </w:tabs>
        <w:jc w:val="both"/>
        <w:rPr>
          <w:rFonts w:ascii="Times New Roman" w:eastAsia="Times New Roman" w:hAnsi="Times New Roman" w:cs="Times New Roman"/>
          <w:sz w:val="28"/>
          <w:szCs w:val="28"/>
        </w:rPr>
      </w:pPr>
    </w:p>
    <w:p w:rsidR="00B32622" w:rsidRDefault="00B32622" w:rsidP="008154A2">
      <w:pPr>
        <w:tabs>
          <w:tab w:val="left" w:pos="1215"/>
        </w:tabs>
        <w:jc w:val="both"/>
        <w:rPr>
          <w:rFonts w:ascii="Times New Roman" w:eastAsia="Times New Roman" w:hAnsi="Times New Roman" w:cs="Times New Roman"/>
          <w:sz w:val="28"/>
          <w:szCs w:val="28"/>
        </w:rPr>
      </w:pPr>
    </w:p>
    <w:p w:rsidR="00B32622" w:rsidRDefault="00B32622" w:rsidP="008154A2">
      <w:pPr>
        <w:tabs>
          <w:tab w:val="left" w:pos="1215"/>
        </w:tabs>
        <w:jc w:val="both"/>
        <w:rPr>
          <w:rFonts w:ascii="Times New Roman" w:eastAsia="Times New Roman" w:hAnsi="Times New Roman" w:cs="Times New Roman"/>
          <w:sz w:val="28"/>
          <w:szCs w:val="28"/>
        </w:rPr>
      </w:pPr>
    </w:p>
    <w:p w:rsidR="00221098" w:rsidRDefault="00221098" w:rsidP="008154A2">
      <w:pPr>
        <w:tabs>
          <w:tab w:val="left" w:pos="1215"/>
        </w:tabs>
        <w:jc w:val="both"/>
        <w:rPr>
          <w:rFonts w:ascii="Times New Roman" w:eastAsia="Times New Roman" w:hAnsi="Times New Roman" w:cs="Times New Roman"/>
          <w:sz w:val="28"/>
          <w:szCs w:val="28"/>
        </w:rPr>
      </w:pPr>
    </w:p>
    <w:p w:rsidR="00577005" w:rsidRDefault="00577005" w:rsidP="008154A2">
      <w:pPr>
        <w:tabs>
          <w:tab w:val="left" w:pos="1215"/>
        </w:tabs>
        <w:jc w:val="both"/>
        <w:rPr>
          <w:rFonts w:ascii="Times New Roman" w:eastAsia="Times New Roman" w:hAnsi="Times New Roman" w:cs="Times New Roman"/>
          <w:sz w:val="28"/>
          <w:szCs w:val="28"/>
        </w:rPr>
      </w:pPr>
    </w:p>
    <w:p w:rsidR="00577005" w:rsidRDefault="00577005" w:rsidP="008154A2">
      <w:pPr>
        <w:tabs>
          <w:tab w:val="left" w:pos="1215"/>
        </w:tabs>
        <w:jc w:val="both"/>
        <w:rPr>
          <w:rFonts w:ascii="Times New Roman" w:eastAsia="Times New Roman" w:hAnsi="Times New Roman" w:cs="Times New Roman"/>
          <w:sz w:val="28"/>
          <w:szCs w:val="28"/>
        </w:rPr>
      </w:pPr>
    </w:p>
    <w:p w:rsidR="00577005" w:rsidRDefault="00577005" w:rsidP="008154A2">
      <w:pPr>
        <w:tabs>
          <w:tab w:val="left" w:pos="1215"/>
        </w:tabs>
        <w:jc w:val="both"/>
        <w:rPr>
          <w:rFonts w:ascii="Times New Roman" w:eastAsia="Times New Roman" w:hAnsi="Times New Roman" w:cs="Times New Roman"/>
          <w:sz w:val="28"/>
          <w:szCs w:val="28"/>
        </w:rPr>
      </w:pPr>
    </w:p>
    <w:p w:rsidR="00577005" w:rsidRDefault="00577005" w:rsidP="008154A2">
      <w:pPr>
        <w:tabs>
          <w:tab w:val="left" w:pos="1215"/>
        </w:tabs>
        <w:jc w:val="both"/>
        <w:rPr>
          <w:rFonts w:ascii="Times New Roman" w:eastAsia="Times New Roman" w:hAnsi="Times New Roman" w:cs="Times New Roman"/>
          <w:sz w:val="28"/>
          <w:szCs w:val="28"/>
        </w:rPr>
      </w:pPr>
    </w:p>
    <w:p w:rsidR="00577005" w:rsidRDefault="00577005" w:rsidP="008154A2">
      <w:pPr>
        <w:tabs>
          <w:tab w:val="left" w:pos="1215"/>
        </w:tabs>
        <w:jc w:val="both"/>
        <w:rPr>
          <w:rFonts w:ascii="Times New Roman" w:eastAsia="Times New Roman" w:hAnsi="Times New Roman" w:cs="Times New Roman"/>
          <w:sz w:val="28"/>
          <w:szCs w:val="28"/>
        </w:rPr>
      </w:pPr>
    </w:p>
    <w:p w:rsidR="00221098" w:rsidRPr="008154A2" w:rsidRDefault="00221098" w:rsidP="008154A2">
      <w:pPr>
        <w:tabs>
          <w:tab w:val="left" w:pos="1215"/>
        </w:tabs>
        <w:jc w:val="both"/>
        <w:rPr>
          <w:rFonts w:ascii="Times New Roman" w:eastAsia="Times New Roman" w:hAnsi="Times New Roman" w:cs="Times New Roman"/>
          <w:sz w:val="28"/>
          <w:szCs w:val="28"/>
        </w:rPr>
      </w:pPr>
    </w:p>
    <w:tbl>
      <w:tblPr>
        <w:tblW w:w="0" w:type="auto"/>
        <w:tblLook w:val="04A0"/>
      </w:tblPr>
      <w:tblGrid>
        <w:gridCol w:w="4462"/>
        <w:gridCol w:w="4898"/>
      </w:tblGrid>
      <w:tr w:rsidR="00221098" w:rsidRPr="00AB0A0F" w:rsidTr="00802FFD">
        <w:trPr>
          <w:trHeight w:val="1617"/>
        </w:trPr>
        <w:tc>
          <w:tcPr>
            <w:tcW w:w="4462" w:type="dxa"/>
          </w:tcPr>
          <w:p w:rsidR="00221098" w:rsidRPr="00AB0A0F" w:rsidRDefault="00221098" w:rsidP="00802FFD">
            <w:pPr>
              <w:jc w:val="center"/>
              <w:rPr>
                <w:rFonts w:ascii="Times New Roman" w:hAnsi="Times New Roman" w:cs="Times New Roman"/>
                <w:sz w:val="24"/>
                <w:szCs w:val="24"/>
              </w:rPr>
            </w:pPr>
          </w:p>
          <w:p w:rsidR="00221098" w:rsidRDefault="00221098" w:rsidP="00802FFD">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 xml:space="preserve">СОГЛАСОВАН </w:t>
            </w:r>
          </w:p>
          <w:p w:rsidR="00221098" w:rsidRDefault="00221098" w:rsidP="00802FFD">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Председатель ППО</w:t>
            </w:r>
          </w:p>
          <w:p w:rsidR="00221098" w:rsidRDefault="00221098" w:rsidP="00802FFD">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 xml:space="preserve">______________ </w:t>
            </w:r>
            <w:r w:rsidR="00577005">
              <w:rPr>
                <w:rStyle w:val="affffa"/>
                <w:rFonts w:ascii="Times New Roman" w:hAnsi="Times New Roman" w:cs="Times New Roman"/>
                <w:b w:val="0"/>
                <w:sz w:val="24"/>
                <w:szCs w:val="24"/>
              </w:rPr>
              <w:t>Д.А. Муртаев</w:t>
            </w:r>
          </w:p>
          <w:p w:rsidR="00221098" w:rsidRPr="00AB0A0F" w:rsidRDefault="00221098" w:rsidP="00802FFD">
            <w:pPr>
              <w:rPr>
                <w:rFonts w:ascii="Times New Roman" w:hAnsi="Times New Roman" w:cs="Times New Roman"/>
                <w:sz w:val="24"/>
                <w:szCs w:val="24"/>
              </w:rPr>
            </w:pPr>
            <w:r w:rsidRPr="00AB0A0F">
              <w:rPr>
                <w:rStyle w:val="affffa"/>
                <w:rFonts w:ascii="Times New Roman" w:hAnsi="Times New Roman" w:cs="Times New Roman"/>
                <w:b w:val="0"/>
                <w:sz w:val="24"/>
                <w:szCs w:val="24"/>
              </w:rPr>
              <w:t>«_____» _</w:t>
            </w:r>
            <w:r>
              <w:rPr>
                <w:rStyle w:val="affffa"/>
                <w:rFonts w:ascii="Times New Roman" w:hAnsi="Times New Roman" w:cs="Times New Roman"/>
                <w:b w:val="0"/>
                <w:sz w:val="24"/>
                <w:szCs w:val="24"/>
              </w:rPr>
              <w:t>_____________20</w:t>
            </w:r>
            <w:r w:rsidRPr="00AB0A0F">
              <w:rPr>
                <w:rStyle w:val="affffa"/>
                <w:rFonts w:ascii="Times New Roman" w:hAnsi="Times New Roman" w:cs="Times New Roman"/>
                <w:b w:val="0"/>
                <w:sz w:val="24"/>
                <w:szCs w:val="24"/>
              </w:rPr>
              <w:t>__г.</w:t>
            </w:r>
          </w:p>
        </w:tc>
        <w:tc>
          <w:tcPr>
            <w:tcW w:w="4898" w:type="dxa"/>
          </w:tcPr>
          <w:p w:rsidR="00221098" w:rsidRDefault="00221098" w:rsidP="00802FFD">
            <w:pPr>
              <w:jc w:val="right"/>
              <w:rPr>
                <w:rFonts w:ascii="Times New Roman" w:hAnsi="Times New Roman" w:cs="Times New Roman"/>
                <w:bCs/>
                <w:i/>
                <w:iCs/>
                <w:sz w:val="24"/>
                <w:szCs w:val="24"/>
              </w:rPr>
            </w:pPr>
          </w:p>
          <w:p w:rsidR="00221098" w:rsidRPr="00AB0A0F" w:rsidRDefault="00221098" w:rsidP="00802FFD">
            <w:pPr>
              <w:jc w:val="right"/>
              <w:rPr>
                <w:rFonts w:ascii="Times New Roman" w:hAnsi="Times New Roman" w:cs="Times New Roman"/>
                <w:i/>
                <w:sz w:val="24"/>
                <w:szCs w:val="24"/>
              </w:rPr>
            </w:pPr>
            <w:r>
              <w:rPr>
                <w:rFonts w:ascii="Times New Roman" w:hAnsi="Times New Roman" w:cs="Times New Roman"/>
                <w:bCs/>
                <w:i/>
                <w:iCs/>
                <w:sz w:val="24"/>
                <w:szCs w:val="24"/>
              </w:rPr>
              <w:t>Приложение № 2</w:t>
            </w:r>
            <w:r w:rsidR="0029691B">
              <w:rPr>
                <w:rFonts w:ascii="Times New Roman" w:hAnsi="Times New Roman" w:cs="Times New Roman"/>
                <w:i/>
                <w:iCs/>
                <w:sz w:val="24"/>
                <w:szCs w:val="24"/>
              </w:rPr>
              <w:t xml:space="preserve"> к коллективному договору на 2021</w:t>
            </w:r>
            <w:r w:rsidRPr="00AB0A0F">
              <w:rPr>
                <w:rFonts w:ascii="Times New Roman" w:hAnsi="Times New Roman" w:cs="Times New Roman"/>
                <w:i/>
                <w:iCs/>
                <w:sz w:val="24"/>
                <w:szCs w:val="24"/>
              </w:rPr>
              <w:t>– 202</w:t>
            </w:r>
            <w:r w:rsidR="00AF0821">
              <w:rPr>
                <w:rFonts w:ascii="Times New Roman" w:hAnsi="Times New Roman" w:cs="Times New Roman"/>
                <w:i/>
                <w:iCs/>
                <w:sz w:val="24"/>
                <w:szCs w:val="24"/>
              </w:rPr>
              <w:t>3</w:t>
            </w:r>
            <w:r w:rsidRPr="00AB0A0F">
              <w:rPr>
                <w:rFonts w:ascii="Times New Roman" w:hAnsi="Times New Roman" w:cs="Times New Roman"/>
                <w:i/>
                <w:iCs/>
                <w:sz w:val="24"/>
                <w:szCs w:val="24"/>
              </w:rPr>
              <w:t xml:space="preserve"> гг. МБДОУ </w:t>
            </w:r>
            <w:r w:rsidRPr="00AB0A0F">
              <w:rPr>
                <w:rFonts w:ascii="Times New Roman" w:hAnsi="Times New Roman" w:cs="Times New Roman"/>
                <w:i/>
                <w:sz w:val="24"/>
                <w:szCs w:val="24"/>
              </w:rPr>
              <w:t xml:space="preserve">«Детский сад № 1 </w:t>
            </w:r>
            <w:r>
              <w:rPr>
                <w:rFonts w:ascii="Times New Roman" w:hAnsi="Times New Roman" w:cs="Times New Roman"/>
                <w:i/>
                <w:sz w:val="24"/>
                <w:szCs w:val="24"/>
              </w:rPr>
              <w:t>«Теремок</w:t>
            </w:r>
            <w:r w:rsidRPr="00AB0A0F">
              <w:rPr>
                <w:rFonts w:ascii="Times New Roman" w:hAnsi="Times New Roman" w:cs="Times New Roman"/>
                <w:i/>
                <w:sz w:val="24"/>
                <w:szCs w:val="24"/>
              </w:rPr>
              <w:t>»с</w:t>
            </w:r>
            <w:r>
              <w:rPr>
                <w:rFonts w:ascii="Times New Roman" w:hAnsi="Times New Roman" w:cs="Times New Roman"/>
                <w:i/>
                <w:sz w:val="24"/>
                <w:szCs w:val="24"/>
              </w:rPr>
              <w:t xml:space="preserve">т. Первомайская </w:t>
            </w:r>
            <w:r w:rsidRPr="00AB0A0F">
              <w:rPr>
                <w:rFonts w:ascii="Times New Roman" w:hAnsi="Times New Roman" w:cs="Times New Roman"/>
                <w:i/>
                <w:sz w:val="24"/>
                <w:szCs w:val="24"/>
              </w:rPr>
              <w:t xml:space="preserve">Грозненского </w:t>
            </w:r>
          </w:p>
          <w:p w:rsidR="00221098" w:rsidRPr="00AB0A0F" w:rsidRDefault="00221098" w:rsidP="00802FFD">
            <w:pPr>
              <w:jc w:val="right"/>
              <w:rPr>
                <w:rFonts w:ascii="Times New Roman" w:hAnsi="Times New Roman" w:cs="Times New Roman"/>
                <w:i/>
                <w:iCs/>
                <w:sz w:val="24"/>
                <w:szCs w:val="24"/>
              </w:rPr>
            </w:pPr>
            <w:r w:rsidRPr="00AB0A0F">
              <w:rPr>
                <w:rFonts w:ascii="Times New Roman" w:hAnsi="Times New Roman" w:cs="Times New Roman"/>
                <w:i/>
                <w:sz w:val="24"/>
                <w:szCs w:val="24"/>
              </w:rPr>
              <w:t>муниципального района»</w:t>
            </w:r>
          </w:p>
        </w:tc>
      </w:tr>
      <w:tr w:rsidR="00221098" w:rsidRPr="00AB0A0F" w:rsidTr="00802FFD">
        <w:tc>
          <w:tcPr>
            <w:tcW w:w="4462" w:type="dxa"/>
          </w:tcPr>
          <w:p w:rsidR="00221098" w:rsidRDefault="00221098" w:rsidP="00802FFD">
            <w:pPr>
              <w:pStyle w:val="a8"/>
              <w:rPr>
                <w:rFonts w:ascii="Times New Roman" w:hAnsi="Times New Roman" w:cs="Times New Roman"/>
                <w:sz w:val="24"/>
                <w:szCs w:val="24"/>
              </w:rPr>
            </w:pPr>
          </w:p>
          <w:p w:rsidR="00221098" w:rsidRDefault="00221098" w:rsidP="00802FFD">
            <w:pPr>
              <w:pStyle w:val="a8"/>
              <w:rPr>
                <w:rFonts w:ascii="Times New Roman" w:hAnsi="Times New Roman" w:cs="Times New Roman"/>
                <w:sz w:val="24"/>
                <w:szCs w:val="24"/>
              </w:rPr>
            </w:pPr>
          </w:p>
          <w:p w:rsidR="00221098" w:rsidRDefault="00221098" w:rsidP="00802FFD">
            <w:pPr>
              <w:pStyle w:val="a8"/>
              <w:rPr>
                <w:rFonts w:ascii="Times New Roman" w:hAnsi="Times New Roman" w:cs="Times New Roman"/>
                <w:sz w:val="24"/>
                <w:szCs w:val="24"/>
              </w:rPr>
            </w:pPr>
          </w:p>
          <w:p w:rsidR="00221098" w:rsidRDefault="00221098" w:rsidP="00802FFD">
            <w:pPr>
              <w:rPr>
                <w:rFonts w:ascii="Times New Roman" w:hAnsi="Times New Roman" w:cs="Times New Roman"/>
                <w:sz w:val="24"/>
                <w:szCs w:val="24"/>
              </w:rPr>
            </w:pPr>
            <w:r w:rsidRPr="00AB0A0F">
              <w:rPr>
                <w:rFonts w:ascii="Times New Roman" w:hAnsi="Times New Roman" w:cs="Times New Roman"/>
                <w:sz w:val="24"/>
                <w:szCs w:val="24"/>
              </w:rPr>
              <w:t xml:space="preserve">Принят на общем собрании </w:t>
            </w:r>
          </w:p>
          <w:p w:rsidR="00221098" w:rsidRPr="00AB0A0F" w:rsidRDefault="00221098" w:rsidP="00802FFD">
            <w:pPr>
              <w:rPr>
                <w:rFonts w:ascii="Times New Roman" w:hAnsi="Times New Roman" w:cs="Times New Roman"/>
                <w:sz w:val="24"/>
                <w:szCs w:val="24"/>
              </w:rPr>
            </w:pPr>
            <w:r>
              <w:rPr>
                <w:rFonts w:ascii="Times New Roman" w:hAnsi="Times New Roman" w:cs="Times New Roman"/>
                <w:sz w:val="24"/>
                <w:szCs w:val="24"/>
              </w:rPr>
              <w:t>трудового коллектива</w:t>
            </w:r>
          </w:p>
          <w:p w:rsidR="00221098" w:rsidRDefault="00221098" w:rsidP="00802FFD">
            <w:pPr>
              <w:rPr>
                <w:rFonts w:ascii="Times New Roman" w:hAnsi="Times New Roman" w:cs="Times New Roman"/>
                <w:sz w:val="24"/>
                <w:szCs w:val="24"/>
              </w:rPr>
            </w:pPr>
            <w:r w:rsidRPr="00AB0A0F">
              <w:rPr>
                <w:rFonts w:ascii="Times New Roman" w:hAnsi="Times New Roman" w:cs="Times New Roman"/>
                <w:sz w:val="24"/>
                <w:szCs w:val="24"/>
              </w:rPr>
              <w:t xml:space="preserve">протокол № _____ </w:t>
            </w:r>
          </w:p>
          <w:p w:rsidR="00221098" w:rsidRPr="00AB0A0F" w:rsidRDefault="00221098" w:rsidP="00802FFD">
            <w:pPr>
              <w:rPr>
                <w:rFonts w:ascii="Times New Roman" w:hAnsi="Times New Roman" w:cs="Times New Roman"/>
                <w:sz w:val="24"/>
                <w:szCs w:val="24"/>
              </w:rPr>
            </w:pPr>
            <w:r>
              <w:rPr>
                <w:rFonts w:ascii="Times New Roman" w:hAnsi="Times New Roman" w:cs="Times New Roman"/>
                <w:sz w:val="24"/>
                <w:szCs w:val="24"/>
              </w:rPr>
              <w:t>от «____» _______ 20</w:t>
            </w:r>
            <w:r w:rsidRPr="00AB0A0F">
              <w:rPr>
                <w:rFonts w:ascii="Times New Roman" w:hAnsi="Times New Roman" w:cs="Times New Roman"/>
                <w:sz w:val="24"/>
                <w:szCs w:val="24"/>
              </w:rPr>
              <w:t>__г.</w:t>
            </w:r>
          </w:p>
          <w:p w:rsidR="00221098" w:rsidRPr="00AB0A0F" w:rsidRDefault="00221098" w:rsidP="00802FFD">
            <w:pPr>
              <w:rPr>
                <w:rFonts w:ascii="Times New Roman" w:eastAsia="Times New Roman" w:hAnsi="Times New Roman" w:cs="Times New Roman"/>
              </w:rPr>
            </w:pPr>
          </w:p>
          <w:p w:rsidR="00221098" w:rsidRPr="00AB0A0F" w:rsidRDefault="00221098" w:rsidP="00802FFD">
            <w:pPr>
              <w:pStyle w:val="a8"/>
              <w:rPr>
                <w:rFonts w:ascii="Times New Roman" w:hAnsi="Times New Roman" w:cs="Times New Roman"/>
                <w:bCs/>
                <w:sz w:val="24"/>
                <w:szCs w:val="24"/>
              </w:rPr>
            </w:pPr>
          </w:p>
        </w:tc>
        <w:tc>
          <w:tcPr>
            <w:tcW w:w="4898" w:type="dxa"/>
          </w:tcPr>
          <w:p w:rsidR="00221098" w:rsidRDefault="00221098" w:rsidP="00802FFD">
            <w:pPr>
              <w:jc w:val="right"/>
              <w:rPr>
                <w:rFonts w:ascii="Times New Roman" w:hAnsi="Times New Roman" w:cs="Times New Roman"/>
                <w:sz w:val="24"/>
                <w:szCs w:val="24"/>
              </w:rPr>
            </w:pPr>
          </w:p>
          <w:p w:rsidR="00221098" w:rsidRDefault="00221098" w:rsidP="00802FFD">
            <w:pPr>
              <w:jc w:val="right"/>
              <w:rPr>
                <w:rFonts w:ascii="Times New Roman" w:hAnsi="Times New Roman" w:cs="Times New Roman"/>
                <w:sz w:val="24"/>
                <w:szCs w:val="24"/>
              </w:rPr>
            </w:pPr>
          </w:p>
          <w:p w:rsidR="00221098" w:rsidRPr="00AB0A0F" w:rsidRDefault="00221098" w:rsidP="00802FFD">
            <w:pPr>
              <w:jc w:val="right"/>
              <w:rPr>
                <w:rFonts w:ascii="Times New Roman" w:hAnsi="Times New Roman" w:cs="Times New Roman"/>
                <w:sz w:val="24"/>
                <w:szCs w:val="24"/>
              </w:rPr>
            </w:pPr>
            <w:r w:rsidRPr="00AB0A0F">
              <w:rPr>
                <w:rFonts w:ascii="Times New Roman" w:hAnsi="Times New Roman" w:cs="Times New Roman"/>
                <w:sz w:val="24"/>
                <w:szCs w:val="24"/>
              </w:rPr>
              <w:t>УТВЕРЖДЕН</w:t>
            </w:r>
          </w:p>
          <w:p w:rsidR="00221098" w:rsidRPr="00AB0A0F" w:rsidRDefault="00221098" w:rsidP="00802FFD">
            <w:pPr>
              <w:jc w:val="right"/>
              <w:rPr>
                <w:rFonts w:ascii="Times New Roman" w:hAnsi="Times New Roman" w:cs="Times New Roman"/>
                <w:sz w:val="24"/>
                <w:szCs w:val="24"/>
              </w:rPr>
            </w:pPr>
            <w:r w:rsidRPr="00AB0A0F">
              <w:rPr>
                <w:rFonts w:ascii="Times New Roman" w:hAnsi="Times New Roman" w:cs="Times New Roman"/>
                <w:sz w:val="24"/>
                <w:szCs w:val="24"/>
              </w:rPr>
              <w:t xml:space="preserve">Заведующий МБДОУ                                           «Детский сад № 1 </w:t>
            </w:r>
            <w:r>
              <w:rPr>
                <w:rFonts w:ascii="Times New Roman" w:hAnsi="Times New Roman" w:cs="Times New Roman"/>
                <w:sz w:val="24"/>
                <w:szCs w:val="24"/>
              </w:rPr>
              <w:t>«Теремок»</w:t>
            </w:r>
          </w:p>
          <w:p w:rsidR="00221098" w:rsidRPr="00AB0A0F" w:rsidRDefault="00221098" w:rsidP="00802FFD">
            <w:pPr>
              <w:jc w:val="right"/>
              <w:rPr>
                <w:rFonts w:ascii="Times New Roman" w:hAnsi="Times New Roman" w:cs="Times New Roman"/>
                <w:sz w:val="24"/>
                <w:szCs w:val="24"/>
              </w:rPr>
            </w:pPr>
            <w:r>
              <w:rPr>
                <w:rFonts w:ascii="Times New Roman" w:hAnsi="Times New Roman" w:cs="Times New Roman"/>
                <w:sz w:val="24"/>
                <w:szCs w:val="24"/>
              </w:rPr>
              <w:t xml:space="preserve">ст. Первомайская </w:t>
            </w:r>
            <w:r w:rsidRPr="00AB0A0F">
              <w:rPr>
                <w:rFonts w:ascii="Times New Roman" w:hAnsi="Times New Roman" w:cs="Times New Roman"/>
                <w:sz w:val="24"/>
                <w:szCs w:val="24"/>
              </w:rPr>
              <w:t xml:space="preserve">Грозненского </w:t>
            </w:r>
          </w:p>
          <w:p w:rsidR="00221098" w:rsidRPr="00AB0A0F" w:rsidRDefault="00221098" w:rsidP="00802FFD">
            <w:pPr>
              <w:jc w:val="right"/>
              <w:rPr>
                <w:rFonts w:ascii="Times New Roman" w:hAnsi="Times New Roman" w:cs="Times New Roman"/>
                <w:sz w:val="24"/>
                <w:szCs w:val="24"/>
              </w:rPr>
            </w:pPr>
            <w:r w:rsidRPr="00AB0A0F">
              <w:rPr>
                <w:rFonts w:ascii="Times New Roman" w:hAnsi="Times New Roman" w:cs="Times New Roman"/>
                <w:sz w:val="24"/>
                <w:szCs w:val="24"/>
              </w:rPr>
              <w:t>муниципального района»</w:t>
            </w:r>
          </w:p>
          <w:p w:rsidR="00221098" w:rsidRPr="00AB0A0F" w:rsidRDefault="00221098" w:rsidP="00802FFD">
            <w:pPr>
              <w:jc w:val="right"/>
              <w:rPr>
                <w:rFonts w:ascii="Times New Roman" w:hAnsi="Times New Roman" w:cs="Times New Roman"/>
                <w:sz w:val="24"/>
                <w:szCs w:val="24"/>
              </w:rPr>
            </w:pPr>
            <w:r w:rsidRPr="00AB0A0F">
              <w:rPr>
                <w:rFonts w:ascii="Times New Roman" w:hAnsi="Times New Roman" w:cs="Times New Roman"/>
                <w:sz w:val="24"/>
                <w:szCs w:val="24"/>
              </w:rPr>
              <w:t xml:space="preserve"> _______________ Э.</w:t>
            </w:r>
            <w:r>
              <w:rPr>
                <w:rFonts w:ascii="Times New Roman" w:hAnsi="Times New Roman" w:cs="Times New Roman"/>
                <w:sz w:val="24"/>
                <w:szCs w:val="24"/>
              </w:rPr>
              <w:t>А. Харданова</w:t>
            </w:r>
          </w:p>
          <w:p w:rsidR="00221098" w:rsidRPr="00AB0A0F" w:rsidRDefault="00221098" w:rsidP="00802FFD">
            <w:pPr>
              <w:jc w:val="right"/>
              <w:rPr>
                <w:rFonts w:ascii="Times New Roman" w:hAnsi="Times New Roman" w:cs="Times New Roman"/>
                <w:sz w:val="24"/>
                <w:szCs w:val="24"/>
              </w:rPr>
            </w:pPr>
            <w:r w:rsidRPr="00AB0A0F">
              <w:rPr>
                <w:rFonts w:ascii="Times New Roman" w:hAnsi="Times New Roman" w:cs="Times New Roman"/>
                <w:sz w:val="24"/>
                <w:szCs w:val="24"/>
              </w:rPr>
              <w:t xml:space="preserve"> «____»____________ 20__ год</w:t>
            </w:r>
          </w:p>
        </w:tc>
      </w:tr>
    </w:tbl>
    <w:p w:rsidR="0027101E" w:rsidRDefault="0027101E" w:rsidP="00AA0EFE">
      <w:pPr>
        <w:rPr>
          <w:rFonts w:ascii="Times New Roman" w:eastAsia="Times New Roman" w:hAnsi="Times New Roman" w:cs="Times New Roman"/>
          <w:b/>
          <w:sz w:val="28"/>
          <w:szCs w:val="28"/>
        </w:rPr>
      </w:pPr>
    </w:p>
    <w:p w:rsidR="0027101E" w:rsidRDefault="0027101E" w:rsidP="00AA0EFE">
      <w:pPr>
        <w:rPr>
          <w:rFonts w:ascii="Times New Roman" w:eastAsia="Times New Roman" w:hAnsi="Times New Roman" w:cs="Times New Roman"/>
          <w:b/>
          <w:sz w:val="28"/>
          <w:szCs w:val="28"/>
        </w:rPr>
      </w:pPr>
    </w:p>
    <w:p w:rsidR="00221098" w:rsidRPr="00AB0A0F" w:rsidRDefault="00221098" w:rsidP="00AA0EFE">
      <w:pPr>
        <w:rPr>
          <w:rFonts w:ascii="Times New Roman" w:eastAsia="Times New Roman" w:hAnsi="Times New Roman" w:cs="Times New Roman"/>
          <w:b/>
          <w:sz w:val="28"/>
          <w:szCs w:val="28"/>
        </w:rPr>
      </w:pPr>
    </w:p>
    <w:p w:rsidR="00C902A7" w:rsidRPr="00AB0A0F" w:rsidRDefault="00C902A7" w:rsidP="00F13C9F">
      <w:pPr>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ПРАВИЛА</w:t>
      </w:r>
    </w:p>
    <w:p w:rsidR="00C902A7" w:rsidRPr="00AB0A0F" w:rsidRDefault="00C902A7" w:rsidP="00F13C9F">
      <w:pPr>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внутреннего трудового распорядка</w:t>
      </w:r>
    </w:p>
    <w:p w:rsidR="00482025" w:rsidRPr="00AB0A0F" w:rsidRDefault="00C902A7" w:rsidP="00F13C9F">
      <w:pPr>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 xml:space="preserve">МБДОУ «Детский сад </w:t>
      </w:r>
      <w:r w:rsidR="00482025" w:rsidRPr="00AB0A0F">
        <w:rPr>
          <w:rFonts w:ascii="Times New Roman" w:eastAsia="Times New Roman" w:hAnsi="Times New Roman" w:cs="Times New Roman"/>
          <w:b/>
          <w:sz w:val="28"/>
          <w:szCs w:val="28"/>
        </w:rPr>
        <w:t xml:space="preserve">№ 1 </w:t>
      </w:r>
      <w:r w:rsidR="005C6E08">
        <w:rPr>
          <w:rFonts w:ascii="Times New Roman" w:eastAsia="Times New Roman" w:hAnsi="Times New Roman" w:cs="Times New Roman"/>
          <w:b/>
          <w:sz w:val="28"/>
          <w:szCs w:val="28"/>
        </w:rPr>
        <w:t>«Теремок</w:t>
      </w:r>
      <w:r w:rsidR="00456335" w:rsidRPr="00AB0A0F">
        <w:rPr>
          <w:rFonts w:ascii="Times New Roman" w:eastAsia="Times New Roman" w:hAnsi="Times New Roman" w:cs="Times New Roman"/>
          <w:b/>
          <w:sz w:val="28"/>
          <w:szCs w:val="28"/>
        </w:rPr>
        <w:t>»</w:t>
      </w:r>
      <w:r w:rsidR="009D0C91" w:rsidRPr="00AB0A0F">
        <w:rPr>
          <w:rFonts w:ascii="Times New Roman" w:eastAsia="Times New Roman" w:hAnsi="Times New Roman" w:cs="Times New Roman"/>
          <w:b/>
          <w:sz w:val="28"/>
          <w:szCs w:val="28"/>
        </w:rPr>
        <w:t>с</w:t>
      </w:r>
      <w:r w:rsidR="005C6E08">
        <w:rPr>
          <w:rFonts w:ascii="Times New Roman" w:eastAsia="Times New Roman" w:hAnsi="Times New Roman" w:cs="Times New Roman"/>
          <w:b/>
          <w:sz w:val="28"/>
          <w:szCs w:val="28"/>
        </w:rPr>
        <w:t>т. Первомайская</w:t>
      </w:r>
    </w:p>
    <w:p w:rsidR="00C902A7" w:rsidRDefault="00C902A7" w:rsidP="00AA0EFE">
      <w:pPr>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 xml:space="preserve"> Гроз</w:t>
      </w:r>
      <w:r w:rsidR="00AA0EFE">
        <w:rPr>
          <w:rFonts w:ascii="Times New Roman" w:eastAsia="Times New Roman" w:hAnsi="Times New Roman" w:cs="Times New Roman"/>
          <w:b/>
          <w:sz w:val="28"/>
          <w:szCs w:val="28"/>
        </w:rPr>
        <w:t>ненского муниципального района»</w:t>
      </w:r>
    </w:p>
    <w:p w:rsidR="00AA0EFE" w:rsidRPr="00AA0EFE" w:rsidRDefault="00AA0EFE" w:rsidP="00AA0EFE">
      <w:pPr>
        <w:jc w:val="center"/>
        <w:rPr>
          <w:rFonts w:ascii="Times New Roman" w:eastAsia="Times New Roman" w:hAnsi="Times New Roman" w:cs="Times New Roman"/>
          <w:b/>
          <w:sz w:val="28"/>
          <w:szCs w:val="28"/>
        </w:rPr>
      </w:pPr>
    </w:p>
    <w:p w:rsidR="009D0C91" w:rsidRDefault="00C902A7" w:rsidP="00AA0EFE">
      <w:pPr>
        <w:pStyle w:val="a8"/>
        <w:ind w:firstLine="709"/>
        <w:jc w:val="both"/>
        <w:rPr>
          <w:rFonts w:ascii="Times New Roman" w:eastAsia="Times New Roman" w:hAnsi="Times New Roman" w:cs="Times New Roman"/>
          <w:bCs/>
          <w:sz w:val="28"/>
          <w:szCs w:val="28"/>
        </w:rPr>
      </w:pPr>
      <w:r w:rsidRPr="00AB0A0F">
        <w:rPr>
          <w:rFonts w:ascii="Times New Roman" w:eastAsia="Times New Roman" w:hAnsi="Times New Roman" w:cs="Times New Roman"/>
          <w:bCs/>
          <w:sz w:val="28"/>
          <w:szCs w:val="28"/>
        </w:rPr>
        <w:t>В соответствии с требованиями ст. 189, 190 Трудового кодекса Российской Федерации в целях упорядочения работы МБДОУ и укрепления трудовой дисциплины утверждены и</w:t>
      </w:r>
      <w:r w:rsidR="00B32622">
        <w:rPr>
          <w:rFonts w:ascii="Times New Roman" w:eastAsia="Times New Roman" w:hAnsi="Times New Roman" w:cs="Times New Roman"/>
          <w:bCs/>
          <w:sz w:val="28"/>
          <w:szCs w:val="28"/>
        </w:rPr>
        <w:t xml:space="preserve"> разработаны следующие правила.</w:t>
      </w:r>
    </w:p>
    <w:p w:rsidR="00221098" w:rsidRPr="00AB0A0F" w:rsidRDefault="00221098" w:rsidP="00AA0EFE">
      <w:pPr>
        <w:pStyle w:val="a8"/>
        <w:ind w:firstLine="709"/>
        <w:jc w:val="both"/>
        <w:rPr>
          <w:rFonts w:ascii="Times New Roman" w:eastAsia="Times New Roman" w:hAnsi="Times New Roman" w:cs="Times New Roman"/>
          <w:bCs/>
          <w:sz w:val="28"/>
          <w:szCs w:val="28"/>
        </w:rPr>
      </w:pPr>
    </w:p>
    <w:p w:rsidR="009D0C91" w:rsidRDefault="00AA0EFE" w:rsidP="00AA0EFE">
      <w:pPr>
        <w:pStyle w:val="a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1.Общие положения</w:t>
      </w:r>
    </w:p>
    <w:p w:rsidR="00221098" w:rsidRPr="00AB0A0F" w:rsidRDefault="00221098" w:rsidP="00AA0EFE">
      <w:pPr>
        <w:pStyle w:val="a8"/>
        <w:jc w:val="center"/>
        <w:rPr>
          <w:rFonts w:ascii="Times New Roman" w:eastAsia="Times New Roman" w:hAnsi="Times New Roman" w:cs="Times New Roman"/>
          <w:b/>
          <w:bCs/>
          <w:sz w:val="28"/>
          <w:szCs w:val="28"/>
        </w:rPr>
      </w:pP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другими федеральными законами и иными нормативными правовыми актами, содержащими нормы трудового права.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1.2. Правила внутреннего трудово</w:t>
      </w:r>
      <w:r w:rsidR="003B257A" w:rsidRPr="00AB0A0F">
        <w:rPr>
          <w:rFonts w:ascii="Times New Roman" w:eastAsia="Times New Roman" w:hAnsi="Times New Roman" w:cs="Times New Roman"/>
          <w:sz w:val="28"/>
          <w:szCs w:val="28"/>
        </w:rPr>
        <w:t>го распорядка (далее - Правила)</w:t>
      </w:r>
      <w:r w:rsidRPr="00AB0A0F">
        <w:rPr>
          <w:rFonts w:ascii="Times New Roman" w:eastAsia="Times New Roman" w:hAnsi="Times New Roman" w:cs="Times New Roman"/>
          <w:sz w:val="28"/>
          <w:szCs w:val="28"/>
        </w:rPr>
        <w:t>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w:t>
      </w:r>
      <w:r w:rsidR="00F16719">
        <w:rPr>
          <w:rFonts w:ascii="Times New Roman" w:eastAsia="Times New Roman" w:hAnsi="Times New Roman" w:cs="Times New Roman"/>
          <w:sz w:val="28"/>
          <w:szCs w:val="28"/>
        </w:rPr>
        <w:t>8</w:t>
      </w:r>
      <w:r w:rsidRPr="00AB0A0F">
        <w:rPr>
          <w:rFonts w:ascii="Times New Roman" w:eastAsia="Times New Roman" w:hAnsi="Times New Roman" w:cs="Times New Roman"/>
          <w:sz w:val="28"/>
          <w:szCs w:val="28"/>
        </w:rPr>
        <w:t>обеспечению безопасных условий и охраны труда.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1.4. В настоящих Правилах используются следующие основные понятия: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bCs/>
          <w:i/>
          <w:iCs/>
          <w:sz w:val="28"/>
          <w:szCs w:val="28"/>
        </w:rPr>
        <w:t>дисциплина труда</w:t>
      </w:r>
      <w:r w:rsidRPr="00AB0A0F">
        <w:rPr>
          <w:rFonts w:ascii="Times New Roman" w:eastAsia="Times New Roman" w:hAnsi="Times New Roman" w:cs="Times New Roman"/>
          <w:sz w:val="28"/>
          <w:szCs w:val="28"/>
        </w:rPr>
        <w:t>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bCs/>
          <w:i/>
          <w:iCs/>
          <w:sz w:val="28"/>
          <w:szCs w:val="28"/>
        </w:rPr>
        <w:t>дошкольное образовательное учреждение</w:t>
      </w:r>
      <w:r w:rsidRPr="00AB0A0F">
        <w:rPr>
          <w:rFonts w:ascii="Times New Roman" w:eastAsia="Times New Roman" w:hAnsi="Times New Roman" w:cs="Times New Roman"/>
          <w:sz w:val="28"/>
          <w:szCs w:val="28"/>
        </w:rPr>
        <w:t xml:space="preserve"> –МБДОУ </w:t>
      </w:r>
      <w:r w:rsidR="00482025" w:rsidRPr="00AB0A0F">
        <w:rPr>
          <w:rFonts w:ascii="Times New Roman" w:eastAsia="Times New Roman" w:hAnsi="Times New Roman" w:cs="Times New Roman"/>
          <w:sz w:val="28"/>
          <w:szCs w:val="28"/>
        </w:rPr>
        <w:t xml:space="preserve">«Детский сад №1 </w:t>
      </w:r>
      <w:r w:rsidR="00352835">
        <w:rPr>
          <w:rFonts w:ascii="Times New Roman" w:eastAsia="Times New Roman" w:hAnsi="Times New Roman" w:cs="Times New Roman"/>
          <w:sz w:val="28"/>
          <w:szCs w:val="28"/>
        </w:rPr>
        <w:t>«Теремок</w:t>
      </w:r>
      <w:r w:rsidR="00456335" w:rsidRPr="00AB0A0F">
        <w:rPr>
          <w:rFonts w:ascii="Times New Roman" w:eastAsia="Times New Roman" w:hAnsi="Times New Roman" w:cs="Times New Roman"/>
          <w:sz w:val="28"/>
          <w:szCs w:val="28"/>
        </w:rPr>
        <w:t>»</w:t>
      </w:r>
      <w:r w:rsidR="003B257A" w:rsidRPr="00AB0A0F">
        <w:rPr>
          <w:rFonts w:ascii="Times New Roman" w:eastAsia="Times New Roman" w:hAnsi="Times New Roman" w:cs="Times New Roman"/>
          <w:sz w:val="28"/>
          <w:szCs w:val="28"/>
        </w:rPr>
        <w:t>с</w:t>
      </w:r>
      <w:r w:rsidR="00352835">
        <w:rPr>
          <w:rFonts w:ascii="Times New Roman" w:eastAsia="Times New Roman" w:hAnsi="Times New Roman" w:cs="Times New Roman"/>
          <w:sz w:val="28"/>
          <w:szCs w:val="28"/>
        </w:rPr>
        <w:t>т. Первомайская</w:t>
      </w:r>
      <w:r w:rsidRPr="00AB0A0F">
        <w:rPr>
          <w:rFonts w:ascii="Times New Roman" w:eastAsia="Times New Roman" w:hAnsi="Times New Roman" w:cs="Times New Roman"/>
          <w:sz w:val="28"/>
          <w:szCs w:val="28"/>
        </w:rPr>
        <w:t xml:space="preserve"> Гроз</w:t>
      </w:r>
      <w:r w:rsidR="002D28A5" w:rsidRPr="00AB0A0F">
        <w:rPr>
          <w:rFonts w:ascii="Times New Roman" w:eastAsia="Times New Roman" w:hAnsi="Times New Roman" w:cs="Times New Roman"/>
          <w:sz w:val="28"/>
          <w:szCs w:val="28"/>
        </w:rPr>
        <w:t>ненского муниципального района»</w:t>
      </w:r>
      <w:r w:rsidRPr="00AB0A0F">
        <w:rPr>
          <w:rFonts w:ascii="Times New Roman" w:eastAsia="Times New Roman" w:hAnsi="Times New Roman" w:cs="Times New Roman"/>
          <w:sz w:val="28"/>
          <w:szCs w:val="28"/>
        </w:rPr>
        <w:t>;</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bCs/>
          <w:i/>
          <w:iCs/>
          <w:sz w:val="28"/>
          <w:szCs w:val="28"/>
        </w:rPr>
        <w:t>педагогический работник</w:t>
      </w:r>
      <w:r w:rsidRPr="00AB0A0F">
        <w:rPr>
          <w:rFonts w:ascii="Times New Roman" w:eastAsia="Times New Roman" w:hAnsi="Times New Roman" w:cs="Times New Roman"/>
          <w:sz w:val="28"/>
          <w:szCs w:val="28"/>
        </w:rPr>
        <w:t>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 (Квалификационные характеристики должностей работников образования утверждены приказом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bCs/>
          <w:i/>
          <w:iCs/>
          <w:sz w:val="28"/>
          <w:szCs w:val="28"/>
        </w:rPr>
        <w:t>представитель работодателя</w:t>
      </w:r>
      <w:r w:rsidRPr="00AB0A0F">
        <w:rPr>
          <w:rFonts w:ascii="Times New Roman" w:eastAsia="Times New Roman" w:hAnsi="Times New Roman" w:cs="Times New Roman"/>
          <w:sz w:val="28"/>
          <w:szCs w:val="28"/>
        </w:rPr>
        <w:t xml:space="preserve"> - руководитель </w:t>
      </w:r>
      <w:r w:rsidR="00221098" w:rsidRPr="00AB0A0F">
        <w:rPr>
          <w:rFonts w:ascii="Times New Roman" w:eastAsia="Times New Roman" w:hAnsi="Times New Roman" w:cs="Times New Roman"/>
          <w:sz w:val="28"/>
          <w:szCs w:val="28"/>
        </w:rPr>
        <w:t>учреждения или</w:t>
      </w:r>
      <w:r w:rsidRPr="00AB0A0F">
        <w:rPr>
          <w:rFonts w:ascii="Times New Roman" w:eastAsia="Times New Roman" w:hAnsi="Times New Roman" w:cs="Times New Roman"/>
          <w:sz w:val="28"/>
          <w:szCs w:val="28"/>
        </w:rPr>
        <w:t xml:space="preserve">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w:t>
      </w:r>
      <w:r w:rsidR="00221098" w:rsidRPr="00AB0A0F">
        <w:rPr>
          <w:rFonts w:ascii="Times New Roman" w:eastAsia="Times New Roman" w:hAnsi="Times New Roman" w:cs="Times New Roman"/>
          <w:sz w:val="28"/>
          <w:szCs w:val="28"/>
        </w:rPr>
        <w:t>Актами учреждения</w:t>
      </w:r>
      <w:r w:rsidRPr="00AB0A0F">
        <w:rPr>
          <w:rFonts w:ascii="Times New Roman" w:eastAsia="Times New Roman" w:hAnsi="Times New Roman" w:cs="Times New Roman"/>
          <w:sz w:val="28"/>
          <w:szCs w:val="28"/>
        </w:rPr>
        <w:t>;</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bCs/>
          <w:i/>
          <w:iCs/>
          <w:sz w:val="28"/>
          <w:szCs w:val="28"/>
        </w:rPr>
        <w:t>выборный орган первичной профсоюзной организации</w:t>
      </w:r>
      <w:r w:rsidRPr="00AB0A0F">
        <w:rPr>
          <w:rFonts w:ascii="Times New Roman" w:eastAsia="Times New Roman" w:hAnsi="Times New Roman" w:cs="Times New Roman"/>
          <w:sz w:val="28"/>
          <w:szCs w:val="28"/>
        </w:rPr>
        <w:t xml:space="preserve"> – представитель </w:t>
      </w:r>
      <w:r w:rsidR="00221098" w:rsidRPr="00AB0A0F">
        <w:rPr>
          <w:rFonts w:ascii="Times New Roman" w:eastAsia="Times New Roman" w:hAnsi="Times New Roman" w:cs="Times New Roman"/>
          <w:sz w:val="28"/>
          <w:szCs w:val="28"/>
        </w:rPr>
        <w:t>работников учреждения</w:t>
      </w:r>
      <w:r w:rsidRPr="00AB0A0F">
        <w:rPr>
          <w:rFonts w:ascii="Times New Roman" w:eastAsia="Times New Roman" w:hAnsi="Times New Roman" w:cs="Times New Roman"/>
          <w:sz w:val="28"/>
          <w:szCs w:val="28"/>
        </w:rPr>
        <w:t>, наделенный в установленном трудовым законодательством порядке полномочиями представлять интересы работников учреждения в социальном партнерстве;</w:t>
      </w:r>
    </w:p>
    <w:p w:rsidR="00C902A7" w:rsidRPr="00AB0A0F" w:rsidRDefault="0027101E" w:rsidP="004B4844">
      <w:pPr>
        <w:pStyle w:val="a8"/>
        <w:ind w:firstLine="709"/>
        <w:jc w:val="both"/>
        <w:rPr>
          <w:rFonts w:ascii="Times New Roman" w:eastAsia="Times New Roman" w:hAnsi="Times New Roman" w:cs="Times New Roman"/>
          <w:sz w:val="28"/>
          <w:szCs w:val="28"/>
        </w:rPr>
      </w:pPr>
      <w:r w:rsidRPr="0027101E">
        <w:rPr>
          <w:rFonts w:ascii="Times New Roman" w:eastAsia="Times New Roman" w:hAnsi="Times New Roman" w:cs="Times New Roman"/>
          <w:b/>
          <w:bCs/>
          <w:i/>
          <w:iCs/>
          <w:sz w:val="28"/>
          <w:szCs w:val="28"/>
        </w:rPr>
        <w:t>Работник</w:t>
      </w:r>
      <w:r w:rsidRPr="00AB0A0F">
        <w:rPr>
          <w:rFonts w:ascii="Times New Roman" w:eastAsia="Times New Roman" w:hAnsi="Times New Roman" w:cs="Times New Roman"/>
          <w:bCs/>
          <w:i/>
          <w:iCs/>
          <w:sz w:val="28"/>
          <w:szCs w:val="28"/>
        </w:rPr>
        <w:t> </w:t>
      </w:r>
      <w:r w:rsidR="00C902A7" w:rsidRPr="00AB0A0F">
        <w:rPr>
          <w:rFonts w:ascii="Times New Roman" w:eastAsia="Times New Roman" w:hAnsi="Times New Roman" w:cs="Times New Roman"/>
          <w:sz w:val="28"/>
          <w:szCs w:val="28"/>
        </w:rPr>
        <w:t>- физическое лицо, вступившее в трудовые отношения с учреждением;</w:t>
      </w:r>
    </w:p>
    <w:p w:rsidR="00C902A7" w:rsidRPr="00AB0A0F" w:rsidRDefault="0027101E" w:rsidP="004B4844">
      <w:pPr>
        <w:pStyle w:val="a8"/>
        <w:ind w:firstLine="709"/>
        <w:jc w:val="both"/>
        <w:rPr>
          <w:rFonts w:ascii="Times New Roman" w:eastAsia="Times New Roman" w:hAnsi="Times New Roman" w:cs="Times New Roman"/>
          <w:sz w:val="28"/>
          <w:szCs w:val="28"/>
        </w:rPr>
      </w:pPr>
      <w:r w:rsidRPr="0027101E">
        <w:rPr>
          <w:rFonts w:ascii="Times New Roman" w:eastAsia="Times New Roman" w:hAnsi="Times New Roman" w:cs="Times New Roman"/>
          <w:b/>
          <w:bCs/>
          <w:i/>
          <w:iCs/>
          <w:sz w:val="28"/>
          <w:szCs w:val="28"/>
        </w:rPr>
        <w:t>Работодатель</w:t>
      </w:r>
      <w:r w:rsidRPr="00AB0A0F">
        <w:rPr>
          <w:rFonts w:ascii="Times New Roman" w:eastAsia="Times New Roman" w:hAnsi="Times New Roman" w:cs="Times New Roman"/>
          <w:sz w:val="28"/>
          <w:szCs w:val="28"/>
        </w:rPr>
        <w:t> </w:t>
      </w:r>
      <w:r w:rsidR="00C902A7" w:rsidRPr="00AB0A0F">
        <w:rPr>
          <w:rFonts w:ascii="Times New Roman" w:eastAsia="Times New Roman" w:hAnsi="Times New Roman" w:cs="Times New Roman"/>
          <w:sz w:val="28"/>
          <w:szCs w:val="28"/>
        </w:rPr>
        <w:t>- юридическое лицо (учреждение), вступившее в трудовые отношения с работником.</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C902A7" w:rsidRPr="00AB0A0F" w:rsidRDefault="00C902A7" w:rsidP="004B4844">
      <w:pPr>
        <w:pStyle w:val="a8"/>
        <w:ind w:firstLine="709"/>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Правила внутреннего трудового распорядка, как правило, являются приложением к коллективному договору (ст. 190 ТК РФ).</w:t>
      </w:r>
    </w:p>
    <w:p w:rsidR="000E3D0D" w:rsidRPr="00AB0A0F" w:rsidRDefault="000E3D0D" w:rsidP="003B257A">
      <w:pPr>
        <w:pStyle w:val="a8"/>
        <w:ind w:firstLine="709"/>
        <w:rPr>
          <w:rFonts w:ascii="Times New Roman" w:eastAsia="Times New Roman" w:hAnsi="Times New Roman" w:cs="Times New Roman"/>
          <w:sz w:val="28"/>
          <w:szCs w:val="28"/>
        </w:rPr>
      </w:pPr>
    </w:p>
    <w:p w:rsidR="00C902A7" w:rsidRPr="00AB0A0F" w:rsidRDefault="00C902A7" w:rsidP="00F13C9F">
      <w:pPr>
        <w:pStyle w:val="a8"/>
        <w:jc w:val="center"/>
        <w:rPr>
          <w:rFonts w:ascii="Times New Roman" w:eastAsia="Times New Roman" w:hAnsi="Times New Roman" w:cs="Times New Roman"/>
          <w:b/>
          <w:bCs/>
          <w:sz w:val="28"/>
          <w:szCs w:val="28"/>
        </w:rPr>
      </w:pPr>
      <w:r w:rsidRPr="00AB0A0F">
        <w:rPr>
          <w:rFonts w:ascii="Times New Roman" w:eastAsia="Times New Roman" w:hAnsi="Times New Roman" w:cs="Times New Roman"/>
          <w:b/>
          <w:bCs/>
          <w:sz w:val="28"/>
          <w:szCs w:val="28"/>
        </w:rPr>
        <w:t>2. Порядок приема, перевода и увольнения работников</w:t>
      </w:r>
    </w:p>
    <w:p w:rsidR="003B257A" w:rsidRPr="00AB0A0F" w:rsidRDefault="003B257A" w:rsidP="00F13C9F">
      <w:pPr>
        <w:pStyle w:val="a8"/>
        <w:jc w:val="center"/>
        <w:rPr>
          <w:rFonts w:ascii="Times New Roman" w:eastAsia="Times New Roman" w:hAnsi="Times New Roman" w:cs="Times New Roman"/>
          <w:b/>
          <w:bCs/>
          <w:sz w:val="28"/>
          <w:szCs w:val="28"/>
        </w:rPr>
      </w:pP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bCs/>
          <w:i/>
          <w:iCs/>
          <w:sz w:val="28"/>
          <w:szCs w:val="28"/>
        </w:rPr>
        <w:lastRenderedPageBreak/>
        <w:t>2.1. Порядок приема на работу:</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2.1.1. Работники реализуют свое право на труд путем заключения трудового договора о работе в данном учреждении.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2.1.2. Трудовой договор заключается, как правило, на неопределенный срок.</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Испытание при приеме на работу не устанавливается для: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беременных женщин и женщин, имеющих детей в возрасте до полутора лет;</w:t>
      </w:r>
    </w:p>
    <w:p w:rsidR="00C902A7" w:rsidRPr="00AB0A0F" w:rsidRDefault="000F7DD8"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лиц, не достигших возраста восемнадцати лет;</w:t>
      </w:r>
    </w:p>
    <w:p w:rsidR="00C902A7" w:rsidRPr="00AB0A0F" w:rsidRDefault="000F7DD8"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902A7" w:rsidRPr="00AB0A0F">
        <w:rPr>
          <w:rFonts w:ascii="Times New Roman" w:eastAsia="Times New Roman" w:hAnsi="Times New Roman" w:cs="Times New Roman"/>
          <w:sz w:val="28"/>
          <w:szCs w:val="28"/>
        </w:rPr>
        <w:t>лиц, окончивших</w:t>
      </w:r>
      <w:r w:rsidR="00AC1A60">
        <w:rPr>
          <w:rFonts w:ascii="Times New Roman" w:eastAsia="Times New Roman" w:hAnsi="Times New Roman" w:cs="Times New Roman"/>
          <w:sz w:val="28"/>
          <w:szCs w:val="28"/>
        </w:rPr>
        <w:t xml:space="preserve"> и</w:t>
      </w:r>
      <w:r w:rsidR="00C902A7" w:rsidRPr="00AB0A0F">
        <w:rPr>
          <w:rFonts w:ascii="Times New Roman" w:eastAsia="Times New Roman" w:hAnsi="Times New Roman" w:cs="Times New Roman"/>
          <w:sz w:val="28"/>
          <w:szCs w:val="28"/>
        </w:rPr>
        <w:t xml:space="preserve"> имеющ</w:t>
      </w:r>
      <w:r w:rsidR="00AC1A60">
        <w:rPr>
          <w:rFonts w:ascii="Times New Roman" w:eastAsia="Times New Roman" w:hAnsi="Times New Roman" w:cs="Times New Roman"/>
          <w:sz w:val="28"/>
          <w:szCs w:val="28"/>
        </w:rPr>
        <w:t>их</w:t>
      </w:r>
      <w:r w:rsidR="00C902A7" w:rsidRPr="00AB0A0F">
        <w:rPr>
          <w:rFonts w:ascii="Times New Roman" w:eastAsia="Times New Roman" w:hAnsi="Times New Roman" w:cs="Times New Roman"/>
          <w:sz w:val="28"/>
          <w:szCs w:val="28"/>
        </w:rPr>
        <w:t xml:space="preserve"> государствен</w:t>
      </w:r>
      <w:r w:rsidR="00AC1A60">
        <w:rPr>
          <w:rFonts w:ascii="Times New Roman" w:eastAsia="Times New Roman" w:hAnsi="Times New Roman" w:cs="Times New Roman"/>
          <w:sz w:val="28"/>
          <w:szCs w:val="28"/>
        </w:rPr>
        <w:t>ную аккредитацию образовательного</w:t>
      </w:r>
      <w:r w:rsidR="00C902A7" w:rsidRPr="00AB0A0F">
        <w:rPr>
          <w:rFonts w:ascii="Times New Roman" w:eastAsia="Times New Roman" w:hAnsi="Times New Roman" w:cs="Times New Roman"/>
          <w:sz w:val="28"/>
          <w:szCs w:val="28"/>
        </w:rPr>
        <w:t xml:space="preserve">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C902A7" w:rsidRPr="00AB0A0F" w:rsidRDefault="000F7DD8"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лиц, приглашенных на работу в порядке перевода от другого работодателя по согласованию между работодателями;</w:t>
      </w:r>
    </w:p>
    <w:p w:rsidR="00C902A7" w:rsidRPr="00AB0A0F" w:rsidRDefault="000F7DD8"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лиц, заключающих трудовой договор на срок до двух месяцев;</w:t>
      </w:r>
    </w:p>
    <w:p w:rsidR="00C902A7" w:rsidRPr="00AB0A0F" w:rsidRDefault="00AC1A60"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иных лиц в случаях, предусмотренных ТК РФ, иными федеральными законами, коллективным договором.</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2.1.4. Срок испытания не может превышать трех месяцев,</w:t>
      </w:r>
      <w:r w:rsidR="00817A87" w:rsidRPr="00AB0A0F">
        <w:rPr>
          <w:rFonts w:ascii="Times New Roman" w:eastAsia="Times New Roman" w:hAnsi="Times New Roman" w:cs="Times New Roman"/>
          <w:sz w:val="28"/>
          <w:szCs w:val="28"/>
        </w:rPr>
        <w:t xml:space="preserve"> а для руководителя учреждения</w:t>
      </w:r>
      <w:r w:rsidRPr="00AB0A0F">
        <w:rPr>
          <w:rFonts w:ascii="Times New Roman" w:eastAsia="Times New Roman" w:hAnsi="Times New Roman" w:cs="Times New Roman"/>
          <w:sz w:val="28"/>
          <w:szCs w:val="28"/>
        </w:rPr>
        <w:t>- не более шести месяцев, если иное не установлено федеральным законом (ст. 70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2.1.5. При заключении трудового договора на срок от двух до шести месяцев испытание не может превышать двух недель (ст. 70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2.1.6. В срок испытания не засчитываются период временной нетрудоспособности работника и другие периоды, когда он фактически отсутствовал на работе (ст. 70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2.1.7.  Трудовой договор составляется в письменной форме и подписывается сторонами в двух экземплярах, один из которых хранится </w:t>
      </w:r>
      <w:r w:rsidR="00AC1A60" w:rsidRPr="00AB0A0F">
        <w:rPr>
          <w:rFonts w:ascii="Times New Roman" w:eastAsia="Times New Roman" w:hAnsi="Times New Roman" w:cs="Times New Roman"/>
          <w:sz w:val="28"/>
          <w:szCs w:val="28"/>
        </w:rPr>
        <w:t>в учреждении</w:t>
      </w:r>
      <w:r w:rsidRPr="00AB0A0F">
        <w:rPr>
          <w:rFonts w:ascii="Times New Roman" w:eastAsia="Times New Roman" w:hAnsi="Times New Roman" w:cs="Times New Roman"/>
          <w:sz w:val="28"/>
          <w:szCs w:val="28"/>
        </w:rPr>
        <w:t>, другой - у работника (ст.67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2.1.8. Прием педагогических работников на работу производится согласно ст. 331 ТК РФ и ст. 46 Федерального закона от 29.12.2013 №273-ФЗ «Об образовании в Российской Федерации». Право на занятие педагогической деятельностью имеют лица, имеющие среднее профессиональное или высшее профессиональное образование и отвечающие квалификационным требованиям, указанным в квалификационных справочниках, и (или) профессиональным стандартам.</w:t>
      </w:r>
    </w:p>
    <w:p w:rsidR="00C902A7" w:rsidRPr="00AB0A0F" w:rsidRDefault="00C902A7" w:rsidP="004B4844">
      <w:pPr>
        <w:pStyle w:val="a8"/>
        <w:ind w:firstLine="709"/>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К педагогической деятельности в ДОУ в соответствии со </w:t>
      </w:r>
      <w:r w:rsidR="003B257A" w:rsidRPr="00AB0A0F">
        <w:rPr>
          <w:rFonts w:ascii="Times New Roman" w:eastAsia="Times New Roman" w:hAnsi="Times New Roman" w:cs="Times New Roman"/>
          <w:sz w:val="28"/>
          <w:szCs w:val="28"/>
        </w:rPr>
        <w:t>ст. 331 ТК РФ допускаются лица,</w:t>
      </w:r>
      <w:r w:rsidRPr="00AB0A0F">
        <w:rPr>
          <w:rFonts w:ascii="Times New Roman" w:eastAsia="Times New Roman" w:hAnsi="Times New Roman" w:cs="Times New Roman"/>
          <w:sz w:val="28"/>
          <w:szCs w:val="28"/>
        </w:rPr>
        <w:t xml:space="preserve"> имеющие образовательный ценз, который определяется в порядке, установленном законодательством Российской </w:t>
      </w:r>
      <w:r w:rsidR="003B257A" w:rsidRPr="00AB0A0F">
        <w:rPr>
          <w:rFonts w:ascii="Times New Roman" w:eastAsia="Times New Roman" w:hAnsi="Times New Roman" w:cs="Times New Roman"/>
          <w:sz w:val="28"/>
          <w:szCs w:val="28"/>
        </w:rPr>
        <w:t xml:space="preserve">Федерации в сфере </w:t>
      </w:r>
      <w:r w:rsidR="003B257A" w:rsidRPr="00AB0A0F">
        <w:rPr>
          <w:rFonts w:ascii="Times New Roman" w:eastAsia="Times New Roman" w:hAnsi="Times New Roman" w:cs="Times New Roman"/>
          <w:sz w:val="28"/>
          <w:szCs w:val="28"/>
        </w:rPr>
        <w:lastRenderedPageBreak/>
        <w:t>образования (</w:t>
      </w:r>
      <w:r w:rsidRPr="00AB0A0F">
        <w:rPr>
          <w:rFonts w:ascii="Times New Roman" w:eastAsia="Times New Roman" w:hAnsi="Times New Roman" w:cs="Times New Roman"/>
          <w:sz w:val="28"/>
          <w:szCs w:val="28"/>
        </w:rPr>
        <w:t>имеющие среднее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C902A7" w:rsidRPr="00AB0A0F" w:rsidRDefault="00C902A7" w:rsidP="004B4844">
      <w:pPr>
        <w:pStyle w:val="a8"/>
        <w:ind w:firstLine="709"/>
        <w:jc w:val="both"/>
        <w:rPr>
          <w:rFonts w:ascii="Times New Roman" w:eastAsia="Times New Roman" w:hAnsi="Times New Roman" w:cs="Times New Roman"/>
          <w:bCs/>
          <w:sz w:val="28"/>
          <w:szCs w:val="28"/>
        </w:rPr>
      </w:pPr>
      <w:r w:rsidRPr="00AB0A0F">
        <w:rPr>
          <w:rFonts w:ascii="Times New Roman" w:eastAsia="Times New Roman" w:hAnsi="Times New Roman" w:cs="Times New Roman"/>
          <w:sz w:val="28"/>
          <w:szCs w:val="28"/>
        </w:rPr>
        <w:t xml:space="preserve"> К педагогической деятельности не допускаются лица:</w:t>
      </w:r>
    </w:p>
    <w:p w:rsidR="00C902A7" w:rsidRPr="00AB0A0F" w:rsidRDefault="0027101E" w:rsidP="004B4844">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C902A7" w:rsidRPr="00AB0A0F" w:rsidRDefault="0027101E" w:rsidP="004B4844">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третьей настоящей статьи;</w:t>
      </w:r>
    </w:p>
    <w:p w:rsidR="00C902A7" w:rsidRPr="00AB0A0F" w:rsidRDefault="0027101E" w:rsidP="004B4844">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имеющие неснятую или непогашенную судимость за иные умышленные тяжкие и особо тяжкие преступления, не указанные в абзаце третьем настоящей части;</w:t>
      </w:r>
    </w:p>
    <w:p w:rsidR="00C902A7" w:rsidRPr="00AB0A0F" w:rsidRDefault="00C902A7" w:rsidP="004B4844">
      <w:pPr>
        <w:shd w:val="clear" w:color="auto" w:fill="FFFFFF"/>
        <w:jc w:val="both"/>
        <w:rPr>
          <w:rFonts w:ascii="Times New Roman" w:eastAsia="Times New Roman" w:hAnsi="Times New Roman" w:cs="Times New Roman"/>
          <w:bCs/>
          <w:sz w:val="28"/>
          <w:szCs w:val="28"/>
        </w:rPr>
      </w:pPr>
      <w:r w:rsidRPr="00AB0A0F">
        <w:rPr>
          <w:rFonts w:ascii="Times New Roman" w:eastAsia="Times New Roman" w:hAnsi="Times New Roman" w:cs="Times New Roman"/>
          <w:sz w:val="28"/>
          <w:szCs w:val="28"/>
        </w:rPr>
        <w:t>признанные недееспособными в установленном федеральным законом порядке;</w:t>
      </w:r>
    </w:p>
    <w:p w:rsidR="00C902A7" w:rsidRPr="00AB0A0F" w:rsidRDefault="0027101E" w:rsidP="004B4844">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C902A7" w:rsidRPr="00AB0A0F" w:rsidRDefault="00C902A7" w:rsidP="004B4844">
      <w:pPr>
        <w:shd w:val="clear" w:color="auto" w:fill="FFFFFF"/>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Лица из числа указанных в абзаце третьем части второй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C902A7" w:rsidRPr="00AB0A0F" w:rsidRDefault="00C902A7" w:rsidP="004B4844">
      <w:pPr>
        <w:jc w:val="both"/>
        <w:outlineLvl w:val="0"/>
        <w:rPr>
          <w:rFonts w:ascii="Times New Roman" w:eastAsia="Times New Roman" w:hAnsi="Times New Roman" w:cs="Times New Roman"/>
          <w:bCs/>
          <w:sz w:val="28"/>
          <w:szCs w:val="28"/>
        </w:rPr>
      </w:pPr>
      <w:r w:rsidRPr="00AB0A0F">
        <w:rPr>
          <w:rFonts w:ascii="Times New Roman" w:eastAsia="Times New Roman" w:hAnsi="Times New Roman" w:cs="Times New Roman"/>
          <w:bCs/>
          <w:kern w:val="36"/>
          <w:sz w:val="28"/>
          <w:szCs w:val="28"/>
        </w:rPr>
        <w:t xml:space="preserve">2.1.9. </w:t>
      </w:r>
      <w:r w:rsidRPr="00AB0A0F">
        <w:rPr>
          <w:rFonts w:ascii="Times New Roman" w:eastAsia="Times New Roman" w:hAnsi="Times New Roman" w:cs="Times New Roman"/>
          <w:bCs/>
          <w:sz w:val="28"/>
          <w:szCs w:val="28"/>
        </w:rPr>
        <w:t xml:space="preserve">Работодатель в соответствии со ст. </w:t>
      </w:r>
      <w:r w:rsidRPr="00AB0A0F">
        <w:rPr>
          <w:rFonts w:ascii="Times New Roman" w:eastAsia="Times New Roman" w:hAnsi="Times New Roman" w:cs="Times New Roman"/>
          <w:bCs/>
          <w:kern w:val="36"/>
          <w:sz w:val="28"/>
          <w:szCs w:val="28"/>
        </w:rPr>
        <w:t xml:space="preserve">331.1 ТК РФ,  регулирующей особенности отстранения от работы педагогических работников, </w:t>
      </w:r>
      <w:r w:rsidRPr="00AB0A0F">
        <w:rPr>
          <w:rFonts w:ascii="Times New Roman" w:eastAsia="Times New Roman" w:hAnsi="Times New Roman" w:cs="Times New Roman"/>
          <w:bCs/>
          <w:sz w:val="28"/>
          <w:szCs w:val="28"/>
        </w:rPr>
        <w:t xml:space="preserve">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w:t>
      </w:r>
      <w:r w:rsidRPr="00AB0A0F">
        <w:rPr>
          <w:rFonts w:ascii="Times New Roman" w:eastAsia="Times New Roman" w:hAnsi="Times New Roman" w:cs="Times New Roman"/>
          <w:bCs/>
          <w:sz w:val="28"/>
          <w:szCs w:val="28"/>
        </w:rPr>
        <w:lastRenderedPageBreak/>
        <w:t>указанные в абзацах третьем и четвертом части второй </w:t>
      </w:r>
      <w:hyperlink r:id="rId16" w:tooltip="Статья 331. Право на занятие педагогической деятельностью" w:history="1">
        <w:r w:rsidRPr="00AB0A0F">
          <w:rPr>
            <w:rStyle w:val="affffc"/>
            <w:rFonts w:ascii="Times New Roman" w:eastAsia="Times New Roman" w:hAnsi="Times New Roman" w:cs="Times New Roman"/>
            <w:bCs/>
            <w:color w:val="auto"/>
            <w:sz w:val="28"/>
            <w:szCs w:val="28"/>
            <w:u w:val="none"/>
          </w:rPr>
          <w:t>статьи  331</w:t>
        </w:r>
      </w:hyperlink>
      <w:r w:rsidRPr="00AB0A0F">
        <w:rPr>
          <w:rFonts w:ascii="Times New Roman" w:eastAsia="Times New Roman" w:hAnsi="Times New Roman" w:cs="Times New Roman"/>
          <w:bCs/>
          <w:sz w:val="28"/>
          <w:szCs w:val="28"/>
        </w:rPr>
        <w:t> Трудового Кодекса РФ.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C902A7" w:rsidRPr="00AB0A0F" w:rsidRDefault="00C902A7" w:rsidP="004B4844">
      <w:pPr>
        <w:jc w:val="both"/>
        <w:rPr>
          <w:rFonts w:ascii="Times New Roman" w:hAnsi="Times New Roman" w:cs="Times New Roman"/>
          <w:sz w:val="28"/>
          <w:szCs w:val="28"/>
        </w:rPr>
      </w:pPr>
      <w:r w:rsidRPr="00AB0A0F">
        <w:rPr>
          <w:rFonts w:ascii="Times New Roman" w:eastAsia="Times New Roman" w:hAnsi="Times New Roman" w:cs="Times New Roman"/>
          <w:sz w:val="28"/>
          <w:szCs w:val="28"/>
        </w:rPr>
        <w:t xml:space="preserve">2.1.10. </w:t>
      </w:r>
      <w:r w:rsidRPr="00AB0A0F">
        <w:rPr>
          <w:rFonts w:ascii="Times New Roman" w:hAnsi="Times New Roman" w:cs="Times New Roman"/>
          <w:sz w:val="28"/>
          <w:szCs w:val="28"/>
        </w:rPr>
        <w:t xml:space="preserve">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w:t>
      </w:r>
      <w:r w:rsidRPr="00AB0A0F">
        <w:rPr>
          <w:rFonts w:ascii="Times New Roman" w:eastAsia="Times New Roman" w:hAnsi="Times New Roman" w:cs="Times New Roman"/>
          <w:sz w:val="28"/>
          <w:szCs w:val="28"/>
        </w:rPr>
        <w:t xml:space="preserve">согласно ст. 351.1 ТК РФ </w:t>
      </w:r>
      <w:r w:rsidRPr="00AB0A0F">
        <w:rPr>
          <w:rFonts w:ascii="Times New Roman" w:hAnsi="Times New Roman" w:cs="Times New Roman"/>
          <w:sz w:val="28"/>
          <w:szCs w:val="28"/>
        </w:rPr>
        <w:t xml:space="preserve">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части второй статьи 331 настоящего ТК РФ, за исключением случаев, предусмотренных частью третьей настоящей статьи. </w:t>
      </w:r>
    </w:p>
    <w:p w:rsidR="00C902A7" w:rsidRPr="00AB0A0F" w:rsidRDefault="00C902A7" w:rsidP="004B4844">
      <w:pPr>
        <w:shd w:val="clear" w:color="auto" w:fill="FFFFFF"/>
        <w:ind w:firstLine="54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Наряду с указанными в </w:t>
      </w:r>
      <w:hyperlink r:id="rId17" w:anchor="dst100547" w:history="1">
        <w:r w:rsidRPr="00AB0A0F">
          <w:rPr>
            <w:rFonts w:ascii="Times New Roman" w:eastAsia="Times New Roman" w:hAnsi="Times New Roman" w:cs="Times New Roman"/>
            <w:sz w:val="28"/>
            <w:szCs w:val="28"/>
          </w:rPr>
          <w:t>статье 76</w:t>
        </w:r>
      </w:hyperlink>
      <w:r w:rsidRPr="00AB0A0F">
        <w:rPr>
          <w:rFonts w:ascii="Times New Roman" w:eastAsia="Times New Roman" w:hAnsi="Times New Roman" w:cs="Times New Roman"/>
          <w:sz w:val="28"/>
          <w:szCs w:val="28"/>
        </w:rPr>
        <w:t>  Трудового кодекса случаями работодатель обязан отстранить от работы (не допускать к работе) работника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r:id="rId18" w:anchor="dst102612" w:history="1">
        <w:r w:rsidRPr="00AB0A0F">
          <w:rPr>
            <w:rFonts w:ascii="Times New Roman" w:eastAsia="Times New Roman" w:hAnsi="Times New Roman" w:cs="Times New Roman"/>
            <w:sz w:val="28"/>
            <w:szCs w:val="28"/>
          </w:rPr>
          <w:t>абзацах третьем</w:t>
        </w:r>
      </w:hyperlink>
      <w:r w:rsidRPr="00AB0A0F">
        <w:rPr>
          <w:rFonts w:ascii="Times New Roman" w:eastAsia="Times New Roman" w:hAnsi="Times New Roman" w:cs="Times New Roman"/>
          <w:sz w:val="28"/>
          <w:szCs w:val="28"/>
        </w:rPr>
        <w:t> и </w:t>
      </w:r>
      <w:hyperlink r:id="rId19" w:anchor="dst102613" w:history="1">
        <w:r w:rsidRPr="00AB0A0F">
          <w:rPr>
            <w:rFonts w:ascii="Times New Roman" w:eastAsia="Times New Roman" w:hAnsi="Times New Roman" w:cs="Times New Roman"/>
            <w:sz w:val="28"/>
            <w:szCs w:val="28"/>
          </w:rPr>
          <w:t>четвертом части второй статьи 331</w:t>
        </w:r>
      </w:hyperlink>
      <w:r w:rsidRPr="00AB0A0F">
        <w:rPr>
          <w:rFonts w:ascii="Times New Roman" w:eastAsia="Times New Roman" w:hAnsi="Times New Roman" w:cs="Times New Roman"/>
          <w:sz w:val="28"/>
          <w:szCs w:val="28"/>
        </w:rPr>
        <w:t> Трудового кодекса.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C902A7" w:rsidRPr="00AB0A0F" w:rsidRDefault="00C902A7" w:rsidP="004B4844">
      <w:pPr>
        <w:shd w:val="clear" w:color="auto" w:fill="FFFFFF"/>
        <w:ind w:firstLine="540"/>
        <w:jc w:val="both"/>
        <w:rPr>
          <w:rFonts w:ascii="Times New Roman" w:eastAsia="Times New Roman" w:hAnsi="Times New Roman" w:cs="Times New Roman"/>
          <w:sz w:val="28"/>
          <w:szCs w:val="28"/>
        </w:rPr>
      </w:pPr>
      <w:bookmarkStart w:id="22" w:name="dst2198"/>
      <w:bookmarkEnd w:id="22"/>
      <w:r w:rsidRPr="00AB0A0F">
        <w:rPr>
          <w:rFonts w:ascii="Times New Roman" w:eastAsia="Times New Roman" w:hAnsi="Times New Roman" w:cs="Times New Roman"/>
          <w:sz w:val="28"/>
          <w:szCs w:val="28"/>
        </w:rPr>
        <w:t>Лица из числа указанных в </w:t>
      </w:r>
      <w:hyperlink r:id="rId20" w:anchor="dst102612" w:history="1">
        <w:r w:rsidRPr="00AB0A0F">
          <w:rPr>
            <w:rFonts w:ascii="Times New Roman" w:eastAsia="Times New Roman" w:hAnsi="Times New Roman" w:cs="Times New Roman"/>
            <w:sz w:val="28"/>
            <w:szCs w:val="28"/>
          </w:rPr>
          <w:t>абзаце третьем части второй статьи 331</w:t>
        </w:r>
      </w:hyperlink>
      <w:r w:rsidRPr="00AB0A0F">
        <w:rPr>
          <w:rFonts w:ascii="Times New Roman" w:eastAsia="Times New Roman" w:hAnsi="Times New Roman" w:cs="Times New Roman"/>
          <w:sz w:val="28"/>
          <w:szCs w:val="28"/>
        </w:rPr>
        <w:t> Трудового кодекса,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соответствующему виду деятельности.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2.1.11. При заключении трудового договора лицо, поступающее на работу, предъявляет работодателю в соответствии со ст. 65 ТК РФ:</w:t>
      </w:r>
    </w:p>
    <w:p w:rsidR="00C902A7" w:rsidRPr="00AB0A0F" w:rsidRDefault="0027101E"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C902A7" w:rsidRPr="00AB0A0F">
        <w:rPr>
          <w:rFonts w:ascii="Times New Roman" w:eastAsia="Times New Roman" w:hAnsi="Times New Roman" w:cs="Times New Roman"/>
          <w:sz w:val="28"/>
          <w:szCs w:val="28"/>
        </w:rPr>
        <w:t>паспорт или иной документ, удостоверяющий личность;</w:t>
      </w:r>
    </w:p>
    <w:p w:rsidR="00C902A7" w:rsidRPr="00AB0A0F" w:rsidRDefault="0027101E"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902A7" w:rsidRPr="00AB0A0F" w:rsidRDefault="0027101E"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страховое свидетельство государственного пенсионного страхования;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документы воинского учета - для военнообязанных и лиц, подлежащих призыву на военную службу;</w:t>
      </w:r>
    </w:p>
    <w:p w:rsidR="00C902A7" w:rsidRPr="00AB0A0F" w:rsidRDefault="0027101E"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документ об образовании, о квалификации или наличии специальных знанийпри поступлении на работу, требующую специальных знаний или специальной подготовки;</w:t>
      </w:r>
    </w:p>
    <w:p w:rsidR="00C902A7" w:rsidRPr="00AB0A0F" w:rsidRDefault="0027101E"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w:t>
      </w:r>
      <w:r w:rsidR="003B257A" w:rsidRPr="00AB0A0F">
        <w:rPr>
          <w:rFonts w:ascii="Times New Roman" w:eastAsia="Times New Roman" w:hAnsi="Times New Roman" w:cs="Times New Roman"/>
          <w:sz w:val="28"/>
          <w:szCs w:val="28"/>
        </w:rPr>
        <w:t>нкции по выработке и реализации</w:t>
      </w:r>
      <w:r w:rsidR="00C902A7" w:rsidRPr="00AB0A0F">
        <w:rPr>
          <w:rFonts w:ascii="Times New Roman" w:eastAsia="Times New Roman" w:hAnsi="Times New Roman" w:cs="Times New Roman"/>
          <w:sz w:val="28"/>
          <w:szCs w:val="28"/>
        </w:rPr>
        <w:t> государственной политики и нормативно - правовому регул</w:t>
      </w:r>
      <w:r>
        <w:rPr>
          <w:rFonts w:ascii="Times New Roman" w:eastAsia="Times New Roman" w:hAnsi="Times New Roman" w:cs="Times New Roman"/>
          <w:sz w:val="28"/>
          <w:szCs w:val="28"/>
        </w:rPr>
        <w:t>ированию в сфере внутренних дел;</w:t>
      </w:r>
      <w:r w:rsidR="00C902A7" w:rsidRPr="00AB0A0F">
        <w:rPr>
          <w:rFonts w:ascii="Times New Roman" w:eastAsia="Times New Roman" w:hAnsi="Times New Roman" w:cs="Times New Roman"/>
          <w:sz w:val="28"/>
          <w:szCs w:val="28"/>
        </w:rPr>
        <w:t xml:space="preserve"> - при поступлении на работу педагогических работников.</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Лица, поступающие на работу в учреждение, обязаны также предоставить личную медицинскую книжку, содержащую сведения об отсутствии противопоказаний по состоянию здоровья для работы в учреждении (ч.1 ст. 213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2.1.12.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2.1.13.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2.1.14. Работники имеют право работать на условиях внутреннего и внешнего совместительства в порядке, предусмотренном ТК РФ (ст.60.1, 60.2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Совмещение должности руководителя учреждения с другими руководящими должностями внутри или вне учреждения не разрешается (п. 6 ст. 35 Закона РФ «Об образовании»).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Должностные обязанности руководителя учреждения, его филиалов (отделений) не могут исполняться по совместительству (п. 7 ст. 35 Закона РФ «Об образовании»).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2.1.15.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(ст.68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2.1.16.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w:t>
      </w:r>
      <w:r w:rsidRPr="00AB0A0F">
        <w:rPr>
          <w:rFonts w:ascii="Times New Roman" w:eastAsia="Times New Roman" w:hAnsi="Times New Roman" w:cs="Times New Roman"/>
          <w:sz w:val="28"/>
          <w:szCs w:val="28"/>
        </w:rPr>
        <w:lastRenderedPageBreak/>
        <w:t>письменной форме не позднее трех рабочих дней со дня фактического допущения работника к работе (ст. 67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2.1.17.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2.1.18. Трудовые книжки работников хранятся в учреждении. Бланки трудовых книжек и вкладыши к ним хранятся как документы строгой отчетности.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2.1.19.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2.1.20. 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2.1.21.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bCs/>
          <w:i/>
          <w:iCs/>
          <w:sz w:val="28"/>
          <w:szCs w:val="28"/>
        </w:rPr>
        <w:t>2.2. Гарантии при заключении трудового договора: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2.2.1. Запрещается необоснованный отказ в заключении трудового договора (ст. 64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 (ст. 64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2.2.3. Запрещается отказывать в заключении трудового договора женщинам по мотивам, связанным с беременностью или наличием детей.</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(ст. 64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2.2.4. По требованию лица, которому отказано в заключении трудового договора, работодатель обязан сообщить причину отказа в письменной форме (ст. 64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2.2.5. Отказ в заключении трудового договора может быть обжалован в суд (ст. 64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bCs/>
          <w:i/>
          <w:iCs/>
          <w:sz w:val="28"/>
          <w:szCs w:val="28"/>
        </w:rPr>
        <w:t xml:space="preserve">2.3. </w:t>
      </w:r>
      <w:r w:rsidRPr="0027101E">
        <w:rPr>
          <w:rFonts w:ascii="Times New Roman" w:eastAsia="Times New Roman" w:hAnsi="Times New Roman" w:cs="Times New Roman"/>
          <w:b/>
          <w:bCs/>
          <w:i/>
          <w:iCs/>
          <w:sz w:val="28"/>
          <w:szCs w:val="28"/>
        </w:rPr>
        <w:t>Изменение условий трудового договора и перевод на другую работу:</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Изменение условий (содержания) трудового договора возможно по следующим основаниям:</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 (ст.74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б) перевод на другую работу (постоянное или временное изменение трудовой функции работника или структурного подразделения, в котором он работает, если структурное подразделение было указано в трудовом договоре) (ст.72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2.3.2. 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К числу таких причин могут относиться:</w:t>
      </w:r>
    </w:p>
    <w:p w:rsidR="00C902A7" w:rsidRPr="00AB0A0F" w:rsidRDefault="0027101E"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реорганизация учреждения (слияние, присоединение, разделение, выделение, преобразование), а также внутренняя реорганизация в учреждении;</w:t>
      </w:r>
    </w:p>
    <w:p w:rsidR="00C902A7" w:rsidRPr="00AB0A0F" w:rsidRDefault="0027101E"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изменения в осуществлении образовательного процесса в учреждении (изменение режима работы учреждения, сокращение списочного состава воспитанников, количества групп, изменение штатного расписания, введение новых форм дошкольного образования и др.).</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 предстоящих изменениях (системы и размеров оплаты труда, режима работы, установление или отмена неполного рабочего времени, совмещение профессий изменение наименование должности и др.),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 (по производственной необходимости, для замещения временно отсутствующего работника и др.), когда работника переводят без его согласия на срок до одного месяца (ст. ст. 72.1, 72.2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 xml:space="preserve">2.3.4. Перевод на другую постоянную работу в пределах </w:t>
      </w:r>
      <w:r w:rsidR="0027101E" w:rsidRPr="00AB0A0F">
        <w:rPr>
          <w:rFonts w:ascii="Times New Roman" w:eastAsia="Times New Roman" w:hAnsi="Times New Roman" w:cs="Times New Roman"/>
          <w:sz w:val="28"/>
          <w:szCs w:val="28"/>
        </w:rPr>
        <w:t>одного учреждения</w:t>
      </w:r>
      <w:r w:rsidRPr="00AB0A0F">
        <w:rPr>
          <w:rFonts w:ascii="Times New Roman" w:eastAsia="Times New Roman" w:hAnsi="Times New Roman" w:cs="Times New Roman"/>
          <w:sz w:val="28"/>
          <w:szCs w:val="28"/>
        </w:rPr>
        <w:t xml:space="preserve"> оформляется приказом работодателя, на основании которого делается запись в трудовой книжке работника.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2.3.5. По соглашению сторон,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(ст.72.2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этом перевод на работу, требующую более низкой квалификации, допускается только с письменного согласия работника.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2.3.6.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151 ТК РФ – без освобождения от основной работы или путем временного перевода на другую работу.</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2.3.7. Перевод работника на другую работу в соответствии с медицинским заключением производится в порядке, предусмотренном ст. ст. 73, 182, 254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2.3.8. Работодатель обязан в соответствии со ст. 76 ТК РФ отстранить от работы (не допускать к работе) работника:</w:t>
      </w:r>
    </w:p>
    <w:p w:rsidR="00C902A7" w:rsidRPr="00AB0A0F" w:rsidRDefault="00806F1B"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появившегося на работе в состоянии алкогольного, наркотического или иного токсического опьянения;</w:t>
      </w:r>
    </w:p>
    <w:p w:rsidR="00C902A7" w:rsidRPr="00AB0A0F" w:rsidRDefault="00806F1B"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не прошедшего в установленном порядке обучение и проверку знаний и навыков в области охраны труда;</w:t>
      </w:r>
    </w:p>
    <w:p w:rsidR="00C902A7" w:rsidRPr="00AB0A0F" w:rsidRDefault="00806F1B"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C902A7" w:rsidRPr="00AB0A0F" w:rsidRDefault="00806F1B"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C902A7" w:rsidRPr="00AB0A0F" w:rsidRDefault="00806F1B"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C902A7" w:rsidRPr="00AB0A0F" w:rsidRDefault="00806F1B"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в других случаях, предусмотренных федеральными законами и иными нормативными правовыми актами Российской Федерации.</w:t>
      </w:r>
    </w:p>
    <w:p w:rsidR="00C902A7" w:rsidRPr="0027101E" w:rsidRDefault="00C902A7" w:rsidP="004B4844">
      <w:pPr>
        <w:pStyle w:val="a8"/>
        <w:jc w:val="both"/>
        <w:rPr>
          <w:rFonts w:ascii="Times New Roman" w:eastAsia="Times New Roman" w:hAnsi="Times New Roman" w:cs="Times New Roman"/>
          <w:b/>
          <w:sz w:val="28"/>
          <w:szCs w:val="28"/>
        </w:rPr>
      </w:pPr>
      <w:r w:rsidRPr="0027101E">
        <w:rPr>
          <w:rFonts w:ascii="Times New Roman" w:eastAsia="Times New Roman" w:hAnsi="Times New Roman" w:cs="Times New Roman"/>
          <w:b/>
          <w:bCs/>
          <w:i/>
          <w:iCs/>
          <w:sz w:val="28"/>
          <w:szCs w:val="28"/>
        </w:rPr>
        <w:t>2.4. Прекращение трудового договора: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2.4.1. Основаниями прекращения трудового договора являются:</w:t>
      </w:r>
    </w:p>
    <w:p w:rsidR="00C902A7" w:rsidRPr="00AB0A0F" w:rsidRDefault="00806F1B"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соглашение сторон (ст.78 ТК РФ);</w:t>
      </w:r>
    </w:p>
    <w:p w:rsidR="00C902A7" w:rsidRPr="00AB0A0F" w:rsidRDefault="00806F1B"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истечение срока трудового договора (ст.79 ТК РФ), за исключением случаев, когда трудовые отношения фактически продолжаются и ни одна из сторон не потребовала их прекращения;</w:t>
      </w:r>
    </w:p>
    <w:p w:rsidR="00C902A7" w:rsidRPr="00AB0A0F" w:rsidRDefault="00806F1B"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расторжение трудового договора по инициативе работника (ст. 80 ТК РФ);</w:t>
      </w:r>
    </w:p>
    <w:p w:rsidR="00C902A7" w:rsidRPr="00AB0A0F" w:rsidRDefault="00806F1B"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C902A7" w:rsidRPr="00AB0A0F">
        <w:rPr>
          <w:rFonts w:ascii="Times New Roman" w:eastAsia="Times New Roman" w:hAnsi="Times New Roman" w:cs="Times New Roman"/>
          <w:sz w:val="28"/>
          <w:szCs w:val="28"/>
        </w:rPr>
        <w:t>расторжение трудового договора по инициативе работодателя (ст.71 и 81 ТК РФ);</w:t>
      </w:r>
    </w:p>
    <w:p w:rsidR="00C902A7" w:rsidRPr="00AB0A0F" w:rsidRDefault="00806F1B"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перевод работника по его просьбе или с его согласия на работу к другому работодателю или переход на выборную работу (должность) (ст.77. п.5 ТК РФ);</w:t>
      </w:r>
    </w:p>
    <w:p w:rsidR="00C902A7" w:rsidRPr="00AB0A0F" w:rsidRDefault="00C902A7" w:rsidP="001A1C98">
      <w:pPr>
        <w:pStyle w:val="a8"/>
        <w:numPr>
          <w:ilvl w:val="0"/>
          <w:numId w:val="69"/>
        </w:numPr>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организации, либо ее реорганизацией (ст.75 ТК РФ);</w:t>
      </w:r>
    </w:p>
    <w:p w:rsidR="00C902A7" w:rsidRPr="00AB0A0F" w:rsidRDefault="00C902A7" w:rsidP="001A1C98">
      <w:pPr>
        <w:pStyle w:val="a8"/>
        <w:numPr>
          <w:ilvl w:val="0"/>
          <w:numId w:val="69"/>
        </w:numPr>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отказ работника от продолжения работы в связи с изменением определенных сторонами условий трудового договора (ч.4 ст.74 ТК РФ);</w:t>
      </w:r>
    </w:p>
    <w:p w:rsidR="00C902A7" w:rsidRPr="00AB0A0F" w:rsidRDefault="00C902A7" w:rsidP="001A1C98">
      <w:pPr>
        <w:pStyle w:val="a8"/>
        <w:numPr>
          <w:ilvl w:val="0"/>
          <w:numId w:val="69"/>
        </w:numPr>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РФ, либо отсутствием у работодателя соответствующей работы (ч.3 и 4 ст.73 ТК РФ);</w:t>
      </w:r>
    </w:p>
    <w:p w:rsidR="00C902A7" w:rsidRPr="00AB0A0F" w:rsidRDefault="00C902A7" w:rsidP="001A1C98">
      <w:pPr>
        <w:pStyle w:val="a8"/>
        <w:numPr>
          <w:ilvl w:val="0"/>
          <w:numId w:val="69"/>
        </w:numPr>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отказ работника от перевода на работу в другую местность вместе с работодателем (ч.1 ст.72.1 ТК РФ);</w:t>
      </w:r>
    </w:p>
    <w:p w:rsidR="00C902A7" w:rsidRPr="00AB0A0F" w:rsidRDefault="00C902A7" w:rsidP="001A1C98">
      <w:pPr>
        <w:pStyle w:val="a8"/>
        <w:numPr>
          <w:ilvl w:val="0"/>
          <w:numId w:val="69"/>
        </w:numPr>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обстоятельства, не зависящие от воли сторон (ст.83 ТК РФ);</w:t>
      </w:r>
    </w:p>
    <w:p w:rsidR="00C902A7" w:rsidRPr="00AB0A0F" w:rsidRDefault="00C902A7" w:rsidP="001A1C98">
      <w:pPr>
        <w:pStyle w:val="a8"/>
        <w:numPr>
          <w:ilvl w:val="0"/>
          <w:numId w:val="69"/>
        </w:numPr>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(ст.84 ТК РФ)</w:t>
      </w:r>
      <w:r w:rsidR="00C17ECC" w:rsidRPr="00AB0A0F">
        <w:rPr>
          <w:rFonts w:ascii="Times New Roman" w:eastAsia="Times New Roman" w:hAnsi="Times New Roman" w:cs="Times New Roman"/>
          <w:sz w:val="28"/>
          <w:szCs w:val="28"/>
        </w:rPr>
        <w:t>.</w:t>
      </w:r>
    </w:p>
    <w:p w:rsidR="00C902A7" w:rsidRPr="00AB0A0F" w:rsidRDefault="00C902A7" w:rsidP="00806F1B">
      <w:pPr>
        <w:pStyle w:val="a8"/>
        <w:ind w:firstLine="70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Трудовой договор может быть прекращен и по другим основаниям, предусмотренным ТК РФ и иными федеральными законами (ст.77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2.4.2. При неудовлетворительном результате испытания, на</w:t>
      </w:r>
      <w:r w:rsidR="003B257A" w:rsidRPr="00AB0A0F">
        <w:rPr>
          <w:rFonts w:ascii="Times New Roman" w:eastAsia="Times New Roman" w:hAnsi="Times New Roman" w:cs="Times New Roman"/>
          <w:sz w:val="28"/>
          <w:szCs w:val="28"/>
        </w:rPr>
        <w:t>значенном при приеме на работу,</w:t>
      </w:r>
      <w:r w:rsidRPr="00AB0A0F">
        <w:rPr>
          <w:rFonts w:ascii="Times New Roman" w:eastAsia="Times New Roman" w:hAnsi="Times New Roman" w:cs="Times New Roman"/>
          <w:sz w:val="28"/>
          <w:szCs w:val="28"/>
        </w:rPr>
        <w:t>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выдержавшем испытание.</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Решение работодателя работник имеет право обжаловать в суд (ст.71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2.4.3.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Трудовой договор, заключенный на время выполнения определенной работы, прекращается по завершении этой работы.</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 (ст.79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w:t>
      </w:r>
      <w:r w:rsidRPr="00AB0A0F">
        <w:rPr>
          <w:rFonts w:ascii="Times New Roman" w:eastAsia="Times New Roman" w:hAnsi="Times New Roman" w:cs="Times New Roman"/>
          <w:sz w:val="28"/>
          <w:szCs w:val="28"/>
        </w:rPr>
        <w:lastRenderedPageBreak/>
        <w:t>федеральным законом. Течение указанного срока начинается на следующий день после получения работодателем заявления работника об увольнении (ч.1 ст.80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2.4.5. По соглашению между работником и работодателем трудовой договор может быть расторгнут и до истечения срока предупреждения об увольнении (ч.2 ст. 80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(ч.4 ст.80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По истечении срока предупреждения об увольнении работник имеет право прекратить работу.</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(ст.81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2.4.9. Причинами увольнения работников, в том числе педагогических работников, по п. 2 ч. 1 ст. 81 ТК РФ, могут являться:</w:t>
      </w:r>
    </w:p>
    <w:p w:rsidR="00C902A7" w:rsidRPr="00AB0A0F" w:rsidRDefault="00806F1B"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ликвидация учреждения;</w:t>
      </w:r>
    </w:p>
    <w:p w:rsidR="00C902A7" w:rsidRPr="00AB0A0F" w:rsidRDefault="00806F1B"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сокращение численности или штата работников;</w:t>
      </w:r>
    </w:p>
    <w:p w:rsidR="00C902A7" w:rsidRPr="00AB0A0F" w:rsidRDefault="00806F1B"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C902A7" w:rsidRPr="00AB0A0F" w:rsidRDefault="00806F1B"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неоднократное неисполнение работником без уважительных причин трудовых обязанностей, если он имеет дисциплинарное взыскание;</w:t>
      </w:r>
    </w:p>
    <w:p w:rsidR="00C902A7" w:rsidRPr="00AB0A0F" w:rsidRDefault="00806F1B"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однократного грубого нарушения работником трудовых обязанностей:</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б) появления работника на работе (на своем рабочем месте либо на территории дошкольного образовательного учреждения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6)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  представления работником работодателю подложных документов при заключении трудового договора;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в других случаях, установленных ТК РФ и иными федеральными законами.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C902A7" w:rsidRPr="00AB0A0F" w:rsidRDefault="00C902A7" w:rsidP="00806F1B">
      <w:pPr>
        <w:pStyle w:val="a8"/>
        <w:ind w:firstLine="70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C902A7" w:rsidRPr="00AB0A0F" w:rsidRDefault="00C902A7" w:rsidP="00806F1B">
      <w:pPr>
        <w:pStyle w:val="a8"/>
        <w:ind w:firstLine="70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C902A7" w:rsidRPr="00AB0A0F" w:rsidRDefault="00C902A7" w:rsidP="00806F1B">
      <w:pPr>
        <w:pStyle w:val="a8"/>
        <w:ind w:firstLine="70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C902A7" w:rsidRPr="00AB0A0F" w:rsidRDefault="00C902A7" w:rsidP="00806F1B">
      <w:pPr>
        <w:pStyle w:val="a8"/>
        <w:ind w:firstLine="70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2.4.11. Помимо оснований, предусмотренных ст. 81 ТК РФ и иными федеральными законами, дополнительными основаниями прекращения </w:t>
      </w:r>
      <w:r w:rsidRPr="00AB0A0F">
        <w:rPr>
          <w:rFonts w:ascii="Times New Roman" w:eastAsia="Times New Roman" w:hAnsi="Times New Roman" w:cs="Times New Roman"/>
          <w:sz w:val="28"/>
          <w:szCs w:val="28"/>
        </w:rPr>
        <w:lastRenderedPageBreak/>
        <w:t>трудового договора с педагогическим работником в соответствии со ст. 336 ТК РФ являются: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повторное в течение одного года грубое нарушение устава учреждения;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применение, в том числе однократное, методов воспитания, связанных с физическим и (или) психическим насилием над личностью воспитанника.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2.4.12. Не допускается увольнение работника по инициативе работодателя (за исключением случая ликвидации дошкольного образовательного учреждения) в период его временной нетрудоспособности и в период пребывания в отпуске (ст.81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2.4.13. Прекращение трудового договора оформляется приказом работодателя (ст. 84.1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2.4.14.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(ч.3 ст. 84.1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2.4.15.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нимокончательный расчет (ч.4 ст.84.1, ст.140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(ч.5 ст.84.1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2.4.16.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3B257A" w:rsidRPr="00AB0A0F" w:rsidRDefault="003B257A" w:rsidP="003B257A">
      <w:pPr>
        <w:pStyle w:val="a8"/>
        <w:ind w:firstLine="709"/>
        <w:rPr>
          <w:rFonts w:ascii="Times New Roman" w:eastAsia="Times New Roman" w:hAnsi="Times New Roman" w:cs="Times New Roman"/>
          <w:sz w:val="28"/>
          <w:szCs w:val="28"/>
        </w:rPr>
      </w:pPr>
    </w:p>
    <w:p w:rsidR="00C902A7" w:rsidRPr="00AB0A0F" w:rsidRDefault="00C902A7" w:rsidP="00F13C9F">
      <w:pPr>
        <w:pStyle w:val="a8"/>
        <w:jc w:val="center"/>
        <w:rPr>
          <w:rFonts w:ascii="Times New Roman" w:eastAsia="Times New Roman" w:hAnsi="Times New Roman" w:cs="Times New Roman"/>
          <w:b/>
          <w:bCs/>
          <w:sz w:val="28"/>
          <w:szCs w:val="28"/>
        </w:rPr>
      </w:pPr>
      <w:r w:rsidRPr="00AB0A0F">
        <w:rPr>
          <w:rFonts w:ascii="Times New Roman" w:eastAsia="Times New Roman" w:hAnsi="Times New Roman" w:cs="Times New Roman"/>
          <w:b/>
          <w:bCs/>
          <w:sz w:val="28"/>
          <w:szCs w:val="28"/>
        </w:rPr>
        <w:t>3. Основные права, обязанности и ответственность                                           сторон трудового договора</w:t>
      </w:r>
    </w:p>
    <w:p w:rsidR="003B257A" w:rsidRPr="00AB0A0F" w:rsidRDefault="003B257A" w:rsidP="00F13C9F">
      <w:pPr>
        <w:pStyle w:val="a8"/>
        <w:jc w:val="center"/>
        <w:rPr>
          <w:rFonts w:ascii="Times New Roman" w:eastAsia="Times New Roman" w:hAnsi="Times New Roman" w:cs="Times New Roman"/>
          <w:b/>
          <w:bCs/>
          <w:sz w:val="28"/>
          <w:szCs w:val="28"/>
        </w:rPr>
      </w:pPr>
    </w:p>
    <w:p w:rsidR="00C902A7" w:rsidRPr="0027101E" w:rsidRDefault="00C902A7" w:rsidP="004B4844">
      <w:pPr>
        <w:pStyle w:val="a8"/>
        <w:jc w:val="both"/>
        <w:rPr>
          <w:rFonts w:ascii="Times New Roman" w:eastAsia="Times New Roman" w:hAnsi="Times New Roman" w:cs="Times New Roman"/>
          <w:b/>
          <w:sz w:val="28"/>
          <w:szCs w:val="28"/>
        </w:rPr>
      </w:pPr>
      <w:r w:rsidRPr="0027101E">
        <w:rPr>
          <w:rFonts w:ascii="Times New Roman" w:eastAsia="Times New Roman" w:hAnsi="Times New Roman" w:cs="Times New Roman"/>
          <w:b/>
          <w:bCs/>
          <w:i/>
          <w:iCs/>
          <w:sz w:val="28"/>
          <w:szCs w:val="28"/>
        </w:rPr>
        <w:t>3.1. Работник имеет право:</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3.1.1.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заключение, изменение и расторжение трудового договора в порядке и на условиях, которые установлены ТК РФ, иными федеральными законами;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3.1.2.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предоставление ему работы, обусловленной трудовым договором;</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3.1.3.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3.1.4.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3.1.5.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 xml:space="preserve">отдых, обеспечиваемый установлением нормальной продолжительности рабочего времени, сокращенного рабочего времени для </w:t>
      </w:r>
      <w:r w:rsidRPr="00AB0A0F">
        <w:rPr>
          <w:rFonts w:ascii="Times New Roman" w:eastAsia="Times New Roman" w:hAnsi="Times New Roman" w:cs="Times New Roman"/>
          <w:sz w:val="28"/>
          <w:szCs w:val="28"/>
        </w:rPr>
        <w:lastRenderedPageBreak/>
        <w:t>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3.1.6.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полную достоверную информацию об условиях труда и требованиях охраны труда на рабочем месте;</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3.1.7.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профессиональную подготовку, переподготовку и повышение своей квалификации в порядке, установленном ТК РФ, иными федеральными законами;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3.1.8.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3.1.9.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участие в управлении учреждением в предусмотренных Уставом, ТК РФ, иными федеральными законами, соглашениями и коллективным договором формах;</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3.1.10.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3.1.11.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защиту своих трудовых прав, свобод и законных интересов всеми не запрещенными законом способами;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3.1.12.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3.1.13.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обязательное социальное страхование в случаях, предусмотренных федеральными законами;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3.1.14.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моральное и материальное поощрение по результатам своего труда;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3.1.15. пользоваться другими правами в соответствии с Уставом учреждения, трудовым договором, законодательством Российской Федерации (ст.21 ТК РФ).</w:t>
      </w:r>
    </w:p>
    <w:p w:rsidR="00C902A7" w:rsidRPr="0027101E" w:rsidRDefault="00C902A7" w:rsidP="004B4844">
      <w:pPr>
        <w:pStyle w:val="a8"/>
        <w:jc w:val="both"/>
        <w:rPr>
          <w:rFonts w:ascii="Times New Roman" w:eastAsia="Times New Roman" w:hAnsi="Times New Roman" w:cs="Times New Roman"/>
          <w:b/>
          <w:sz w:val="28"/>
          <w:szCs w:val="28"/>
        </w:rPr>
      </w:pPr>
      <w:r w:rsidRPr="0027101E">
        <w:rPr>
          <w:rFonts w:ascii="Times New Roman" w:eastAsia="Times New Roman" w:hAnsi="Times New Roman" w:cs="Times New Roman"/>
          <w:b/>
          <w:bCs/>
          <w:i/>
          <w:iCs/>
          <w:sz w:val="28"/>
          <w:szCs w:val="28"/>
        </w:rPr>
        <w:t>3.2. Работник обязан:</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3.2.1. </w:t>
      </w:r>
      <w:r w:rsidR="00806F1B" w:rsidRPr="00AB0A0F">
        <w:rPr>
          <w:rFonts w:ascii="Times New Roman" w:eastAsia="Times New Roman" w:hAnsi="Times New Roman" w:cs="Times New Roman"/>
          <w:sz w:val="28"/>
          <w:szCs w:val="28"/>
        </w:rPr>
        <w:t xml:space="preserve">Добросовестно </w:t>
      </w:r>
      <w:r w:rsidRPr="00AB0A0F">
        <w:rPr>
          <w:rFonts w:ascii="Times New Roman" w:eastAsia="Times New Roman" w:hAnsi="Times New Roman" w:cs="Times New Roman"/>
          <w:sz w:val="28"/>
          <w:szCs w:val="28"/>
        </w:rPr>
        <w:t>исполнять должностные и иные обязанности, предусмотренные трудовым договором, должностной инструкцией, правилами внутреннего трудового распорядка;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3.2.2. </w:t>
      </w:r>
      <w:r w:rsidR="00806F1B" w:rsidRPr="00AB0A0F">
        <w:rPr>
          <w:rFonts w:ascii="Times New Roman" w:eastAsia="Times New Roman" w:hAnsi="Times New Roman" w:cs="Times New Roman"/>
          <w:sz w:val="28"/>
          <w:szCs w:val="28"/>
        </w:rPr>
        <w:t xml:space="preserve">Выполнять </w:t>
      </w:r>
      <w:r w:rsidRPr="00AB0A0F">
        <w:rPr>
          <w:rFonts w:ascii="Times New Roman" w:eastAsia="Times New Roman" w:hAnsi="Times New Roman" w:cs="Times New Roman"/>
          <w:sz w:val="28"/>
          <w:szCs w:val="28"/>
        </w:rPr>
        <w:t>установленные нормы труда;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3.2.3. </w:t>
      </w:r>
      <w:r w:rsidR="00806F1B" w:rsidRPr="00AB0A0F">
        <w:rPr>
          <w:rFonts w:ascii="Times New Roman" w:eastAsia="Times New Roman" w:hAnsi="Times New Roman" w:cs="Times New Roman"/>
          <w:sz w:val="28"/>
          <w:szCs w:val="28"/>
        </w:rPr>
        <w:t xml:space="preserve">Соблюдать </w:t>
      </w:r>
      <w:r w:rsidRPr="00AB0A0F">
        <w:rPr>
          <w:rFonts w:ascii="Times New Roman" w:eastAsia="Times New Roman" w:hAnsi="Times New Roman" w:cs="Times New Roman"/>
          <w:sz w:val="28"/>
          <w:szCs w:val="28"/>
        </w:rPr>
        <w:t>трудовую дисциплину, своевременно и точно выполнять распоряжения администрации, не отвлекать других работников от выполнения трудовых обязанностей;</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3.2.4. </w:t>
      </w:r>
      <w:r w:rsidR="00806F1B" w:rsidRPr="00AB0A0F">
        <w:rPr>
          <w:rFonts w:ascii="Times New Roman" w:eastAsia="Times New Roman" w:hAnsi="Times New Roman" w:cs="Times New Roman"/>
          <w:sz w:val="28"/>
          <w:szCs w:val="28"/>
        </w:rPr>
        <w:t xml:space="preserve">Соблюдать </w:t>
      </w:r>
      <w:r w:rsidRPr="00AB0A0F">
        <w:rPr>
          <w:rFonts w:ascii="Times New Roman" w:eastAsia="Times New Roman" w:hAnsi="Times New Roman" w:cs="Times New Roman"/>
          <w:sz w:val="28"/>
          <w:szCs w:val="28"/>
        </w:rPr>
        <w:t>требования по охране труда и обеспечению безопасности труда;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3.2.5. </w:t>
      </w:r>
      <w:r w:rsidR="00806F1B" w:rsidRPr="00AB0A0F">
        <w:rPr>
          <w:rFonts w:ascii="Times New Roman" w:eastAsia="Times New Roman" w:hAnsi="Times New Roman" w:cs="Times New Roman"/>
          <w:sz w:val="28"/>
          <w:szCs w:val="28"/>
        </w:rPr>
        <w:t xml:space="preserve">Незамедлительно </w:t>
      </w:r>
      <w:r w:rsidRPr="00AB0A0F">
        <w:rPr>
          <w:rFonts w:ascii="Times New Roman" w:eastAsia="Times New Roman" w:hAnsi="Times New Roman" w:cs="Times New Roman"/>
          <w:sz w:val="28"/>
          <w:szCs w:val="28"/>
        </w:rPr>
        <w:t>сообщать работодателю о возникновении ситуации, представляющей угрозу жизни и здоровью людей, сохранности имущества, в т.ч. имущества третьих лиц, находящихся у работодателя;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3.2.6. </w:t>
      </w:r>
      <w:r w:rsidR="00806F1B" w:rsidRPr="00AB0A0F">
        <w:rPr>
          <w:rFonts w:ascii="Times New Roman" w:eastAsia="Times New Roman" w:hAnsi="Times New Roman" w:cs="Times New Roman"/>
          <w:sz w:val="28"/>
          <w:szCs w:val="28"/>
        </w:rPr>
        <w:t xml:space="preserve">Бережно </w:t>
      </w:r>
      <w:r w:rsidRPr="00AB0A0F">
        <w:rPr>
          <w:rFonts w:ascii="Times New Roman" w:eastAsia="Times New Roman" w:hAnsi="Times New Roman" w:cs="Times New Roman"/>
          <w:sz w:val="28"/>
          <w:szCs w:val="28"/>
        </w:rPr>
        <w:t>относиться к имуществу работодателя, в т.ч. к имуществу третьих лиц, находящихся у работодателя;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3.2.7. </w:t>
      </w:r>
      <w:r w:rsidR="00806F1B" w:rsidRPr="00AB0A0F">
        <w:rPr>
          <w:rFonts w:ascii="Times New Roman" w:eastAsia="Times New Roman" w:hAnsi="Times New Roman" w:cs="Times New Roman"/>
          <w:sz w:val="28"/>
          <w:szCs w:val="28"/>
        </w:rPr>
        <w:t xml:space="preserve">Проходить </w:t>
      </w:r>
      <w:r w:rsidRPr="00AB0A0F">
        <w:rPr>
          <w:rFonts w:ascii="Times New Roman" w:eastAsia="Times New Roman" w:hAnsi="Times New Roman" w:cs="Times New Roman"/>
          <w:sz w:val="28"/>
          <w:szCs w:val="28"/>
        </w:rPr>
        <w:t>предварительные и периодические медицинские осмотры;</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3.2.8. </w:t>
      </w:r>
      <w:r w:rsidR="00806F1B" w:rsidRPr="00AB0A0F">
        <w:rPr>
          <w:rFonts w:ascii="Times New Roman" w:eastAsia="Times New Roman" w:hAnsi="Times New Roman" w:cs="Times New Roman"/>
          <w:sz w:val="28"/>
          <w:szCs w:val="28"/>
        </w:rPr>
        <w:t xml:space="preserve">Предъявлять </w:t>
      </w:r>
      <w:r w:rsidRPr="00AB0A0F">
        <w:rPr>
          <w:rFonts w:ascii="Times New Roman" w:eastAsia="Times New Roman" w:hAnsi="Times New Roman" w:cs="Times New Roman"/>
          <w:sz w:val="28"/>
          <w:szCs w:val="28"/>
        </w:rPr>
        <w:t>при приеме на работу документы, предусмотренные трудовым законодательством;</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 xml:space="preserve">3.2.9. </w:t>
      </w:r>
      <w:r w:rsidR="00806F1B" w:rsidRPr="00AB0A0F">
        <w:rPr>
          <w:rFonts w:ascii="Times New Roman" w:eastAsia="Times New Roman" w:hAnsi="Times New Roman" w:cs="Times New Roman"/>
          <w:sz w:val="28"/>
          <w:szCs w:val="28"/>
        </w:rPr>
        <w:t xml:space="preserve">Содержать </w:t>
      </w:r>
      <w:r w:rsidRPr="00AB0A0F">
        <w:rPr>
          <w:rFonts w:ascii="Times New Roman" w:eastAsia="Times New Roman" w:hAnsi="Times New Roman" w:cs="Times New Roman"/>
          <w:sz w:val="28"/>
          <w:szCs w:val="28"/>
        </w:rPr>
        <w:t>рабочее место, мебель, оборудование в исправном и аккуратном состоянии, поддерживать чистоту в помещениях учреждения;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3.2.10. </w:t>
      </w:r>
      <w:r w:rsidR="00806F1B" w:rsidRPr="00AB0A0F">
        <w:rPr>
          <w:rFonts w:ascii="Times New Roman" w:eastAsia="Times New Roman" w:hAnsi="Times New Roman" w:cs="Times New Roman"/>
          <w:sz w:val="28"/>
          <w:szCs w:val="28"/>
        </w:rPr>
        <w:t xml:space="preserve">Экономно </w:t>
      </w:r>
      <w:r w:rsidRPr="00AB0A0F">
        <w:rPr>
          <w:rFonts w:ascii="Times New Roman" w:eastAsia="Times New Roman" w:hAnsi="Times New Roman" w:cs="Times New Roman"/>
          <w:sz w:val="28"/>
          <w:szCs w:val="28"/>
        </w:rPr>
        <w:t>и рационально расходовать энергию, топливо и другие материальные ресурсы работодателя;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3.2.11. </w:t>
      </w:r>
      <w:r w:rsidR="00806F1B" w:rsidRPr="00AB0A0F">
        <w:rPr>
          <w:rFonts w:ascii="Times New Roman" w:eastAsia="Times New Roman" w:hAnsi="Times New Roman" w:cs="Times New Roman"/>
          <w:sz w:val="28"/>
          <w:szCs w:val="28"/>
        </w:rPr>
        <w:t xml:space="preserve">Соблюдать </w:t>
      </w:r>
      <w:r w:rsidRPr="00AB0A0F">
        <w:rPr>
          <w:rFonts w:ascii="Times New Roman" w:eastAsia="Times New Roman" w:hAnsi="Times New Roman" w:cs="Times New Roman"/>
          <w:sz w:val="28"/>
          <w:szCs w:val="28"/>
        </w:rPr>
        <w:t>законные права и свободы воспитанников;</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3.2.12. </w:t>
      </w:r>
      <w:r w:rsidR="00806F1B" w:rsidRPr="00AB0A0F">
        <w:rPr>
          <w:rFonts w:ascii="Times New Roman" w:eastAsia="Times New Roman" w:hAnsi="Times New Roman" w:cs="Times New Roman"/>
          <w:sz w:val="28"/>
          <w:szCs w:val="28"/>
        </w:rPr>
        <w:t xml:space="preserve">Соблюдать </w:t>
      </w:r>
      <w:r w:rsidRPr="00AB0A0F">
        <w:rPr>
          <w:rFonts w:ascii="Times New Roman" w:eastAsia="Times New Roman" w:hAnsi="Times New Roman" w:cs="Times New Roman"/>
          <w:sz w:val="28"/>
          <w:szCs w:val="28"/>
        </w:rPr>
        <w:t>этические нормы поведения в коллективе, уважительно и тактично относиться к коллегам по работе, воспитанникам и их родителям (законным представителям);</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3.2.13. </w:t>
      </w:r>
      <w:r w:rsidR="00806F1B" w:rsidRPr="00AB0A0F">
        <w:rPr>
          <w:rFonts w:ascii="Times New Roman" w:eastAsia="Times New Roman" w:hAnsi="Times New Roman" w:cs="Times New Roman"/>
          <w:sz w:val="28"/>
          <w:szCs w:val="28"/>
        </w:rPr>
        <w:t xml:space="preserve">Своевременно </w:t>
      </w:r>
      <w:r w:rsidRPr="00AB0A0F">
        <w:rPr>
          <w:rFonts w:ascii="Times New Roman" w:eastAsia="Times New Roman" w:hAnsi="Times New Roman" w:cs="Times New Roman"/>
          <w:sz w:val="28"/>
          <w:szCs w:val="28"/>
        </w:rPr>
        <w:t>заполнять и аккуратно вести установленную документацию;</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3.2.14. </w:t>
      </w:r>
      <w:r w:rsidR="00806F1B" w:rsidRPr="00AB0A0F">
        <w:rPr>
          <w:rFonts w:ascii="Times New Roman" w:eastAsia="Times New Roman" w:hAnsi="Times New Roman" w:cs="Times New Roman"/>
          <w:sz w:val="28"/>
          <w:szCs w:val="28"/>
        </w:rPr>
        <w:t xml:space="preserve">Выполнять </w:t>
      </w:r>
      <w:r w:rsidRPr="00AB0A0F">
        <w:rPr>
          <w:rFonts w:ascii="Times New Roman" w:eastAsia="Times New Roman" w:hAnsi="Times New Roman" w:cs="Times New Roman"/>
          <w:sz w:val="28"/>
          <w:szCs w:val="28"/>
        </w:rPr>
        <w:t>другие обязанности, отнесенные Уставом учреждения, трудовым договором и законодательством Российской Федерации к компетенции работника (ст.21 ТК РФ).</w:t>
      </w:r>
    </w:p>
    <w:p w:rsidR="00C902A7" w:rsidRPr="0027101E" w:rsidRDefault="00C902A7" w:rsidP="004B4844">
      <w:pPr>
        <w:pStyle w:val="a8"/>
        <w:jc w:val="both"/>
        <w:rPr>
          <w:rFonts w:ascii="Times New Roman" w:eastAsia="Times New Roman" w:hAnsi="Times New Roman" w:cs="Times New Roman"/>
          <w:b/>
          <w:sz w:val="28"/>
          <w:szCs w:val="28"/>
        </w:rPr>
      </w:pPr>
      <w:r w:rsidRPr="0027101E">
        <w:rPr>
          <w:rFonts w:ascii="Times New Roman" w:eastAsia="Times New Roman" w:hAnsi="Times New Roman" w:cs="Times New Roman"/>
          <w:b/>
          <w:bCs/>
          <w:i/>
          <w:iCs/>
          <w:sz w:val="28"/>
          <w:szCs w:val="28"/>
        </w:rPr>
        <w:t>3.3. Педагогические работники образовательного учреждения имеют право:</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3.3.1. </w:t>
      </w:r>
      <w:r w:rsidR="00806F1B" w:rsidRPr="00AB0A0F">
        <w:rPr>
          <w:rFonts w:ascii="Times New Roman" w:eastAsia="Times New Roman" w:hAnsi="Times New Roman" w:cs="Times New Roman"/>
          <w:sz w:val="28"/>
          <w:szCs w:val="28"/>
        </w:rPr>
        <w:t xml:space="preserve">Свободу </w:t>
      </w:r>
      <w:r w:rsidRPr="00AB0A0F">
        <w:rPr>
          <w:rFonts w:ascii="Times New Roman" w:eastAsia="Times New Roman" w:hAnsi="Times New Roman" w:cs="Times New Roman"/>
          <w:sz w:val="28"/>
          <w:szCs w:val="28"/>
        </w:rPr>
        <w:t>выбора и использования методик обучения и воспитания, учебныхпособий и материалов в соответствии с реализуемой образовательной программой;</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3.3.2. </w:t>
      </w:r>
      <w:r w:rsidR="00806F1B" w:rsidRPr="00AB0A0F">
        <w:rPr>
          <w:rFonts w:ascii="Times New Roman" w:eastAsia="Times New Roman" w:hAnsi="Times New Roman" w:cs="Times New Roman"/>
          <w:sz w:val="28"/>
          <w:szCs w:val="28"/>
        </w:rPr>
        <w:t xml:space="preserve">Участие </w:t>
      </w:r>
      <w:r w:rsidRPr="00AB0A0F">
        <w:rPr>
          <w:rFonts w:ascii="Times New Roman" w:eastAsia="Times New Roman" w:hAnsi="Times New Roman" w:cs="Times New Roman"/>
          <w:sz w:val="28"/>
          <w:szCs w:val="28"/>
        </w:rPr>
        <w:t>в управлении учреждением в форме, определенной Уставом учреждения;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3.3.3.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 xml:space="preserve">внесение предложений по </w:t>
      </w:r>
      <w:r w:rsidR="0027101E">
        <w:rPr>
          <w:rFonts w:ascii="Times New Roman" w:eastAsia="Times New Roman" w:hAnsi="Times New Roman" w:cs="Times New Roman"/>
          <w:sz w:val="28"/>
          <w:szCs w:val="28"/>
        </w:rPr>
        <w:t>совершенствованию воспитательно-</w:t>
      </w:r>
      <w:r w:rsidRPr="00AB0A0F">
        <w:rPr>
          <w:rFonts w:ascii="Times New Roman" w:eastAsia="Times New Roman" w:hAnsi="Times New Roman" w:cs="Times New Roman"/>
          <w:sz w:val="28"/>
          <w:szCs w:val="28"/>
        </w:rPr>
        <w:t>образовательного процесса в учреждении;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3.3.4.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3.3.5.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аттестацию на добровольной основе на первую и высшую квалификационную категорию;</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3.3.6.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3.3.7. </w:t>
      </w:r>
      <w:r w:rsidR="00806F1B" w:rsidRPr="00AB0A0F">
        <w:rPr>
          <w:rFonts w:ascii="Times New Roman" w:eastAsia="Times New Roman" w:hAnsi="Times New Roman" w:cs="Times New Roman"/>
          <w:sz w:val="28"/>
          <w:szCs w:val="28"/>
        </w:rPr>
        <w:t xml:space="preserve">Участие </w:t>
      </w:r>
      <w:r w:rsidRPr="00AB0A0F">
        <w:rPr>
          <w:rFonts w:ascii="Times New Roman" w:eastAsia="Times New Roman" w:hAnsi="Times New Roman" w:cs="Times New Roman"/>
          <w:sz w:val="28"/>
          <w:szCs w:val="28"/>
        </w:rPr>
        <w:t>в научно-экспериментальной работе;</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3.3.8. </w:t>
      </w:r>
      <w:r w:rsidR="00806F1B" w:rsidRPr="00AB0A0F">
        <w:rPr>
          <w:rFonts w:ascii="Times New Roman" w:eastAsia="Times New Roman" w:hAnsi="Times New Roman" w:cs="Times New Roman"/>
          <w:sz w:val="28"/>
          <w:szCs w:val="28"/>
        </w:rPr>
        <w:t xml:space="preserve">Распространение </w:t>
      </w:r>
      <w:r w:rsidRPr="00AB0A0F">
        <w:rPr>
          <w:rFonts w:ascii="Times New Roman" w:eastAsia="Times New Roman" w:hAnsi="Times New Roman" w:cs="Times New Roman"/>
          <w:sz w:val="28"/>
          <w:szCs w:val="28"/>
        </w:rPr>
        <w:t>своего педагогического опыта, получившего научное обоснование;</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3.3.9.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3.3.10.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моральное и материальное поощрение по результатам своего труда;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3.3.11. </w:t>
      </w:r>
      <w:r w:rsidR="00806F1B" w:rsidRPr="00AB0A0F">
        <w:rPr>
          <w:rFonts w:ascii="Times New Roman" w:eastAsia="Times New Roman" w:hAnsi="Times New Roman" w:cs="Times New Roman"/>
          <w:sz w:val="28"/>
          <w:szCs w:val="28"/>
        </w:rPr>
        <w:t xml:space="preserve">Пользоваться </w:t>
      </w:r>
      <w:r w:rsidRPr="00AB0A0F">
        <w:rPr>
          <w:rFonts w:ascii="Times New Roman" w:eastAsia="Times New Roman" w:hAnsi="Times New Roman" w:cs="Times New Roman"/>
          <w:sz w:val="28"/>
          <w:szCs w:val="28"/>
        </w:rPr>
        <w:t>другими правами в соответствии с Уставом учреждения, трудовым договором, коллективным договором, соглашениями, законодательством Российской Федерации.</w:t>
      </w:r>
    </w:p>
    <w:p w:rsidR="00C902A7" w:rsidRPr="00B32622" w:rsidRDefault="00C902A7" w:rsidP="004B4844">
      <w:pPr>
        <w:pStyle w:val="a8"/>
        <w:jc w:val="both"/>
        <w:rPr>
          <w:rFonts w:ascii="Times New Roman" w:eastAsia="Times New Roman" w:hAnsi="Times New Roman" w:cs="Times New Roman"/>
          <w:b/>
          <w:sz w:val="28"/>
          <w:szCs w:val="28"/>
        </w:rPr>
      </w:pPr>
      <w:r w:rsidRPr="00B32622">
        <w:rPr>
          <w:rFonts w:ascii="Times New Roman" w:eastAsia="Times New Roman" w:hAnsi="Times New Roman" w:cs="Times New Roman"/>
          <w:b/>
          <w:bCs/>
          <w:i/>
          <w:iCs/>
          <w:sz w:val="28"/>
          <w:szCs w:val="28"/>
        </w:rPr>
        <w:t>3.4. Педагогические работники образовательного учреждения обязаны:</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3.4.1. </w:t>
      </w:r>
      <w:r w:rsidR="00806F1B" w:rsidRPr="00AB0A0F">
        <w:rPr>
          <w:rFonts w:ascii="Times New Roman" w:eastAsia="Times New Roman" w:hAnsi="Times New Roman" w:cs="Times New Roman"/>
          <w:sz w:val="28"/>
          <w:szCs w:val="28"/>
        </w:rPr>
        <w:t xml:space="preserve">Обеспечить </w:t>
      </w:r>
      <w:r w:rsidRPr="00AB0A0F">
        <w:rPr>
          <w:rFonts w:ascii="Times New Roman" w:eastAsia="Times New Roman" w:hAnsi="Times New Roman" w:cs="Times New Roman"/>
          <w:sz w:val="28"/>
          <w:szCs w:val="28"/>
        </w:rPr>
        <w:t>сохранение жизни и здоровья воспитанников в ходе воспитательно-образовательного процесса;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 xml:space="preserve">3.4.2. </w:t>
      </w:r>
      <w:r w:rsidR="00806F1B" w:rsidRPr="00AB0A0F">
        <w:rPr>
          <w:rFonts w:ascii="Times New Roman" w:eastAsia="Times New Roman" w:hAnsi="Times New Roman" w:cs="Times New Roman"/>
          <w:sz w:val="28"/>
          <w:szCs w:val="28"/>
        </w:rPr>
        <w:t xml:space="preserve">Обеспечить </w:t>
      </w:r>
      <w:r w:rsidRPr="00AB0A0F">
        <w:rPr>
          <w:rFonts w:ascii="Times New Roman" w:eastAsia="Times New Roman" w:hAnsi="Times New Roman" w:cs="Times New Roman"/>
          <w:sz w:val="28"/>
          <w:szCs w:val="28"/>
        </w:rPr>
        <w:t>получение воспитанниками ДОУ знаний, умений, навыков в рамках основных требований, а также при оказании платных дополнительных образовательных услуг;</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3.4.3. </w:t>
      </w:r>
      <w:r w:rsidR="00806F1B" w:rsidRPr="00AB0A0F">
        <w:rPr>
          <w:rFonts w:ascii="Times New Roman" w:eastAsia="Times New Roman" w:hAnsi="Times New Roman" w:cs="Times New Roman"/>
          <w:sz w:val="28"/>
          <w:szCs w:val="28"/>
        </w:rPr>
        <w:t xml:space="preserve">Соблюдать </w:t>
      </w:r>
      <w:r w:rsidRPr="00AB0A0F">
        <w:rPr>
          <w:rFonts w:ascii="Times New Roman" w:eastAsia="Times New Roman" w:hAnsi="Times New Roman" w:cs="Times New Roman"/>
          <w:sz w:val="28"/>
          <w:szCs w:val="28"/>
        </w:rPr>
        <w:t>права и свободы воспитанников;</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3.4.4. </w:t>
      </w:r>
      <w:r w:rsidR="00806F1B" w:rsidRPr="00AB0A0F">
        <w:rPr>
          <w:rFonts w:ascii="Times New Roman" w:eastAsia="Times New Roman" w:hAnsi="Times New Roman" w:cs="Times New Roman"/>
          <w:sz w:val="28"/>
          <w:szCs w:val="28"/>
        </w:rPr>
        <w:t xml:space="preserve">Участвовать </w:t>
      </w:r>
      <w:r w:rsidRPr="00AB0A0F">
        <w:rPr>
          <w:rFonts w:ascii="Times New Roman" w:eastAsia="Times New Roman" w:hAnsi="Times New Roman" w:cs="Times New Roman"/>
          <w:sz w:val="28"/>
          <w:szCs w:val="28"/>
        </w:rPr>
        <w:t>в деятельности педагогического и иных советов учреждения, а также в деятельности методических объединений и других формах методической работы;</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3.4.5.</w:t>
      </w:r>
      <w:r w:rsidR="00806F1B" w:rsidRPr="00AB0A0F">
        <w:rPr>
          <w:rFonts w:ascii="Times New Roman" w:eastAsia="Times New Roman" w:hAnsi="Times New Roman" w:cs="Times New Roman"/>
          <w:sz w:val="28"/>
          <w:szCs w:val="28"/>
        </w:rPr>
        <w:t xml:space="preserve">Сотрудничать </w:t>
      </w:r>
      <w:r w:rsidRPr="00AB0A0F">
        <w:rPr>
          <w:rFonts w:ascii="Times New Roman" w:eastAsia="Times New Roman" w:hAnsi="Times New Roman" w:cs="Times New Roman"/>
          <w:sz w:val="28"/>
          <w:szCs w:val="28"/>
        </w:rPr>
        <w:t>с семьёй по вопросам воспитания и обучения ребёнка;</w:t>
      </w:r>
    </w:p>
    <w:p w:rsidR="00C17ECC"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3.4.6. </w:t>
      </w:r>
      <w:r w:rsidR="00806F1B" w:rsidRPr="00AB0A0F">
        <w:rPr>
          <w:rFonts w:ascii="Times New Roman" w:eastAsia="Times New Roman" w:hAnsi="Times New Roman" w:cs="Times New Roman"/>
          <w:sz w:val="28"/>
          <w:szCs w:val="28"/>
        </w:rPr>
        <w:t xml:space="preserve">Повышать </w:t>
      </w:r>
      <w:r w:rsidRPr="00AB0A0F">
        <w:rPr>
          <w:rFonts w:ascii="Times New Roman" w:eastAsia="Times New Roman" w:hAnsi="Times New Roman" w:cs="Times New Roman"/>
          <w:sz w:val="28"/>
          <w:szCs w:val="28"/>
        </w:rPr>
        <w:t>уровень профессионального мастерства;                                 </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3.4.7.</w:t>
      </w:r>
      <w:r w:rsidR="00806F1B" w:rsidRPr="00AB0A0F">
        <w:rPr>
          <w:rFonts w:ascii="Times New Roman" w:eastAsia="Times New Roman" w:hAnsi="Times New Roman" w:cs="Times New Roman"/>
          <w:sz w:val="28"/>
          <w:szCs w:val="28"/>
        </w:rPr>
        <w:t xml:space="preserve">Строить   </w:t>
      </w:r>
      <w:r w:rsidRPr="00AB0A0F">
        <w:rPr>
          <w:rFonts w:ascii="Times New Roman" w:eastAsia="Times New Roman" w:hAnsi="Times New Roman" w:cs="Times New Roman"/>
          <w:sz w:val="28"/>
          <w:szCs w:val="28"/>
        </w:rPr>
        <w:t>свою    работу   с   учетом    индивидуальных    особенностей   воспитанников;            </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3.4.8. </w:t>
      </w:r>
      <w:r w:rsidR="00806F1B" w:rsidRPr="00AB0A0F">
        <w:rPr>
          <w:rFonts w:ascii="Times New Roman" w:eastAsia="Times New Roman" w:hAnsi="Times New Roman" w:cs="Times New Roman"/>
          <w:sz w:val="28"/>
          <w:szCs w:val="28"/>
        </w:rPr>
        <w:t xml:space="preserve">Работать </w:t>
      </w:r>
      <w:r w:rsidRPr="00AB0A0F">
        <w:rPr>
          <w:rFonts w:ascii="Times New Roman" w:eastAsia="Times New Roman" w:hAnsi="Times New Roman" w:cs="Times New Roman"/>
          <w:sz w:val="28"/>
          <w:szCs w:val="28"/>
        </w:rPr>
        <w:t xml:space="preserve">в тесном сотрудничестве </w:t>
      </w:r>
      <w:r w:rsidR="0027101E" w:rsidRPr="00AB0A0F">
        <w:rPr>
          <w:rFonts w:ascii="Times New Roman" w:eastAsia="Times New Roman" w:hAnsi="Times New Roman" w:cs="Times New Roman"/>
          <w:sz w:val="28"/>
          <w:szCs w:val="28"/>
        </w:rPr>
        <w:t>с родителями</w:t>
      </w:r>
      <w:r w:rsidRPr="00AB0A0F">
        <w:rPr>
          <w:rFonts w:ascii="Times New Roman" w:eastAsia="Times New Roman" w:hAnsi="Times New Roman" w:cs="Times New Roman"/>
          <w:sz w:val="28"/>
          <w:szCs w:val="28"/>
        </w:rPr>
        <w:t xml:space="preserve"> (законными представителями);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3.4.9. </w:t>
      </w:r>
      <w:r w:rsidR="00806F1B" w:rsidRPr="00AB0A0F">
        <w:rPr>
          <w:rFonts w:ascii="Times New Roman" w:eastAsia="Times New Roman" w:hAnsi="Times New Roman" w:cs="Times New Roman"/>
          <w:sz w:val="28"/>
          <w:szCs w:val="28"/>
        </w:rPr>
        <w:t xml:space="preserve">Следить </w:t>
      </w:r>
      <w:r w:rsidRPr="00AB0A0F">
        <w:rPr>
          <w:rFonts w:ascii="Times New Roman" w:eastAsia="Times New Roman" w:hAnsi="Times New Roman" w:cs="Times New Roman"/>
          <w:sz w:val="28"/>
          <w:szCs w:val="28"/>
        </w:rPr>
        <w:t>за посещаемостью воспитанников своей группы, своевременно узнавать о причинах отсутствия ребенка, сообщать об этом медсестре и руководителю;</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3.4.10. </w:t>
      </w:r>
      <w:r w:rsidR="00806F1B" w:rsidRPr="00AB0A0F">
        <w:rPr>
          <w:rFonts w:ascii="Times New Roman" w:eastAsia="Times New Roman" w:hAnsi="Times New Roman" w:cs="Times New Roman"/>
          <w:sz w:val="28"/>
          <w:szCs w:val="28"/>
        </w:rPr>
        <w:t xml:space="preserve">Неукоснительно </w:t>
      </w:r>
      <w:r w:rsidRPr="00AB0A0F">
        <w:rPr>
          <w:rFonts w:ascii="Times New Roman" w:eastAsia="Times New Roman" w:hAnsi="Times New Roman" w:cs="Times New Roman"/>
          <w:sz w:val="28"/>
          <w:szCs w:val="28"/>
        </w:rPr>
        <w:t>соблюдать режим пребывания детей в учреждении, заранее готовиться к организации организованной образовательной деятельности и другим видам деятельности детей, изготавливать методические пособия, дидактические игры, др.</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3.4.11. </w:t>
      </w:r>
      <w:r w:rsidR="00806F1B" w:rsidRPr="00AB0A0F">
        <w:rPr>
          <w:rFonts w:ascii="Times New Roman" w:eastAsia="Times New Roman" w:hAnsi="Times New Roman" w:cs="Times New Roman"/>
          <w:sz w:val="28"/>
          <w:szCs w:val="28"/>
        </w:rPr>
        <w:t xml:space="preserve">Проходить </w:t>
      </w:r>
      <w:r w:rsidRPr="00AB0A0F">
        <w:rPr>
          <w:rFonts w:ascii="Times New Roman" w:eastAsia="Times New Roman" w:hAnsi="Times New Roman" w:cs="Times New Roman"/>
          <w:sz w:val="28"/>
          <w:szCs w:val="28"/>
        </w:rPr>
        <w:t>аттестацию на соответствие занимаемой должности;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3.4.12. </w:t>
      </w:r>
      <w:r w:rsidR="00806F1B" w:rsidRPr="00AB0A0F">
        <w:rPr>
          <w:rFonts w:ascii="Times New Roman" w:eastAsia="Times New Roman" w:hAnsi="Times New Roman" w:cs="Times New Roman"/>
          <w:sz w:val="28"/>
          <w:szCs w:val="28"/>
        </w:rPr>
        <w:t xml:space="preserve">Выполнять </w:t>
      </w:r>
      <w:r w:rsidRPr="00AB0A0F">
        <w:rPr>
          <w:rFonts w:ascii="Times New Roman" w:eastAsia="Times New Roman" w:hAnsi="Times New Roman" w:cs="Times New Roman"/>
          <w:sz w:val="28"/>
          <w:szCs w:val="28"/>
        </w:rPr>
        <w:t xml:space="preserve">Устав учреждения, Правила внутреннего </w:t>
      </w:r>
      <w:r w:rsidR="0027101E" w:rsidRPr="00AB0A0F">
        <w:rPr>
          <w:rFonts w:ascii="Times New Roman" w:eastAsia="Times New Roman" w:hAnsi="Times New Roman" w:cs="Times New Roman"/>
          <w:sz w:val="28"/>
          <w:szCs w:val="28"/>
        </w:rPr>
        <w:t>трудового распорядка, должностные</w:t>
      </w:r>
      <w:r w:rsidRPr="00AB0A0F">
        <w:rPr>
          <w:rFonts w:ascii="Times New Roman" w:eastAsia="Times New Roman" w:hAnsi="Times New Roman" w:cs="Times New Roman"/>
          <w:sz w:val="28"/>
          <w:szCs w:val="28"/>
        </w:rPr>
        <w:t xml:space="preserve"> обязанности и иные нормативные и распорядительные акты учреждения;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3.4.13.  </w:t>
      </w:r>
      <w:r w:rsidR="00806F1B" w:rsidRPr="00AB0A0F">
        <w:rPr>
          <w:rFonts w:ascii="Times New Roman" w:eastAsia="Times New Roman" w:hAnsi="Times New Roman" w:cs="Times New Roman"/>
          <w:sz w:val="28"/>
          <w:szCs w:val="28"/>
        </w:rPr>
        <w:t xml:space="preserve">Выполнять </w:t>
      </w:r>
      <w:r w:rsidRPr="00AB0A0F">
        <w:rPr>
          <w:rFonts w:ascii="Times New Roman" w:eastAsia="Times New Roman" w:hAnsi="Times New Roman" w:cs="Times New Roman"/>
          <w:sz w:val="28"/>
          <w:szCs w:val="28"/>
        </w:rPr>
        <w:t>условия трудового договора;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3.4.14. </w:t>
      </w:r>
      <w:r w:rsidR="00806F1B" w:rsidRPr="00AB0A0F">
        <w:rPr>
          <w:rFonts w:ascii="Times New Roman" w:eastAsia="Times New Roman" w:hAnsi="Times New Roman" w:cs="Times New Roman"/>
          <w:sz w:val="28"/>
          <w:szCs w:val="28"/>
        </w:rPr>
        <w:t xml:space="preserve">В </w:t>
      </w:r>
      <w:r w:rsidRPr="00AB0A0F">
        <w:rPr>
          <w:rFonts w:ascii="Times New Roman" w:eastAsia="Times New Roman" w:hAnsi="Times New Roman" w:cs="Times New Roman"/>
          <w:sz w:val="28"/>
          <w:szCs w:val="28"/>
        </w:rPr>
        <w:t>соответствии с требованиями вести необходимую документацию;</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3.4.15. </w:t>
      </w:r>
      <w:r w:rsidR="00806F1B" w:rsidRPr="00AB0A0F">
        <w:rPr>
          <w:rFonts w:ascii="Times New Roman" w:eastAsia="Times New Roman" w:hAnsi="Times New Roman" w:cs="Times New Roman"/>
          <w:sz w:val="28"/>
          <w:szCs w:val="28"/>
        </w:rPr>
        <w:t xml:space="preserve">Обладать </w:t>
      </w:r>
      <w:r w:rsidRPr="00AB0A0F">
        <w:rPr>
          <w:rFonts w:ascii="Times New Roman" w:eastAsia="Times New Roman" w:hAnsi="Times New Roman" w:cs="Times New Roman"/>
          <w:sz w:val="28"/>
          <w:szCs w:val="28"/>
        </w:rPr>
        <w:t>профессиональными умениями, постоянно их совершенствовать;</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3.4.16. </w:t>
      </w:r>
      <w:r w:rsidR="00806F1B" w:rsidRPr="00AB0A0F">
        <w:rPr>
          <w:rFonts w:ascii="Times New Roman" w:eastAsia="Times New Roman" w:hAnsi="Times New Roman" w:cs="Times New Roman"/>
          <w:sz w:val="28"/>
          <w:szCs w:val="28"/>
        </w:rPr>
        <w:t xml:space="preserve">Проходить </w:t>
      </w:r>
      <w:r w:rsidRPr="00AB0A0F">
        <w:rPr>
          <w:rFonts w:ascii="Times New Roman" w:eastAsia="Times New Roman" w:hAnsi="Times New Roman" w:cs="Times New Roman"/>
          <w:sz w:val="28"/>
          <w:szCs w:val="28"/>
        </w:rPr>
        <w:t>периодический медицинский осмотр;</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3.4.17. </w:t>
      </w:r>
      <w:r w:rsidR="00806F1B" w:rsidRPr="00AB0A0F">
        <w:rPr>
          <w:rFonts w:ascii="Times New Roman" w:eastAsia="Times New Roman" w:hAnsi="Times New Roman" w:cs="Times New Roman"/>
          <w:sz w:val="28"/>
          <w:szCs w:val="28"/>
        </w:rPr>
        <w:t xml:space="preserve">Иметь </w:t>
      </w:r>
      <w:r w:rsidRPr="00AB0A0F">
        <w:rPr>
          <w:rFonts w:ascii="Times New Roman" w:eastAsia="Times New Roman" w:hAnsi="Times New Roman" w:cs="Times New Roman"/>
          <w:sz w:val="28"/>
          <w:szCs w:val="28"/>
        </w:rPr>
        <w:t>соответствующий образовательный ценз, подтвержденный документами об образовании;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3.4.18. </w:t>
      </w:r>
      <w:r w:rsidR="00806F1B" w:rsidRPr="00AB0A0F">
        <w:rPr>
          <w:rFonts w:ascii="Times New Roman" w:eastAsia="Times New Roman" w:hAnsi="Times New Roman" w:cs="Times New Roman"/>
          <w:sz w:val="28"/>
          <w:szCs w:val="28"/>
        </w:rPr>
        <w:t xml:space="preserve">Выполнять </w:t>
      </w:r>
      <w:r w:rsidRPr="00AB0A0F">
        <w:rPr>
          <w:rFonts w:ascii="Times New Roman" w:eastAsia="Times New Roman" w:hAnsi="Times New Roman" w:cs="Times New Roman"/>
          <w:sz w:val="28"/>
          <w:szCs w:val="28"/>
        </w:rPr>
        <w:t>правила по охране труда и пожарной безопасности;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3.4.19. </w:t>
      </w:r>
      <w:r w:rsidR="00806F1B" w:rsidRPr="00AB0A0F">
        <w:rPr>
          <w:rFonts w:ascii="Times New Roman" w:eastAsia="Times New Roman" w:hAnsi="Times New Roman" w:cs="Times New Roman"/>
          <w:sz w:val="28"/>
          <w:szCs w:val="28"/>
        </w:rPr>
        <w:t xml:space="preserve">Выполнять </w:t>
      </w:r>
      <w:r w:rsidRPr="00AB0A0F">
        <w:rPr>
          <w:rFonts w:ascii="Times New Roman" w:eastAsia="Times New Roman" w:hAnsi="Times New Roman" w:cs="Times New Roman"/>
          <w:sz w:val="28"/>
          <w:szCs w:val="28"/>
        </w:rPr>
        <w:t>другие обязанности, отнесенные Уставом учреждения, трудовым договором и законодательством Российской Федерации к компетенции педагогического работника.</w:t>
      </w:r>
    </w:p>
    <w:p w:rsidR="00C902A7" w:rsidRPr="0027101E" w:rsidRDefault="00C902A7" w:rsidP="004B4844">
      <w:pPr>
        <w:pStyle w:val="a8"/>
        <w:jc w:val="both"/>
        <w:rPr>
          <w:rFonts w:ascii="Times New Roman" w:eastAsia="Times New Roman" w:hAnsi="Times New Roman" w:cs="Times New Roman"/>
          <w:b/>
          <w:sz w:val="28"/>
          <w:szCs w:val="28"/>
        </w:rPr>
      </w:pPr>
      <w:r w:rsidRPr="0027101E">
        <w:rPr>
          <w:rFonts w:ascii="Times New Roman" w:eastAsia="Times New Roman" w:hAnsi="Times New Roman" w:cs="Times New Roman"/>
          <w:b/>
          <w:bCs/>
          <w:i/>
          <w:iCs/>
          <w:sz w:val="28"/>
          <w:szCs w:val="28"/>
        </w:rPr>
        <w:t>3.5. Работодатель имеет право:</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3.5.1.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управление учреждением, принятие решений в пределах полномочий, предусмотренных Уставом учреждения;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3.5.2. </w:t>
      </w:r>
      <w:r w:rsidR="00806F1B" w:rsidRPr="00AB0A0F">
        <w:rPr>
          <w:rFonts w:ascii="Times New Roman" w:eastAsia="Times New Roman" w:hAnsi="Times New Roman" w:cs="Times New Roman"/>
          <w:sz w:val="28"/>
          <w:szCs w:val="28"/>
        </w:rPr>
        <w:t xml:space="preserve">На </w:t>
      </w:r>
      <w:r w:rsidRPr="00AB0A0F">
        <w:rPr>
          <w:rFonts w:ascii="Times New Roman" w:eastAsia="Times New Roman" w:hAnsi="Times New Roman" w:cs="Times New Roman"/>
          <w:sz w:val="28"/>
          <w:szCs w:val="28"/>
        </w:rPr>
        <w:t>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3.5.3. на ведение коллективных переговоров через своих представителей и заключение коллективных договоров;</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3.5.4. на поощрение работников за добросовестный эффективный труд;</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3.5.6. на привлечение работников к дисциплинарной и материальной ответственности в порядке, установленном ТК РФ, иными федеральными законами;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3.5.7. на принятие локальных нормативных актов, в т.ч. содержащих нормы трудового права, в порядке, установленном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3.5.8. реализовывать иные права, определенные Уставом учреждения, трудовым договором, законодательством Российской Федерации (ст.22 ТК РФ).</w:t>
      </w:r>
    </w:p>
    <w:p w:rsidR="00C902A7" w:rsidRPr="0027101E" w:rsidRDefault="00C902A7" w:rsidP="004B4844">
      <w:pPr>
        <w:pStyle w:val="a8"/>
        <w:jc w:val="both"/>
        <w:rPr>
          <w:rFonts w:ascii="Times New Roman" w:eastAsia="Times New Roman" w:hAnsi="Times New Roman" w:cs="Times New Roman"/>
          <w:b/>
          <w:sz w:val="28"/>
          <w:szCs w:val="28"/>
        </w:rPr>
      </w:pPr>
      <w:r w:rsidRPr="0027101E">
        <w:rPr>
          <w:rFonts w:ascii="Times New Roman" w:eastAsia="Times New Roman" w:hAnsi="Times New Roman" w:cs="Times New Roman"/>
          <w:b/>
          <w:bCs/>
          <w:i/>
          <w:iCs/>
          <w:sz w:val="28"/>
          <w:szCs w:val="28"/>
        </w:rPr>
        <w:t>3.6. Работодатель обязан:</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3.6.3. предоставлять работникам работу, обусловленную трудовым договором;</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3.6.4. обеспечивать безопасность и условия труда, соответствующие государственным нормативным требованиям охраны труда;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3.6.6. обеспечивать работникам равную оплату за труд равной ценности;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3.6.8. вести коллективные переговоры, а также заключать коллективный договор в порядке, установленном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3.6.9.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3.6.10. знакомить работников под роспись с принимаемыми локальными нормативными актами, непосредственно связанными с их трудовой деятельностью;</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3.6.11.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3.6.12.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w:t>
      </w:r>
      <w:r w:rsidRPr="00AB0A0F">
        <w:rPr>
          <w:rFonts w:ascii="Times New Roman" w:eastAsia="Times New Roman" w:hAnsi="Times New Roman" w:cs="Times New Roman"/>
          <w:sz w:val="28"/>
          <w:szCs w:val="28"/>
        </w:rPr>
        <w:lastRenderedPageBreak/>
        <w:t>трудового права, принимать меры по устранению выявленных нарушений и сообщать о принятых мерах указанным органам и представителям;</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3.6.13. создавать условия, обеспечивающие участие работников в управлении учреждения в предусмотренных ТК РФ, Уставом учреждения, иными федеральными законами и коллективным договором формах;</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3.6.14. обеспечивать бытовые нужды работников, связанные с исполнением ими трудовых обязанностей;</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3.6.15. осуществлять обязательное социальное страхование работников в порядке, установленном федеральными законами;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3.6.16.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3.6.17.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3.6.18. создавать условия для внедрения инноваций, обеспечивать формирование и реализацию инициатив работников учреждения;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3.6.19. создавать условия для непрерывного повышения квалификации работников;</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3.6.20. поддерживать благоприятный морально-психологический климат в коллективе;</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3.6.21. исполнять иные обязанности, определенные Уставом учреждения, трудовым договором, коллективным договором, соглашениями, законодательством Российской Федерации (ст.22 ТК РФ).</w:t>
      </w:r>
    </w:p>
    <w:p w:rsidR="00C902A7" w:rsidRPr="0027101E" w:rsidRDefault="00C902A7" w:rsidP="004B4844">
      <w:pPr>
        <w:pStyle w:val="a8"/>
        <w:jc w:val="both"/>
        <w:rPr>
          <w:rFonts w:ascii="Times New Roman" w:eastAsia="Times New Roman" w:hAnsi="Times New Roman" w:cs="Times New Roman"/>
          <w:b/>
          <w:sz w:val="28"/>
          <w:szCs w:val="28"/>
        </w:rPr>
      </w:pPr>
      <w:r w:rsidRPr="0027101E">
        <w:rPr>
          <w:rFonts w:ascii="Times New Roman" w:eastAsia="Times New Roman" w:hAnsi="Times New Roman" w:cs="Times New Roman"/>
          <w:b/>
          <w:bCs/>
          <w:i/>
          <w:iCs/>
          <w:sz w:val="28"/>
          <w:szCs w:val="28"/>
        </w:rPr>
        <w:t>3.7. Ответственность сторон трудового договора: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3.7.1. Лица, виновные в нарушении трудового законодательства и иных актов, содержащих нормы трудового права, привлекаются к дисциплинарной и материальной ответственности в порядке, установленном ТК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 (ст.419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 (ст.233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3.7.4. Работодатель обязан в соответствии со ст. 234 ТК РФ возместить работнику не полученный им заработок во всех случаях незаконного </w:t>
      </w:r>
      <w:r w:rsidRPr="00AB0A0F">
        <w:rPr>
          <w:rFonts w:ascii="Times New Roman" w:eastAsia="Times New Roman" w:hAnsi="Times New Roman" w:cs="Times New Roman"/>
          <w:sz w:val="28"/>
          <w:szCs w:val="28"/>
        </w:rPr>
        <w:lastRenderedPageBreak/>
        <w:t>лишения его возможности трудиться, в том числе в случаях, когда заработок не получен в результате:</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незаконного отстранения работника от работы, его увольнения или перевода на другую работу;</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задержки, начиная со следующего дня после установленного срока выплаты по день фактического расчета включительно (ст. 236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3.7.6. Работодатель, причинивший ущерб имуществу работника, возмещает этот ущерб в полном объеме. 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 (ст. 235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 (ст.238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 (ст.239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 (ст.241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 (ст.232 ТК РФ).</w:t>
      </w:r>
    </w:p>
    <w:p w:rsidR="00C902A7" w:rsidRPr="0027101E" w:rsidRDefault="00C902A7" w:rsidP="004B4844">
      <w:pPr>
        <w:pStyle w:val="a8"/>
        <w:jc w:val="both"/>
        <w:rPr>
          <w:rFonts w:ascii="Times New Roman" w:eastAsia="Times New Roman" w:hAnsi="Times New Roman" w:cs="Times New Roman"/>
          <w:b/>
          <w:sz w:val="28"/>
          <w:szCs w:val="28"/>
        </w:rPr>
      </w:pPr>
      <w:r w:rsidRPr="0027101E">
        <w:rPr>
          <w:rFonts w:ascii="Times New Roman" w:eastAsia="Times New Roman" w:hAnsi="Times New Roman" w:cs="Times New Roman"/>
          <w:b/>
          <w:bCs/>
          <w:i/>
          <w:iCs/>
          <w:sz w:val="28"/>
          <w:szCs w:val="28"/>
        </w:rPr>
        <w:t>3.8. Педагогическим работникам запрещается: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изменять по своему усмотрению режим пребывания воспитанников в учреждении, расписание занятий, свой график работы;</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отменять, удлинять или сокращать продолжительность занятий и перерывов между ними; оставлять воспитанников одних, без присмотра, удалять их с занятий.</w:t>
      </w:r>
    </w:p>
    <w:p w:rsidR="00C902A7" w:rsidRPr="0027101E" w:rsidRDefault="00C902A7" w:rsidP="004B4844">
      <w:pPr>
        <w:pStyle w:val="a8"/>
        <w:jc w:val="both"/>
        <w:rPr>
          <w:rFonts w:ascii="Times New Roman" w:eastAsia="Times New Roman" w:hAnsi="Times New Roman" w:cs="Times New Roman"/>
          <w:b/>
          <w:sz w:val="28"/>
          <w:szCs w:val="28"/>
        </w:rPr>
      </w:pPr>
      <w:r w:rsidRPr="0027101E">
        <w:rPr>
          <w:rFonts w:ascii="Times New Roman" w:eastAsia="Times New Roman" w:hAnsi="Times New Roman" w:cs="Times New Roman"/>
          <w:b/>
          <w:bCs/>
          <w:i/>
          <w:iCs/>
          <w:sz w:val="28"/>
          <w:szCs w:val="28"/>
        </w:rPr>
        <w:lastRenderedPageBreak/>
        <w:t>3.9. Педагогическим и другим работникам учреждения в помещениях образовательного учреждения и на территории учреждения запрещается: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курить; 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хранить легковоспламеняющиеся и ядовитые вещества.</w:t>
      </w:r>
    </w:p>
    <w:p w:rsidR="003B257A" w:rsidRPr="00AB0A0F" w:rsidRDefault="003B257A" w:rsidP="004B4844">
      <w:pPr>
        <w:pStyle w:val="a8"/>
        <w:jc w:val="both"/>
        <w:rPr>
          <w:rFonts w:ascii="Times New Roman" w:eastAsia="Times New Roman" w:hAnsi="Times New Roman" w:cs="Times New Roman"/>
          <w:sz w:val="28"/>
          <w:szCs w:val="28"/>
        </w:rPr>
      </w:pPr>
    </w:p>
    <w:p w:rsidR="003B257A" w:rsidRDefault="00C17ECC" w:rsidP="00405645">
      <w:pPr>
        <w:pStyle w:val="a8"/>
        <w:jc w:val="center"/>
        <w:rPr>
          <w:rFonts w:ascii="Times New Roman" w:eastAsia="Times New Roman" w:hAnsi="Times New Roman" w:cs="Times New Roman"/>
          <w:b/>
          <w:bCs/>
          <w:sz w:val="28"/>
          <w:szCs w:val="28"/>
        </w:rPr>
      </w:pPr>
      <w:r w:rsidRPr="00AB0A0F">
        <w:rPr>
          <w:rFonts w:ascii="Times New Roman" w:eastAsia="Times New Roman" w:hAnsi="Times New Roman" w:cs="Times New Roman"/>
          <w:b/>
          <w:bCs/>
          <w:sz w:val="28"/>
          <w:szCs w:val="28"/>
        </w:rPr>
        <w:t>4</w:t>
      </w:r>
      <w:r w:rsidR="00405645">
        <w:rPr>
          <w:rFonts w:ascii="Times New Roman" w:eastAsia="Times New Roman" w:hAnsi="Times New Roman" w:cs="Times New Roman"/>
          <w:b/>
          <w:bCs/>
          <w:sz w:val="28"/>
          <w:szCs w:val="28"/>
        </w:rPr>
        <w:t>. Рабочее время и время отдыха</w:t>
      </w:r>
    </w:p>
    <w:p w:rsidR="0027101E" w:rsidRPr="00AB0A0F" w:rsidRDefault="0027101E" w:rsidP="00405645">
      <w:pPr>
        <w:pStyle w:val="a8"/>
        <w:jc w:val="center"/>
        <w:rPr>
          <w:rFonts w:ascii="Times New Roman" w:eastAsia="Times New Roman" w:hAnsi="Times New Roman" w:cs="Times New Roman"/>
          <w:b/>
          <w:bCs/>
          <w:sz w:val="28"/>
          <w:szCs w:val="28"/>
        </w:rPr>
      </w:pPr>
    </w:p>
    <w:p w:rsidR="00C902A7" w:rsidRPr="0027101E" w:rsidRDefault="00C902A7" w:rsidP="004B4844">
      <w:pPr>
        <w:pStyle w:val="a8"/>
        <w:jc w:val="both"/>
        <w:rPr>
          <w:rFonts w:ascii="Times New Roman" w:eastAsia="Times New Roman" w:hAnsi="Times New Roman" w:cs="Times New Roman"/>
          <w:b/>
          <w:sz w:val="28"/>
          <w:szCs w:val="28"/>
        </w:rPr>
      </w:pPr>
      <w:r w:rsidRPr="0027101E">
        <w:rPr>
          <w:rFonts w:ascii="Times New Roman" w:eastAsia="Times New Roman" w:hAnsi="Times New Roman" w:cs="Times New Roman"/>
          <w:b/>
          <w:bCs/>
          <w:i/>
          <w:iCs/>
          <w:sz w:val="28"/>
          <w:szCs w:val="28"/>
        </w:rPr>
        <w:t>4.1. Режим рабочего времени: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4.1.1. В учреждении устанавливается пятидневная рабочая неделя с </w:t>
      </w:r>
      <w:r w:rsidR="006628ED" w:rsidRPr="00AB0A0F">
        <w:rPr>
          <w:rFonts w:ascii="Times New Roman" w:eastAsia="Times New Roman" w:hAnsi="Times New Roman" w:cs="Times New Roman"/>
          <w:sz w:val="28"/>
          <w:szCs w:val="28"/>
        </w:rPr>
        <w:t>двумя выходными</w:t>
      </w:r>
      <w:r w:rsidRPr="00AB0A0F">
        <w:rPr>
          <w:rFonts w:ascii="Times New Roman" w:eastAsia="Times New Roman" w:hAnsi="Times New Roman" w:cs="Times New Roman"/>
          <w:sz w:val="28"/>
          <w:szCs w:val="28"/>
        </w:rPr>
        <w:t xml:space="preserve"> днями (суббота, воскресенье).</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4.1.2. Для воспитателей устанавливается сокращенная продолжительность рабочего времени - 36 часов в неделю.</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(ст.333 ТК РФ):</w:t>
      </w:r>
    </w:p>
    <w:p w:rsidR="005017D3" w:rsidRPr="00AB0A0F" w:rsidRDefault="00087A49" w:rsidP="004B4844">
      <w:pPr>
        <w:tabs>
          <w:tab w:val="left" w:pos="1134"/>
        </w:tabs>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w:t>
      </w:r>
      <w:r w:rsidR="005017D3" w:rsidRPr="00AB0A0F">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1</w:t>
      </w:r>
      <w:r w:rsidR="005017D3" w:rsidRPr="00AB0A0F">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3.</w:t>
      </w:r>
      <w:r w:rsidR="005017D3" w:rsidRPr="00AB0A0F">
        <w:rPr>
          <w:rFonts w:ascii="Times New Roman" w:eastAsia="Times New Roman" w:hAnsi="Times New Roman" w:cs="Times New Roman"/>
          <w:sz w:val="28"/>
          <w:szCs w:val="28"/>
        </w:rPr>
        <w:t xml:space="preserve">Для педагогических работников ДОУ устанавливается сокращенная продолжительность рабочего времени – не более 36 часов в неделю за ставку заработной платы </w:t>
      </w:r>
      <w:r w:rsidR="005017D3" w:rsidRPr="00AB0A0F">
        <w:rPr>
          <w:rFonts w:ascii="Times New Roman" w:hAnsi="Times New Roman" w:cs="Times New Roman"/>
          <w:sz w:val="28"/>
          <w:szCs w:val="28"/>
        </w:rPr>
        <w:t>(ст. 333 ТК РФ).</w:t>
      </w:r>
    </w:p>
    <w:p w:rsidR="005017D3" w:rsidRDefault="00087A49" w:rsidP="004B4844">
      <w:pPr>
        <w:tabs>
          <w:tab w:val="left" w:pos="1134"/>
        </w:tabs>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w:t>
      </w:r>
      <w:r w:rsidR="005017D3" w:rsidRPr="00AB0A0F">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1</w:t>
      </w:r>
      <w:r w:rsidR="005017D3" w:rsidRPr="00AB0A0F">
        <w:rPr>
          <w:rFonts w:ascii="Times New Roman" w:eastAsia="Times New Roman" w:hAnsi="Times New Roman" w:cs="Times New Roman"/>
          <w:sz w:val="28"/>
          <w:szCs w:val="28"/>
        </w:rPr>
        <w:t>.</w:t>
      </w:r>
      <w:r w:rsidR="00DC25E1" w:rsidRPr="00AB0A0F">
        <w:rPr>
          <w:rFonts w:ascii="Times New Roman" w:eastAsia="Times New Roman" w:hAnsi="Times New Roman" w:cs="Times New Roman"/>
          <w:sz w:val="28"/>
          <w:szCs w:val="28"/>
        </w:rPr>
        <w:t>4</w:t>
      </w:r>
      <w:r w:rsidR="005017D3" w:rsidRPr="00AB0A0F">
        <w:rPr>
          <w:rFonts w:ascii="Times New Roman" w:eastAsia="Times New Roman" w:hAnsi="Times New Roman" w:cs="Times New Roman"/>
          <w:sz w:val="28"/>
          <w:szCs w:val="28"/>
        </w:rPr>
        <w:t>. 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а именно:</w:t>
      </w:r>
    </w:p>
    <w:p w:rsidR="00AF0821" w:rsidRPr="00AF0821" w:rsidRDefault="00AF0821" w:rsidP="004B4844">
      <w:pPr>
        <w:tabs>
          <w:tab w:val="left" w:pos="1134"/>
        </w:tabs>
        <w:ind w:left="1"/>
        <w:jc w:val="both"/>
        <w:rPr>
          <w:rFonts w:ascii="Times New Roman" w:eastAsia="Times New Roman" w:hAnsi="Times New Roman" w:cs="Times New Roman"/>
          <w:color w:val="FF0000"/>
          <w:sz w:val="28"/>
          <w:szCs w:val="28"/>
        </w:rPr>
      </w:pPr>
      <w:r w:rsidRPr="00AF0821">
        <w:rPr>
          <w:rFonts w:ascii="Times New Roman" w:eastAsia="Times New Roman" w:hAnsi="Times New Roman" w:cs="Times New Roman"/>
          <w:color w:val="FF0000"/>
          <w:sz w:val="28"/>
          <w:szCs w:val="28"/>
        </w:rPr>
        <w:t>- старший воспитатель – 36 часов;</w:t>
      </w:r>
    </w:p>
    <w:p w:rsidR="00434D7D" w:rsidRPr="0027101E" w:rsidRDefault="0027101E" w:rsidP="004B4844">
      <w:pPr>
        <w:tabs>
          <w:tab w:val="left" w:pos="1134"/>
        </w:tabs>
        <w:ind w:left="1"/>
        <w:jc w:val="both"/>
        <w:rPr>
          <w:rFonts w:ascii="Times New Roman" w:eastAsia="Times New Roman" w:hAnsi="Times New Roman" w:cs="Times New Roman"/>
          <w:color w:val="FF0000"/>
          <w:sz w:val="28"/>
          <w:szCs w:val="28"/>
        </w:rPr>
      </w:pPr>
      <w:r w:rsidRPr="0027101E">
        <w:rPr>
          <w:rFonts w:ascii="Times New Roman" w:eastAsia="Times New Roman" w:hAnsi="Times New Roman" w:cs="Times New Roman"/>
          <w:color w:val="FF0000"/>
          <w:sz w:val="28"/>
          <w:szCs w:val="28"/>
        </w:rPr>
        <w:t xml:space="preserve">- </w:t>
      </w:r>
      <w:r w:rsidR="00E2515A" w:rsidRPr="0027101E">
        <w:rPr>
          <w:rFonts w:ascii="Times New Roman" w:eastAsia="Times New Roman" w:hAnsi="Times New Roman" w:cs="Times New Roman"/>
          <w:color w:val="FF0000"/>
          <w:sz w:val="28"/>
          <w:szCs w:val="28"/>
        </w:rPr>
        <w:t>воспитатель – 36 часов;</w:t>
      </w:r>
    </w:p>
    <w:p w:rsidR="00E2515A" w:rsidRPr="0027101E" w:rsidRDefault="0027101E" w:rsidP="004B4844">
      <w:pPr>
        <w:tabs>
          <w:tab w:val="left" w:pos="1134"/>
        </w:tabs>
        <w:ind w:left="1"/>
        <w:jc w:val="both"/>
        <w:rPr>
          <w:rFonts w:ascii="Times New Roman" w:eastAsia="Times New Roman" w:hAnsi="Times New Roman" w:cs="Times New Roman"/>
          <w:color w:val="FF0000"/>
          <w:sz w:val="28"/>
          <w:szCs w:val="28"/>
        </w:rPr>
      </w:pPr>
      <w:r w:rsidRPr="0027101E">
        <w:rPr>
          <w:rFonts w:ascii="Times New Roman" w:eastAsia="Times New Roman" w:hAnsi="Times New Roman" w:cs="Times New Roman"/>
          <w:color w:val="FF0000"/>
          <w:sz w:val="28"/>
          <w:szCs w:val="28"/>
        </w:rPr>
        <w:t xml:space="preserve">- </w:t>
      </w:r>
      <w:r w:rsidR="00E2515A" w:rsidRPr="0027101E">
        <w:rPr>
          <w:rFonts w:ascii="Times New Roman" w:eastAsia="Times New Roman" w:hAnsi="Times New Roman" w:cs="Times New Roman"/>
          <w:color w:val="FF0000"/>
          <w:sz w:val="28"/>
          <w:szCs w:val="28"/>
        </w:rPr>
        <w:t>педагог – психолог – 36 часов;</w:t>
      </w:r>
    </w:p>
    <w:p w:rsidR="00E2515A" w:rsidRPr="0027101E" w:rsidRDefault="0027101E" w:rsidP="004B4844">
      <w:pPr>
        <w:tabs>
          <w:tab w:val="left" w:pos="1134"/>
        </w:tabs>
        <w:ind w:left="1"/>
        <w:jc w:val="both"/>
        <w:rPr>
          <w:rFonts w:ascii="Times New Roman" w:eastAsia="Times New Roman" w:hAnsi="Times New Roman" w:cs="Times New Roman"/>
          <w:color w:val="FF0000"/>
          <w:sz w:val="28"/>
          <w:szCs w:val="28"/>
        </w:rPr>
      </w:pPr>
      <w:r w:rsidRPr="0027101E">
        <w:rPr>
          <w:rFonts w:ascii="Times New Roman" w:eastAsia="Times New Roman" w:hAnsi="Times New Roman" w:cs="Times New Roman"/>
          <w:color w:val="FF0000"/>
          <w:sz w:val="28"/>
          <w:szCs w:val="28"/>
        </w:rPr>
        <w:t xml:space="preserve">- </w:t>
      </w:r>
      <w:r w:rsidR="00E2515A" w:rsidRPr="0027101E">
        <w:rPr>
          <w:rFonts w:ascii="Times New Roman" w:eastAsia="Times New Roman" w:hAnsi="Times New Roman" w:cs="Times New Roman"/>
          <w:color w:val="FF0000"/>
          <w:sz w:val="28"/>
          <w:szCs w:val="28"/>
        </w:rPr>
        <w:t>музыкальный руководитель – 24 часа;</w:t>
      </w:r>
    </w:p>
    <w:p w:rsidR="00E2515A" w:rsidRPr="0027101E" w:rsidRDefault="0027101E" w:rsidP="004B4844">
      <w:pPr>
        <w:tabs>
          <w:tab w:val="left" w:pos="1134"/>
        </w:tabs>
        <w:ind w:left="1"/>
        <w:jc w:val="both"/>
        <w:rPr>
          <w:rFonts w:ascii="Times New Roman" w:eastAsia="Times New Roman" w:hAnsi="Times New Roman" w:cs="Times New Roman"/>
          <w:color w:val="FF0000"/>
          <w:sz w:val="28"/>
          <w:szCs w:val="28"/>
        </w:rPr>
      </w:pPr>
      <w:r w:rsidRPr="0027101E">
        <w:rPr>
          <w:rFonts w:ascii="Times New Roman" w:eastAsia="Times New Roman" w:hAnsi="Times New Roman" w:cs="Times New Roman"/>
          <w:color w:val="FF0000"/>
          <w:sz w:val="28"/>
          <w:szCs w:val="28"/>
        </w:rPr>
        <w:t xml:space="preserve">- </w:t>
      </w:r>
      <w:r w:rsidR="00E2515A" w:rsidRPr="0027101E">
        <w:rPr>
          <w:rFonts w:ascii="Times New Roman" w:eastAsia="Times New Roman" w:hAnsi="Times New Roman" w:cs="Times New Roman"/>
          <w:color w:val="FF0000"/>
          <w:sz w:val="28"/>
          <w:szCs w:val="28"/>
        </w:rPr>
        <w:t xml:space="preserve">подменный воспитатель – 36 часов; </w:t>
      </w:r>
    </w:p>
    <w:p w:rsidR="00E2515A" w:rsidRPr="0027101E" w:rsidRDefault="0027101E" w:rsidP="004B4844">
      <w:pPr>
        <w:tabs>
          <w:tab w:val="left" w:pos="1134"/>
        </w:tabs>
        <w:ind w:left="1"/>
        <w:jc w:val="both"/>
        <w:rPr>
          <w:rFonts w:ascii="Times New Roman" w:eastAsia="Times New Roman" w:hAnsi="Times New Roman" w:cs="Times New Roman"/>
          <w:color w:val="FF0000"/>
          <w:sz w:val="28"/>
          <w:szCs w:val="28"/>
        </w:rPr>
      </w:pPr>
      <w:r w:rsidRPr="0027101E">
        <w:rPr>
          <w:rFonts w:ascii="Times New Roman" w:eastAsia="Times New Roman" w:hAnsi="Times New Roman" w:cs="Times New Roman"/>
          <w:color w:val="FF0000"/>
          <w:sz w:val="28"/>
          <w:szCs w:val="28"/>
        </w:rPr>
        <w:t xml:space="preserve">- </w:t>
      </w:r>
      <w:r w:rsidR="00E2515A" w:rsidRPr="0027101E">
        <w:rPr>
          <w:rFonts w:ascii="Times New Roman" w:eastAsia="Times New Roman" w:hAnsi="Times New Roman" w:cs="Times New Roman"/>
          <w:color w:val="FF0000"/>
          <w:sz w:val="28"/>
          <w:szCs w:val="28"/>
        </w:rPr>
        <w:t>инструктор по физической культуре – 30 часов;</w:t>
      </w:r>
    </w:p>
    <w:p w:rsidR="00E2515A" w:rsidRPr="0027101E" w:rsidRDefault="0027101E" w:rsidP="004B4844">
      <w:pPr>
        <w:tabs>
          <w:tab w:val="left" w:pos="1134"/>
        </w:tabs>
        <w:ind w:left="1"/>
        <w:jc w:val="both"/>
        <w:rPr>
          <w:rFonts w:ascii="Times New Roman" w:eastAsia="Times New Roman" w:hAnsi="Times New Roman" w:cs="Times New Roman"/>
          <w:color w:val="FF0000"/>
          <w:sz w:val="28"/>
          <w:szCs w:val="28"/>
        </w:rPr>
      </w:pPr>
      <w:r w:rsidRPr="0027101E">
        <w:rPr>
          <w:rFonts w:ascii="Times New Roman" w:eastAsia="Times New Roman" w:hAnsi="Times New Roman" w:cs="Times New Roman"/>
          <w:color w:val="FF0000"/>
          <w:sz w:val="28"/>
          <w:szCs w:val="28"/>
        </w:rPr>
        <w:t xml:space="preserve">- </w:t>
      </w:r>
      <w:r w:rsidR="00E2515A" w:rsidRPr="0027101E">
        <w:rPr>
          <w:rFonts w:ascii="Times New Roman" w:eastAsia="Times New Roman" w:hAnsi="Times New Roman" w:cs="Times New Roman"/>
          <w:color w:val="FF0000"/>
          <w:sz w:val="28"/>
          <w:szCs w:val="28"/>
        </w:rPr>
        <w:t>педагог дополнительногообразования – 18 часов.</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4.1.</w:t>
      </w:r>
      <w:r w:rsidR="00DC25E1" w:rsidRPr="00AB0A0F">
        <w:rPr>
          <w:rFonts w:ascii="Times New Roman" w:eastAsia="Times New Roman" w:hAnsi="Times New Roman" w:cs="Times New Roman"/>
          <w:sz w:val="28"/>
          <w:szCs w:val="28"/>
        </w:rPr>
        <w:t>5</w:t>
      </w:r>
      <w:r w:rsidRPr="00AB0A0F">
        <w:rPr>
          <w:rFonts w:ascii="Times New Roman" w:eastAsia="Times New Roman" w:hAnsi="Times New Roman" w:cs="Times New Roman"/>
          <w:sz w:val="28"/>
          <w:szCs w:val="28"/>
        </w:rPr>
        <w:t>.Режим работы работников</w:t>
      </w:r>
      <w:r w:rsidR="00942873" w:rsidRPr="00AB0A0F">
        <w:rPr>
          <w:rFonts w:ascii="Times New Roman" w:eastAsia="Times New Roman" w:hAnsi="Times New Roman" w:cs="Times New Roman"/>
          <w:sz w:val="28"/>
          <w:szCs w:val="28"/>
        </w:rPr>
        <w:t>(воспитателей),</w:t>
      </w:r>
      <w:r w:rsidRPr="00AB0A0F">
        <w:rPr>
          <w:rFonts w:ascii="Times New Roman" w:eastAsia="Times New Roman" w:hAnsi="Times New Roman" w:cs="Times New Roman"/>
          <w:sz w:val="28"/>
          <w:szCs w:val="28"/>
        </w:rPr>
        <w:t xml:space="preserve"> работающих п</w:t>
      </w:r>
      <w:r w:rsidR="00942873" w:rsidRPr="00AB0A0F">
        <w:rPr>
          <w:rFonts w:ascii="Times New Roman" w:eastAsia="Times New Roman" w:hAnsi="Times New Roman" w:cs="Times New Roman"/>
          <w:sz w:val="28"/>
          <w:szCs w:val="28"/>
        </w:rPr>
        <w:t>о сменам, определяется графиком сменности, составляемым</w:t>
      </w:r>
      <w:r w:rsidRPr="00AB0A0F">
        <w:rPr>
          <w:rFonts w:ascii="Times New Roman" w:eastAsia="Times New Roman" w:hAnsi="Times New Roman" w:cs="Times New Roman"/>
          <w:sz w:val="28"/>
          <w:szCs w:val="28"/>
        </w:rPr>
        <w:t xml:space="preserve"> работодателем с учетом мнения выборного органа первичной профсоюзной организации (ст. 103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Устанавливается режим работы по сменам для воспитателей:</w:t>
      </w:r>
    </w:p>
    <w:p w:rsidR="00C902A7" w:rsidRPr="00830D6C" w:rsidRDefault="00830D6C" w:rsidP="00830D6C">
      <w:pPr>
        <w:pStyle w:val="a8"/>
        <w:ind w:firstLine="708"/>
        <w:jc w:val="both"/>
        <w:rPr>
          <w:rFonts w:ascii="Times New Roman" w:eastAsia="Times New Roman" w:hAnsi="Times New Roman" w:cs="Times New Roman"/>
          <w:color w:val="FF0000"/>
          <w:sz w:val="28"/>
          <w:szCs w:val="28"/>
        </w:rPr>
      </w:pPr>
      <w:r w:rsidRPr="00830D6C">
        <w:rPr>
          <w:rFonts w:ascii="Times New Roman" w:eastAsia="Times New Roman" w:hAnsi="Times New Roman" w:cs="Times New Roman"/>
          <w:color w:val="FF0000"/>
          <w:sz w:val="28"/>
          <w:szCs w:val="28"/>
        </w:rPr>
        <w:t>1 смена: 07:</w:t>
      </w:r>
      <w:r w:rsidR="00C902A7" w:rsidRPr="00830D6C">
        <w:rPr>
          <w:rFonts w:ascii="Times New Roman" w:eastAsia="Times New Roman" w:hAnsi="Times New Roman" w:cs="Times New Roman"/>
          <w:color w:val="FF0000"/>
          <w:sz w:val="28"/>
          <w:szCs w:val="28"/>
        </w:rPr>
        <w:t>00 – 14</w:t>
      </w:r>
      <w:r w:rsidRPr="00830D6C">
        <w:rPr>
          <w:rFonts w:ascii="Times New Roman" w:eastAsia="Times New Roman" w:hAnsi="Times New Roman" w:cs="Times New Roman"/>
          <w:color w:val="FF0000"/>
          <w:sz w:val="28"/>
          <w:szCs w:val="28"/>
        </w:rPr>
        <w:t>:</w:t>
      </w:r>
      <w:r w:rsidR="00C902A7" w:rsidRPr="00830D6C">
        <w:rPr>
          <w:rFonts w:ascii="Times New Roman" w:eastAsia="Times New Roman" w:hAnsi="Times New Roman" w:cs="Times New Roman"/>
          <w:color w:val="FF0000"/>
          <w:sz w:val="28"/>
          <w:szCs w:val="28"/>
        </w:rPr>
        <w:t>12</w:t>
      </w:r>
    </w:p>
    <w:p w:rsidR="00C902A7" w:rsidRPr="00830D6C" w:rsidRDefault="00C902A7" w:rsidP="00830D6C">
      <w:pPr>
        <w:pStyle w:val="a8"/>
        <w:ind w:firstLine="708"/>
        <w:jc w:val="both"/>
        <w:rPr>
          <w:rFonts w:ascii="Times New Roman" w:eastAsia="Times New Roman" w:hAnsi="Times New Roman" w:cs="Times New Roman"/>
          <w:color w:val="FF0000"/>
          <w:sz w:val="28"/>
          <w:szCs w:val="28"/>
        </w:rPr>
      </w:pPr>
      <w:r w:rsidRPr="00830D6C">
        <w:rPr>
          <w:rFonts w:ascii="Times New Roman" w:eastAsia="Times New Roman" w:hAnsi="Times New Roman" w:cs="Times New Roman"/>
          <w:color w:val="FF0000"/>
          <w:sz w:val="28"/>
          <w:szCs w:val="28"/>
        </w:rPr>
        <w:t>2</w:t>
      </w:r>
      <w:r w:rsidR="00830D6C" w:rsidRPr="00830D6C">
        <w:rPr>
          <w:rFonts w:ascii="Times New Roman" w:eastAsia="Times New Roman" w:hAnsi="Times New Roman" w:cs="Times New Roman"/>
          <w:color w:val="FF0000"/>
          <w:sz w:val="28"/>
          <w:szCs w:val="28"/>
        </w:rPr>
        <w:t xml:space="preserve"> смена: 11:</w:t>
      </w:r>
      <w:r w:rsidRPr="00830D6C">
        <w:rPr>
          <w:rFonts w:ascii="Times New Roman" w:eastAsia="Times New Roman" w:hAnsi="Times New Roman" w:cs="Times New Roman"/>
          <w:color w:val="FF0000"/>
          <w:sz w:val="28"/>
          <w:szCs w:val="28"/>
        </w:rPr>
        <w:t>48 – 19</w:t>
      </w:r>
      <w:r w:rsidR="00830D6C" w:rsidRPr="00830D6C">
        <w:rPr>
          <w:rFonts w:ascii="Times New Roman" w:eastAsia="Times New Roman" w:hAnsi="Times New Roman" w:cs="Times New Roman"/>
          <w:color w:val="FF0000"/>
          <w:sz w:val="28"/>
          <w:szCs w:val="28"/>
        </w:rPr>
        <w:t>:</w:t>
      </w:r>
      <w:r w:rsidRPr="00830D6C">
        <w:rPr>
          <w:rFonts w:ascii="Times New Roman" w:eastAsia="Times New Roman" w:hAnsi="Times New Roman" w:cs="Times New Roman"/>
          <w:color w:val="FF0000"/>
          <w:sz w:val="28"/>
          <w:szCs w:val="28"/>
        </w:rPr>
        <w:t>00</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График сменности доводится до сведения работников под роспись не позднее, чем за один месяц до введения его в действие.</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4.1.</w:t>
      </w:r>
      <w:r w:rsidR="00DC25E1" w:rsidRPr="00AB0A0F">
        <w:rPr>
          <w:rFonts w:ascii="Times New Roman" w:eastAsia="Times New Roman" w:hAnsi="Times New Roman" w:cs="Times New Roman"/>
          <w:sz w:val="28"/>
          <w:szCs w:val="28"/>
        </w:rPr>
        <w:t>6</w:t>
      </w:r>
      <w:r w:rsidRPr="00AB0A0F">
        <w:rPr>
          <w:rFonts w:ascii="Times New Roman" w:eastAsia="Times New Roman" w:hAnsi="Times New Roman" w:cs="Times New Roman"/>
          <w:sz w:val="28"/>
          <w:szCs w:val="28"/>
        </w:rPr>
        <w:t>. Режим 36- часовой рабочей недели каждым воспитателем может обеспечиваться путем одновременной ежедневной работы двух воспитателей в течение 6 часов в неделю для каждого воспитателя либо замены каждым воспитателем в течение этого времени отсутствующих воспитателей по болезни и другим причинам, выполнение работы по изготовлению учебно -</w:t>
      </w:r>
      <w:r w:rsidRPr="00AB0A0F">
        <w:rPr>
          <w:rFonts w:ascii="Times New Roman" w:eastAsia="Times New Roman" w:hAnsi="Times New Roman" w:cs="Times New Roman"/>
          <w:sz w:val="28"/>
          <w:szCs w:val="28"/>
        </w:rPr>
        <w:lastRenderedPageBreak/>
        <w:t>наглядных пособий, методической работы, работы по благоустройству территории и оснащению предметно - развивающей среды учреждения и т.п.</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4.1.</w:t>
      </w:r>
      <w:r w:rsidR="00DC25E1" w:rsidRPr="00AB0A0F">
        <w:rPr>
          <w:rFonts w:ascii="Times New Roman" w:eastAsia="Times New Roman" w:hAnsi="Times New Roman" w:cs="Times New Roman"/>
          <w:sz w:val="28"/>
          <w:szCs w:val="28"/>
        </w:rPr>
        <w:t>7</w:t>
      </w:r>
      <w:r w:rsidRPr="00AB0A0F">
        <w:rPr>
          <w:rFonts w:ascii="Times New Roman" w:eastAsia="Times New Roman" w:hAnsi="Times New Roman" w:cs="Times New Roman"/>
          <w:sz w:val="28"/>
          <w:szCs w:val="28"/>
        </w:rPr>
        <w:t>. Воспитатели учреждения должны приходить на работу за 15 минут до начала смены. Окончание рабочего дня воспитателей – в зависимости от смены.</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w:t>
      </w:r>
      <w:r w:rsidR="00C334BB" w:rsidRPr="00AB0A0F">
        <w:rPr>
          <w:rFonts w:ascii="Times New Roman" w:eastAsia="Times New Roman" w:hAnsi="Times New Roman" w:cs="Times New Roman"/>
          <w:sz w:val="28"/>
          <w:szCs w:val="28"/>
        </w:rPr>
        <w:t>1.8.</w:t>
      </w:r>
      <w:r w:rsidRPr="00AB0A0F">
        <w:rPr>
          <w:rFonts w:ascii="Times New Roman" w:eastAsia="Times New Roman" w:hAnsi="Times New Roman" w:cs="Times New Roman"/>
          <w:sz w:val="28"/>
          <w:szCs w:val="28"/>
        </w:rPr>
        <w:t xml:space="preserve"> Продолжительность рабочего дня</w:t>
      </w:r>
      <w:r w:rsidR="00942873" w:rsidRPr="00AB0A0F">
        <w:rPr>
          <w:rFonts w:ascii="Times New Roman" w:eastAsia="Times New Roman" w:hAnsi="Times New Roman" w:cs="Times New Roman"/>
          <w:sz w:val="28"/>
          <w:szCs w:val="28"/>
        </w:rPr>
        <w:t xml:space="preserve"> руководящего, учебно-вспомогательного, </w:t>
      </w:r>
      <w:r w:rsidRPr="00AB0A0F">
        <w:rPr>
          <w:rFonts w:ascii="Times New Roman" w:eastAsia="Times New Roman" w:hAnsi="Times New Roman" w:cs="Times New Roman"/>
          <w:sz w:val="28"/>
          <w:szCs w:val="28"/>
        </w:rPr>
        <w:t>и</w:t>
      </w:r>
      <w:r w:rsidR="005E3FFC">
        <w:rPr>
          <w:rFonts w:ascii="Times New Roman" w:eastAsia="Times New Roman" w:hAnsi="Times New Roman" w:cs="Times New Roman"/>
          <w:sz w:val="28"/>
          <w:szCs w:val="28"/>
        </w:rPr>
        <w:t xml:space="preserve"> младшего</w:t>
      </w:r>
      <w:r w:rsidRPr="00AB0A0F">
        <w:rPr>
          <w:rFonts w:ascii="Times New Roman" w:eastAsia="Times New Roman" w:hAnsi="Times New Roman" w:cs="Times New Roman"/>
          <w:sz w:val="28"/>
          <w:szCs w:val="28"/>
        </w:rPr>
        <w:t xml:space="preserve"> обслуживающего перс</w:t>
      </w:r>
      <w:r w:rsidR="00405645">
        <w:rPr>
          <w:rFonts w:ascii="Times New Roman" w:eastAsia="Times New Roman" w:hAnsi="Times New Roman" w:cs="Times New Roman"/>
          <w:sz w:val="28"/>
          <w:szCs w:val="28"/>
        </w:rPr>
        <w:t>онала определяется из расчета 40</w:t>
      </w:r>
      <w:r w:rsidRPr="00AB0A0F">
        <w:rPr>
          <w:rFonts w:ascii="Times New Roman" w:eastAsia="Times New Roman" w:hAnsi="Times New Roman" w:cs="Times New Roman"/>
          <w:sz w:val="28"/>
          <w:szCs w:val="28"/>
        </w:rPr>
        <w:t>- часовой рабочей недели в соответствии с графиком работы (ст. 91 ТК РФ)</w:t>
      </w:r>
      <w:r w:rsidR="008154A2">
        <w:rPr>
          <w:rFonts w:ascii="Times New Roman" w:eastAsia="Times New Roman" w:hAnsi="Times New Roman" w:cs="Times New Roman"/>
          <w:sz w:val="28"/>
          <w:szCs w:val="28"/>
        </w:rPr>
        <w:t>:</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Графики работы утверждаются руководителем учреждения и предусматривают время начала и окончания работы, перерыв для отдыха и питания. Графики объявляются работнику под роспись.</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w:t>
      </w:r>
      <w:r w:rsidR="00C334BB" w:rsidRPr="00AB0A0F">
        <w:rPr>
          <w:rFonts w:ascii="Times New Roman" w:eastAsia="Times New Roman" w:hAnsi="Times New Roman" w:cs="Times New Roman"/>
          <w:sz w:val="28"/>
          <w:szCs w:val="28"/>
        </w:rPr>
        <w:t>1.9</w:t>
      </w:r>
      <w:r w:rsidR="00DC25E1" w:rsidRPr="00AB0A0F">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Продолжительность рабочего дня или смены, непосредственно предшествующих нерабочему праздничному дню, уменьшается на один час (ст. 95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w:t>
      </w:r>
      <w:r w:rsidR="00C334BB" w:rsidRPr="00AB0A0F">
        <w:rPr>
          <w:rFonts w:ascii="Times New Roman" w:eastAsia="Times New Roman" w:hAnsi="Times New Roman" w:cs="Times New Roman"/>
          <w:sz w:val="28"/>
          <w:szCs w:val="28"/>
        </w:rPr>
        <w:t>1.10</w:t>
      </w:r>
      <w:r w:rsidR="00DC25E1" w:rsidRPr="00AB0A0F">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Общие собрания трудового коллектива проводятся по мере необходимости, но не реже </w:t>
      </w:r>
      <w:r w:rsidR="00DC25E1" w:rsidRPr="00AB0A0F">
        <w:rPr>
          <w:rFonts w:ascii="Times New Roman" w:eastAsia="Times New Roman" w:hAnsi="Times New Roman" w:cs="Times New Roman"/>
          <w:sz w:val="28"/>
          <w:szCs w:val="28"/>
        </w:rPr>
        <w:t>двух раз в год</w:t>
      </w:r>
      <w:r w:rsidRPr="00AB0A0F">
        <w:rPr>
          <w:rFonts w:ascii="Times New Roman" w:eastAsia="Times New Roman" w:hAnsi="Times New Roman" w:cs="Times New Roman"/>
          <w:sz w:val="28"/>
          <w:szCs w:val="28"/>
        </w:rPr>
        <w:t>.</w:t>
      </w:r>
    </w:p>
    <w:p w:rsidR="00C902A7" w:rsidRPr="00AB0A0F" w:rsidRDefault="00DC25E1"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w:t>
      </w:r>
      <w:r w:rsidR="00C334BB" w:rsidRPr="00AB0A0F">
        <w:rPr>
          <w:rFonts w:ascii="Times New Roman" w:eastAsia="Times New Roman" w:hAnsi="Times New Roman" w:cs="Times New Roman"/>
          <w:sz w:val="28"/>
          <w:szCs w:val="28"/>
        </w:rPr>
        <w:t>1</w:t>
      </w:r>
      <w:r w:rsidRPr="00AB0A0F">
        <w:rPr>
          <w:rFonts w:ascii="Times New Roman" w:eastAsia="Times New Roman" w:hAnsi="Times New Roman" w:cs="Times New Roman"/>
          <w:sz w:val="28"/>
          <w:szCs w:val="28"/>
        </w:rPr>
        <w:t>.</w:t>
      </w:r>
      <w:r w:rsidR="00C334BB" w:rsidRPr="00AB0A0F">
        <w:rPr>
          <w:rFonts w:ascii="Times New Roman" w:eastAsia="Times New Roman" w:hAnsi="Times New Roman" w:cs="Times New Roman"/>
          <w:sz w:val="28"/>
          <w:szCs w:val="28"/>
        </w:rPr>
        <w:t>11.</w:t>
      </w:r>
      <w:r w:rsidR="00C902A7" w:rsidRPr="00AB0A0F">
        <w:rPr>
          <w:rFonts w:ascii="Times New Roman" w:eastAsia="Times New Roman" w:hAnsi="Times New Roman" w:cs="Times New Roman"/>
          <w:sz w:val="28"/>
          <w:szCs w:val="28"/>
        </w:rPr>
        <w:t xml:space="preserve">Заседания педагогического совета проводятся, созываются в соответствии с </w:t>
      </w:r>
      <w:r w:rsidRPr="00AB0A0F">
        <w:rPr>
          <w:rFonts w:ascii="Times New Roman" w:eastAsia="Times New Roman" w:hAnsi="Times New Roman" w:cs="Times New Roman"/>
          <w:sz w:val="28"/>
          <w:szCs w:val="28"/>
        </w:rPr>
        <w:t xml:space="preserve">годовым </w:t>
      </w:r>
      <w:r w:rsidR="00C902A7" w:rsidRPr="00AB0A0F">
        <w:rPr>
          <w:rFonts w:ascii="Times New Roman" w:eastAsia="Times New Roman" w:hAnsi="Times New Roman" w:cs="Times New Roman"/>
          <w:sz w:val="28"/>
          <w:szCs w:val="28"/>
        </w:rPr>
        <w:t>планом работы учреждения. Все заседания проводятся в нерабочее время и не должны продолжаться более двух часов, родительские собрания – более полутора часов.</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w:t>
      </w:r>
      <w:r w:rsidR="00C334BB" w:rsidRPr="00AB0A0F">
        <w:rPr>
          <w:rFonts w:ascii="Times New Roman" w:eastAsia="Times New Roman" w:hAnsi="Times New Roman" w:cs="Times New Roman"/>
          <w:sz w:val="28"/>
          <w:szCs w:val="28"/>
        </w:rPr>
        <w:t>1.12</w:t>
      </w:r>
      <w:r w:rsidR="00DC25E1" w:rsidRPr="00AB0A0F">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Ненормированный рабочий день устанавливается для работников учреждения, занимающих следующие должности: заведующий.</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w:t>
      </w:r>
      <w:r w:rsidR="00C334BB" w:rsidRPr="00AB0A0F">
        <w:rPr>
          <w:rFonts w:ascii="Times New Roman" w:eastAsia="Times New Roman" w:hAnsi="Times New Roman" w:cs="Times New Roman"/>
          <w:sz w:val="28"/>
          <w:szCs w:val="28"/>
        </w:rPr>
        <w:t>1.13</w:t>
      </w:r>
      <w:r w:rsidR="00DC25E1" w:rsidRPr="00AB0A0F">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Администрация учреждения ведет учет рабочего времени каждым работником (ст. 91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 случае неявки на работу по болезни работник обязан при наличии такой возможности незамедлительно известить администрацию, а также предоставить листок временной нетрудоспособности в первый день выхода на работу.</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w:t>
      </w:r>
      <w:r w:rsidR="00C334BB" w:rsidRPr="00AB0A0F">
        <w:rPr>
          <w:rFonts w:ascii="Times New Roman" w:eastAsia="Times New Roman" w:hAnsi="Times New Roman" w:cs="Times New Roman"/>
          <w:sz w:val="28"/>
          <w:szCs w:val="28"/>
        </w:rPr>
        <w:t>1</w:t>
      </w:r>
      <w:r w:rsidR="00DC25E1" w:rsidRPr="00AB0A0F">
        <w:rPr>
          <w:rFonts w:ascii="Times New Roman" w:eastAsia="Times New Roman" w:hAnsi="Times New Roman" w:cs="Times New Roman"/>
          <w:sz w:val="28"/>
          <w:szCs w:val="28"/>
        </w:rPr>
        <w:t>.</w:t>
      </w:r>
      <w:r w:rsidR="00C334BB"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rPr>
        <w:t xml:space="preserve">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w:t>
      </w:r>
      <w:r w:rsidR="00C334BB" w:rsidRPr="00AB0A0F">
        <w:rPr>
          <w:rFonts w:ascii="Times New Roman" w:eastAsia="Times New Roman" w:hAnsi="Times New Roman" w:cs="Times New Roman"/>
          <w:sz w:val="28"/>
          <w:szCs w:val="28"/>
        </w:rPr>
        <w:t>1</w:t>
      </w:r>
      <w:r w:rsidR="00DC25E1" w:rsidRPr="00AB0A0F">
        <w:rPr>
          <w:rFonts w:ascii="Times New Roman" w:eastAsia="Times New Roman" w:hAnsi="Times New Roman" w:cs="Times New Roman"/>
          <w:sz w:val="28"/>
          <w:szCs w:val="28"/>
        </w:rPr>
        <w:t>.1</w:t>
      </w:r>
      <w:r w:rsidR="00C334BB" w:rsidRPr="00AB0A0F">
        <w:rPr>
          <w:rFonts w:ascii="Times New Roman" w:eastAsia="Times New Roman" w:hAnsi="Times New Roman" w:cs="Times New Roman"/>
          <w:sz w:val="28"/>
          <w:szCs w:val="28"/>
        </w:rPr>
        <w:t>4</w:t>
      </w:r>
      <w:r w:rsidR="00DC25E1" w:rsidRPr="00AB0A0F">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C902A7" w:rsidRPr="00AB0A0F" w:rsidRDefault="00DC25E1"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4.</w:t>
      </w:r>
      <w:r w:rsidR="00C334BB" w:rsidRPr="00AB0A0F">
        <w:rPr>
          <w:rFonts w:ascii="Times New Roman" w:eastAsia="Times New Roman" w:hAnsi="Times New Roman" w:cs="Times New Roman"/>
          <w:sz w:val="28"/>
          <w:szCs w:val="28"/>
        </w:rPr>
        <w:t>1</w:t>
      </w:r>
      <w:r w:rsidRPr="00AB0A0F">
        <w:rPr>
          <w:rFonts w:ascii="Times New Roman" w:eastAsia="Times New Roman" w:hAnsi="Times New Roman" w:cs="Times New Roman"/>
          <w:sz w:val="28"/>
          <w:szCs w:val="28"/>
        </w:rPr>
        <w:t>.</w:t>
      </w:r>
      <w:r w:rsidR="00C334BB" w:rsidRPr="00AB0A0F">
        <w:rPr>
          <w:rFonts w:ascii="Times New Roman" w:eastAsia="Times New Roman" w:hAnsi="Times New Roman" w:cs="Times New Roman"/>
          <w:sz w:val="28"/>
          <w:szCs w:val="28"/>
        </w:rPr>
        <w:t>15</w:t>
      </w:r>
      <w:r w:rsidRPr="00AB0A0F">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w:t>
      </w:r>
      <w:r w:rsidR="00C334BB" w:rsidRPr="00AB0A0F">
        <w:rPr>
          <w:rFonts w:ascii="Times New Roman" w:eastAsia="Times New Roman" w:hAnsi="Times New Roman" w:cs="Times New Roman"/>
          <w:sz w:val="28"/>
          <w:szCs w:val="28"/>
        </w:rPr>
        <w:t>1</w:t>
      </w:r>
      <w:r w:rsidR="00DC25E1" w:rsidRPr="00AB0A0F">
        <w:rPr>
          <w:rFonts w:ascii="Times New Roman" w:eastAsia="Times New Roman" w:hAnsi="Times New Roman" w:cs="Times New Roman"/>
          <w:sz w:val="28"/>
          <w:szCs w:val="28"/>
        </w:rPr>
        <w:t>.</w:t>
      </w:r>
      <w:r w:rsidR="00C334BB" w:rsidRPr="00AB0A0F">
        <w:rPr>
          <w:rFonts w:ascii="Times New Roman" w:eastAsia="Times New Roman" w:hAnsi="Times New Roman" w:cs="Times New Roman"/>
          <w:sz w:val="28"/>
          <w:szCs w:val="28"/>
        </w:rPr>
        <w:t>16.</w:t>
      </w:r>
      <w:r w:rsidRPr="00AB0A0F">
        <w:rPr>
          <w:rFonts w:ascii="Times New Roman" w:eastAsia="Times New Roman" w:hAnsi="Times New Roman" w:cs="Times New Roman"/>
          <w:sz w:val="28"/>
          <w:szCs w:val="28"/>
        </w:rPr>
        <w:t>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превышала нормального числа рабочих часов. Учетный период не может превышать одного года (ст. 104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4.1</w:t>
      </w:r>
      <w:r w:rsidR="00C334BB" w:rsidRPr="00AB0A0F">
        <w:rPr>
          <w:rFonts w:ascii="Times New Roman" w:eastAsia="Times New Roman" w:hAnsi="Times New Roman" w:cs="Times New Roman"/>
          <w:sz w:val="28"/>
          <w:szCs w:val="28"/>
        </w:rPr>
        <w:t>.17</w:t>
      </w:r>
      <w:r w:rsidR="00DC25E1" w:rsidRPr="00AB0A0F">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В рабочее время не допускается (за исключением случаев, предусмотренных локальными актами учреждения, коллективным договором):</w:t>
      </w:r>
    </w:p>
    <w:p w:rsidR="00C902A7" w:rsidRPr="00AB0A0F" w:rsidRDefault="00C902A7" w:rsidP="001A1C98">
      <w:pPr>
        <w:pStyle w:val="a8"/>
        <w:numPr>
          <w:ilvl w:val="0"/>
          <w:numId w:val="72"/>
        </w:numPr>
        <w:ind w:left="284" w:hanging="284"/>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отвлекать педагогических работников для выполнения поручений или участия в мероприятиях, не связанных с их педагогической деятельностью;</w:t>
      </w:r>
    </w:p>
    <w:p w:rsidR="00C902A7" w:rsidRPr="00AB0A0F" w:rsidRDefault="00C902A7" w:rsidP="001A1C98">
      <w:pPr>
        <w:pStyle w:val="a8"/>
        <w:numPr>
          <w:ilvl w:val="0"/>
          <w:numId w:val="72"/>
        </w:numPr>
        <w:ind w:left="284" w:hanging="284"/>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созывать собрания, заседания, совещания и другие мероприятия по общественным делам.</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w:t>
      </w:r>
      <w:r w:rsidR="00C334BB" w:rsidRPr="00AB0A0F">
        <w:rPr>
          <w:rFonts w:ascii="Times New Roman" w:eastAsia="Times New Roman" w:hAnsi="Times New Roman" w:cs="Times New Roman"/>
          <w:sz w:val="28"/>
          <w:szCs w:val="28"/>
        </w:rPr>
        <w:t>1.18.</w:t>
      </w:r>
      <w:r w:rsidRPr="00AB0A0F">
        <w:rPr>
          <w:rFonts w:ascii="Times New Roman" w:eastAsia="Times New Roman" w:hAnsi="Times New Roman" w:cs="Times New Roman"/>
          <w:sz w:val="28"/>
          <w:szCs w:val="28"/>
        </w:rPr>
        <w:t xml:space="preserve"> При осуществлении в учреждении функций по контролю за образовательным процессом и в других случаях не допускается: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присутствие на занятиях посторонних лиц без разрешения представителя работодателя;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входить в группу после начала занятия, за исключением представителя работодателя;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делать педагогическим работникам замечания по поводу их работы во время проведения занятий и в присутствии воспитанников.</w:t>
      </w:r>
    </w:p>
    <w:p w:rsidR="00C902A7" w:rsidRPr="00AB0A0F" w:rsidRDefault="00C902A7" w:rsidP="001A1C98">
      <w:pPr>
        <w:pStyle w:val="a8"/>
        <w:numPr>
          <w:ilvl w:val="1"/>
          <w:numId w:val="73"/>
        </w:numPr>
        <w:ind w:left="709"/>
        <w:jc w:val="both"/>
        <w:rPr>
          <w:rFonts w:ascii="Times New Roman" w:eastAsia="Times New Roman" w:hAnsi="Times New Roman" w:cs="Times New Roman"/>
          <w:bCs/>
          <w:i/>
          <w:iCs/>
          <w:sz w:val="28"/>
          <w:szCs w:val="28"/>
        </w:rPr>
      </w:pPr>
      <w:r w:rsidRPr="00AB0A0F">
        <w:rPr>
          <w:rFonts w:ascii="Times New Roman" w:eastAsia="Times New Roman" w:hAnsi="Times New Roman" w:cs="Times New Roman"/>
          <w:bCs/>
          <w:i/>
          <w:iCs/>
          <w:sz w:val="28"/>
          <w:szCs w:val="28"/>
        </w:rPr>
        <w:t>Установление педагогической нагрузки педагогических работников:</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4.2.1.В начале учебного года проводится тарификация педагогических работников, утверждаются тарификационные списки, в которых определяется педагогическая (учебная) нагрузка педагогических работников.</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4.2.2. Педагогическая нагрузка педагогических </w:t>
      </w:r>
      <w:r w:rsidR="006628ED" w:rsidRPr="00AB0A0F">
        <w:rPr>
          <w:rFonts w:ascii="Times New Roman" w:eastAsia="Times New Roman" w:hAnsi="Times New Roman" w:cs="Times New Roman"/>
          <w:sz w:val="28"/>
          <w:szCs w:val="28"/>
        </w:rPr>
        <w:t>работников устанавливается</w:t>
      </w:r>
      <w:r w:rsidRPr="00AB0A0F">
        <w:rPr>
          <w:rFonts w:ascii="Times New Roman" w:eastAsia="Times New Roman" w:hAnsi="Times New Roman" w:cs="Times New Roman"/>
          <w:sz w:val="28"/>
          <w:szCs w:val="28"/>
        </w:rPr>
        <w:t xml:space="preserve"> исходя из штатного расписания, обеспеченности кадрами, других условий работы и закрепляется в заключенном с работником трудовом договоре. Определение объема учебной </w:t>
      </w:r>
      <w:r w:rsidR="006628ED" w:rsidRPr="00AB0A0F">
        <w:rPr>
          <w:rFonts w:ascii="Times New Roman" w:eastAsia="Times New Roman" w:hAnsi="Times New Roman" w:cs="Times New Roman"/>
          <w:sz w:val="28"/>
          <w:szCs w:val="28"/>
        </w:rPr>
        <w:t>нагрузки производится</w:t>
      </w:r>
      <w:r w:rsidRPr="00AB0A0F">
        <w:rPr>
          <w:rFonts w:ascii="Times New Roman" w:eastAsia="Times New Roman" w:hAnsi="Times New Roman" w:cs="Times New Roman"/>
          <w:sz w:val="28"/>
          <w:szCs w:val="28"/>
        </w:rPr>
        <w:t xml:space="preserve"> один раз в год.</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4.2.3. Педагогическая нагрузка, объем которой больше или меньше нормы часов за ставку заработной платы, устанавливается только с письменного согласия работника.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4.2.4. Установленный в начале учебного года объем </w:t>
      </w:r>
      <w:r w:rsidR="006628ED" w:rsidRPr="00AB0A0F">
        <w:rPr>
          <w:rFonts w:ascii="Times New Roman" w:eastAsia="Times New Roman" w:hAnsi="Times New Roman" w:cs="Times New Roman"/>
          <w:sz w:val="28"/>
          <w:szCs w:val="28"/>
        </w:rPr>
        <w:t>педагогической нагрузки</w:t>
      </w:r>
      <w:r w:rsidRPr="00AB0A0F">
        <w:rPr>
          <w:rFonts w:ascii="Times New Roman" w:eastAsia="Times New Roman" w:hAnsi="Times New Roman" w:cs="Times New Roman"/>
          <w:sz w:val="28"/>
          <w:szCs w:val="28"/>
        </w:rPr>
        <w:t xml:space="preserve"> не может быть уменьшен в течение учебного года по инициативе работодателя.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4.2.5. Уменьшение педагогической нагрузки педагогических работников без их согласия может осуществляться в случаях:</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временного ее выполнения за педагогов, находящихся в отпуске по уходу за ребенком, а также отсутствующих в связи с болезнью и по другим причинам;</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временного выполнения учебной нагрузки педагога, с которым прекращены трудовые отношения, и </w:t>
      </w:r>
      <w:r w:rsidR="006628ED" w:rsidRPr="00AB0A0F">
        <w:rPr>
          <w:rFonts w:ascii="Times New Roman" w:eastAsia="Times New Roman" w:hAnsi="Times New Roman" w:cs="Times New Roman"/>
          <w:sz w:val="28"/>
          <w:szCs w:val="28"/>
        </w:rPr>
        <w:t>на место,</w:t>
      </w:r>
      <w:r w:rsidRPr="00AB0A0F">
        <w:rPr>
          <w:rFonts w:ascii="Times New Roman" w:eastAsia="Times New Roman" w:hAnsi="Times New Roman" w:cs="Times New Roman"/>
          <w:sz w:val="28"/>
          <w:szCs w:val="28"/>
        </w:rPr>
        <w:t xml:space="preserve"> которого должен быть принят другой постоянный работник;</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восстановления на работе педагога, ранее выполнявшего учебную нагрузку, в установленном законодательством порядке.</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4.2.6. В других случаях любое временное или постоянное изменение (увеличение или уменьшение) у педагогов объема </w:t>
      </w:r>
      <w:r w:rsidR="006628ED" w:rsidRPr="00AB0A0F">
        <w:rPr>
          <w:rFonts w:ascii="Times New Roman" w:eastAsia="Times New Roman" w:hAnsi="Times New Roman" w:cs="Times New Roman"/>
          <w:sz w:val="28"/>
          <w:szCs w:val="28"/>
        </w:rPr>
        <w:t>педагогической нагрузки</w:t>
      </w:r>
      <w:r w:rsidRPr="00AB0A0F">
        <w:rPr>
          <w:rFonts w:ascii="Times New Roman" w:eastAsia="Times New Roman" w:hAnsi="Times New Roman" w:cs="Times New Roman"/>
          <w:sz w:val="28"/>
          <w:szCs w:val="28"/>
        </w:rPr>
        <w:t xml:space="preserve"> по сравнению с нагрузкой, предусмотренной в трудовом договоре, а также изменение характера работы возможно только по взаимному соглашению сторон.</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4.2.7. Без согласия </w:t>
      </w:r>
      <w:r w:rsidR="006628ED" w:rsidRPr="00AB0A0F">
        <w:rPr>
          <w:rFonts w:ascii="Times New Roman" w:eastAsia="Times New Roman" w:hAnsi="Times New Roman" w:cs="Times New Roman"/>
          <w:sz w:val="28"/>
          <w:szCs w:val="28"/>
        </w:rPr>
        <w:t>педагогов допускается</w:t>
      </w:r>
      <w:r w:rsidRPr="00AB0A0F">
        <w:rPr>
          <w:rFonts w:ascii="Times New Roman" w:eastAsia="Times New Roman" w:hAnsi="Times New Roman" w:cs="Times New Roman"/>
          <w:sz w:val="28"/>
          <w:szCs w:val="28"/>
        </w:rPr>
        <w:t xml:space="preserve"> увеличение объема их </w:t>
      </w:r>
      <w:r w:rsidR="008C6655" w:rsidRPr="00AB0A0F">
        <w:rPr>
          <w:rFonts w:ascii="Times New Roman" w:eastAsia="Times New Roman" w:hAnsi="Times New Roman" w:cs="Times New Roman"/>
          <w:sz w:val="28"/>
          <w:szCs w:val="28"/>
        </w:rPr>
        <w:t>педагогической нагрузки</w:t>
      </w:r>
      <w:r w:rsidRPr="00AB0A0F">
        <w:rPr>
          <w:rFonts w:ascii="Times New Roman" w:eastAsia="Times New Roman" w:hAnsi="Times New Roman" w:cs="Times New Roman"/>
          <w:sz w:val="28"/>
          <w:szCs w:val="28"/>
        </w:rPr>
        <w:t xml:space="preserve"> на срок до одного месяца в случае временного отсутствия педагогов, если это вызвано чрезвычайными обстоятельствами, исчерпывающий перечень которых предусмотрен в ч. 2 ст. 72.2.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4.2.8. О предстоящих изменениях условий трудового договора, в том числе в связи с изменением педагогам объема педагогической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педагогической  нагрузки педагогов на новый учебный год осуществляется до ухода их в отпуск с тем, чтобы педагоги знали, с какой педагогической нагрузкой они будут работать в новом учебного году.</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4.2.9. Распределение </w:t>
      </w:r>
      <w:r w:rsidR="006628ED" w:rsidRPr="00AB0A0F">
        <w:rPr>
          <w:rFonts w:ascii="Times New Roman" w:eastAsia="Times New Roman" w:hAnsi="Times New Roman" w:cs="Times New Roman"/>
          <w:sz w:val="28"/>
          <w:szCs w:val="28"/>
        </w:rPr>
        <w:t>педагогической нагрузки</w:t>
      </w:r>
      <w:r w:rsidRPr="00AB0A0F">
        <w:rPr>
          <w:rFonts w:ascii="Times New Roman" w:eastAsia="Times New Roman" w:hAnsi="Times New Roman" w:cs="Times New Roman"/>
          <w:sz w:val="28"/>
          <w:szCs w:val="28"/>
        </w:rPr>
        <w:t xml:space="preserve"> производится руководителем учреждения с учетом мнения выборного органа первичной профсоюзной организации в порядке, предусмотренном ст. 372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4.2.10. Педагогическая нагрузка на определенный срок, в т.ч. только на учебный год, может быть установлена в следующих случаях:</w:t>
      </w:r>
    </w:p>
    <w:p w:rsidR="00C902A7" w:rsidRPr="00AB0A0F" w:rsidRDefault="008C6655"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 xml:space="preserve">для </w:t>
      </w:r>
      <w:r w:rsidR="006628ED" w:rsidRPr="00AB0A0F">
        <w:rPr>
          <w:rFonts w:ascii="Times New Roman" w:eastAsia="Times New Roman" w:hAnsi="Times New Roman" w:cs="Times New Roman"/>
          <w:sz w:val="28"/>
          <w:szCs w:val="28"/>
        </w:rPr>
        <w:t>выполнения нагрузки</w:t>
      </w:r>
      <w:r w:rsidR="00C902A7" w:rsidRPr="00AB0A0F">
        <w:rPr>
          <w:rFonts w:ascii="Times New Roman" w:eastAsia="Times New Roman" w:hAnsi="Times New Roman" w:cs="Times New Roman"/>
          <w:sz w:val="28"/>
          <w:szCs w:val="28"/>
        </w:rPr>
        <w:t xml:space="preserve"> педагогов, находящихся в отпуске по уходу за ребенком; для </w:t>
      </w:r>
      <w:r w:rsidR="00830D6C" w:rsidRPr="00AB0A0F">
        <w:rPr>
          <w:rFonts w:ascii="Times New Roman" w:eastAsia="Times New Roman" w:hAnsi="Times New Roman" w:cs="Times New Roman"/>
          <w:sz w:val="28"/>
          <w:szCs w:val="28"/>
        </w:rPr>
        <w:t>выполнения нагрузки</w:t>
      </w:r>
      <w:r w:rsidR="00C902A7" w:rsidRPr="00AB0A0F">
        <w:rPr>
          <w:rFonts w:ascii="Times New Roman" w:eastAsia="Times New Roman" w:hAnsi="Times New Roman" w:cs="Times New Roman"/>
          <w:sz w:val="28"/>
          <w:szCs w:val="28"/>
        </w:rPr>
        <w:t xml:space="preserve"> педагогов, отсутствующих в связи с болезнью и по другим причинам;</w:t>
      </w:r>
    </w:p>
    <w:p w:rsidR="00C902A7" w:rsidRPr="00AB0A0F" w:rsidRDefault="008C6655"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для выполнения временно педагогичес</w:t>
      </w:r>
      <w:r w:rsidR="003B257A" w:rsidRPr="00AB0A0F">
        <w:rPr>
          <w:rFonts w:ascii="Times New Roman" w:eastAsia="Times New Roman" w:hAnsi="Times New Roman" w:cs="Times New Roman"/>
          <w:sz w:val="28"/>
          <w:szCs w:val="28"/>
        </w:rPr>
        <w:t>кой</w:t>
      </w:r>
      <w:r w:rsidR="00C902A7" w:rsidRPr="00AB0A0F">
        <w:rPr>
          <w:rFonts w:ascii="Times New Roman" w:eastAsia="Times New Roman" w:hAnsi="Times New Roman" w:cs="Times New Roman"/>
          <w:sz w:val="28"/>
          <w:szCs w:val="28"/>
        </w:rPr>
        <w:t> работы, которая ранее выполнялась постоянным педагогом, с которым прекращены трудовые отношения, и на место которого предполагается пригласить другого постоянного работника.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bCs/>
          <w:i/>
          <w:iCs/>
          <w:sz w:val="28"/>
          <w:szCs w:val="28"/>
        </w:rPr>
        <w:t>4.3. Время отдыха: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Видами времени отдыха являются:</w:t>
      </w:r>
    </w:p>
    <w:p w:rsidR="00C902A7" w:rsidRPr="00AB0A0F" w:rsidRDefault="00830D6C"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перерывы в течение рабочего дня (смены);</w:t>
      </w:r>
    </w:p>
    <w:p w:rsidR="00C902A7" w:rsidRPr="00AB0A0F" w:rsidRDefault="00830D6C"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ежедневный (междусменный) отдых;</w:t>
      </w:r>
    </w:p>
    <w:p w:rsidR="00C902A7" w:rsidRPr="00AB0A0F" w:rsidRDefault="00830D6C"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выходные дни (еженедельный непрерывный отдых);</w:t>
      </w:r>
    </w:p>
    <w:p w:rsidR="00C902A7" w:rsidRPr="00AB0A0F" w:rsidRDefault="00830D6C"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нерабочие праздничные дни;</w:t>
      </w:r>
    </w:p>
    <w:p w:rsidR="00C902A7" w:rsidRPr="00AB0A0F" w:rsidRDefault="00830D6C"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отпуска (ст.107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Для </w:t>
      </w:r>
      <w:r w:rsidR="00A21EB5" w:rsidRPr="00AB0A0F">
        <w:rPr>
          <w:rFonts w:ascii="Times New Roman" w:eastAsia="Times New Roman" w:hAnsi="Times New Roman" w:cs="Times New Roman"/>
          <w:sz w:val="28"/>
          <w:szCs w:val="28"/>
        </w:rPr>
        <w:t>воспитателей</w:t>
      </w:r>
      <w:r w:rsidR="007A140C" w:rsidRPr="00AB0A0F">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педагогических работников, выполняющих свои обязанности непрерывно в течение рабочего дня, перерыв для приема пищи </w:t>
      </w:r>
      <w:r w:rsidRPr="00AB0A0F">
        <w:rPr>
          <w:rFonts w:ascii="Times New Roman" w:eastAsia="Times New Roman" w:hAnsi="Times New Roman" w:cs="Times New Roman"/>
          <w:sz w:val="28"/>
          <w:szCs w:val="28"/>
        </w:rPr>
        <w:lastRenderedPageBreak/>
        <w:t>не устанавливается. Этим работникам учреждения обеспечивается возможность приема пищи одновременно вместе с воспитанниками или отдельно (ст.108 ТК РФ).</w:t>
      </w:r>
    </w:p>
    <w:p w:rsidR="00C902A7" w:rsidRPr="00AB0A0F" w:rsidRDefault="00C902A7" w:rsidP="008C6655">
      <w:pPr>
        <w:pStyle w:val="a8"/>
        <w:ind w:firstLine="70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Для остальных работников устанавливается перерыв для приема пищи и отдыха длительностью не менее 30 минут и не более двух часов по индивидуальному графику, определяемому на учебный год.</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4.3.3. Работа в выходные и нерабочие праздничные дни запрещается.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4.3.4. Работа в выходные и нерабочие праздничные оплачивается не менее чем в двойном размере.</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 (ст. 53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4.3.5.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законами (ст. 262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4.3.6. Работникам учреждения предоставляются:</w:t>
      </w:r>
    </w:p>
    <w:p w:rsidR="00C902A7" w:rsidRPr="00AB0A0F" w:rsidRDefault="00830D6C"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ежегодные основные оплачиваемые отпуска продо</w:t>
      </w:r>
      <w:r w:rsidR="009F4A50" w:rsidRPr="00AB0A0F">
        <w:rPr>
          <w:rFonts w:ascii="Times New Roman" w:eastAsia="Times New Roman" w:hAnsi="Times New Roman" w:cs="Times New Roman"/>
          <w:sz w:val="28"/>
          <w:szCs w:val="28"/>
        </w:rPr>
        <w:t>лжительностью 42 календарных дней</w:t>
      </w:r>
      <w:r w:rsidR="00C902A7" w:rsidRPr="00AB0A0F">
        <w:rPr>
          <w:rFonts w:ascii="Times New Roman" w:eastAsia="Times New Roman" w:hAnsi="Times New Roman" w:cs="Times New Roman"/>
          <w:sz w:val="28"/>
          <w:szCs w:val="28"/>
        </w:rPr>
        <w:t xml:space="preserve"> педагогическим работникам (в том числе руководителю</w:t>
      </w:r>
      <w:r w:rsidR="002A4734" w:rsidRPr="00AB0A0F">
        <w:rPr>
          <w:rFonts w:ascii="Times New Roman" w:eastAsia="Times New Roman" w:hAnsi="Times New Roman" w:cs="Times New Roman"/>
          <w:sz w:val="28"/>
          <w:szCs w:val="28"/>
        </w:rPr>
        <w:t xml:space="preserve">, </w:t>
      </w:r>
      <w:r w:rsidR="005211B3" w:rsidRPr="00AB0A0F">
        <w:rPr>
          <w:rFonts w:ascii="Times New Roman" w:eastAsia="Times New Roman" w:hAnsi="Times New Roman" w:cs="Times New Roman"/>
          <w:sz w:val="28"/>
          <w:szCs w:val="28"/>
        </w:rPr>
        <w:t>старшему воспитателю</w:t>
      </w:r>
      <w:r w:rsidR="00C902A7" w:rsidRPr="00AB0A0F">
        <w:rPr>
          <w:rFonts w:ascii="Times New Roman" w:eastAsia="Times New Roman" w:hAnsi="Times New Roman" w:cs="Times New Roman"/>
          <w:sz w:val="28"/>
          <w:szCs w:val="28"/>
        </w:rPr>
        <w:t>) остальным работникам- 28 календарных дней (ст.334, ст. 115 ТК РФ);</w:t>
      </w:r>
    </w:p>
    <w:p w:rsidR="00C902A7" w:rsidRPr="00830D6C" w:rsidRDefault="00830D6C" w:rsidP="004B4844">
      <w:pPr>
        <w:pStyle w:val="a8"/>
        <w:jc w:val="both"/>
        <w:rPr>
          <w:rFonts w:ascii="Times New Roman" w:eastAsia="Times New Roman" w:hAnsi="Times New Roman" w:cs="Times New Roman"/>
          <w:color w:val="FF0000"/>
          <w:sz w:val="28"/>
          <w:szCs w:val="28"/>
        </w:rPr>
      </w:pPr>
      <w:r w:rsidRPr="00830D6C">
        <w:rPr>
          <w:rFonts w:ascii="Times New Roman" w:eastAsia="Times New Roman" w:hAnsi="Times New Roman" w:cs="Times New Roman"/>
          <w:color w:val="FF0000"/>
          <w:sz w:val="28"/>
          <w:szCs w:val="28"/>
        </w:rPr>
        <w:t xml:space="preserve">- </w:t>
      </w:r>
      <w:r w:rsidR="00C902A7" w:rsidRPr="00830D6C">
        <w:rPr>
          <w:rFonts w:ascii="Times New Roman" w:eastAsia="Times New Roman" w:hAnsi="Times New Roman" w:cs="Times New Roman"/>
          <w:color w:val="FF0000"/>
          <w:sz w:val="28"/>
          <w:szCs w:val="28"/>
        </w:rPr>
        <w:t>ежегодные дополнительные оплачиваемые отпуска (ст.116 ТК РФ).</w:t>
      </w:r>
    </w:p>
    <w:p w:rsidR="00C902A7" w:rsidRPr="00830D6C" w:rsidRDefault="00C902A7" w:rsidP="004B4844">
      <w:pPr>
        <w:pStyle w:val="a8"/>
        <w:jc w:val="both"/>
        <w:rPr>
          <w:rFonts w:ascii="Times New Roman" w:eastAsia="Times New Roman" w:hAnsi="Times New Roman" w:cs="Times New Roman"/>
          <w:color w:val="FF0000"/>
          <w:sz w:val="28"/>
          <w:szCs w:val="28"/>
        </w:rPr>
      </w:pPr>
      <w:r w:rsidRPr="00830D6C">
        <w:rPr>
          <w:rFonts w:ascii="Times New Roman" w:eastAsia="Times New Roman" w:hAnsi="Times New Roman" w:cs="Times New Roman"/>
          <w:color w:val="FF0000"/>
          <w:sz w:val="28"/>
          <w:szCs w:val="28"/>
        </w:rPr>
        <w:t>4.3.7. Педагогические работники учреждения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учредителем и (или) Уставом учреждения (ст.335 ТК РФ).</w:t>
      </w:r>
    </w:p>
    <w:p w:rsidR="00C902A7" w:rsidRPr="00830D6C" w:rsidRDefault="00C902A7" w:rsidP="004B4844">
      <w:pPr>
        <w:pStyle w:val="a8"/>
        <w:jc w:val="both"/>
        <w:rPr>
          <w:rFonts w:ascii="Times New Roman" w:eastAsia="Times New Roman" w:hAnsi="Times New Roman" w:cs="Times New Roman"/>
          <w:color w:val="FF0000"/>
          <w:sz w:val="28"/>
          <w:szCs w:val="28"/>
        </w:rPr>
      </w:pPr>
      <w:r w:rsidRPr="00830D6C">
        <w:rPr>
          <w:rFonts w:ascii="Times New Roman" w:eastAsia="Times New Roman" w:hAnsi="Times New Roman" w:cs="Times New Roman"/>
          <w:color w:val="FF0000"/>
          <w:sz w:val="28"/>
          <w:szCs w:val="28"/>
        </w:rPr>
        <w:t>4.3.8. Работникам с ненормированным рабочим днем предоставляется ежегодный дополнительный оплачиваемый отпуск продолжительностью 3 календарных дня (ст.119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 времени начала отпуска работник должен быть извещен под роспись не позднее, чем за две недели до его начала.</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Отдельным категориям работников в случаях, предусмотренных ТК РФ и иными федеральными законами, ежегодный оплачиваемый отпуск </w:t>
      </w:r>
      <w:r w:rsidRPr="00AB0A0F">
        <w:rPr>
          <w:rFonts w:ascii="Times New Roman" w:eastAsia="Times New Roman" w:hAnsi="Times New Roman" w:cs="Times New Roman"/>
          <w:sz w:val="28"/>
          <w:szCs w:val="28"/>
        </w:rPr>
        <w:lastRenderedPageBreak/>
        <w:t>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C902A7" w:rsidRPr="00AB0A0F" w:rsidRDefault="00830D6C"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временной нетрудоспособности работника;</w:t>
      </w:r>
    </w:p>
    <w:p w:rsidR="00C902A7" w:rsidRPr="00AB0A0F" w:rsidRDefault="00830D6C"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C902A7" w:rsidRPr="00AB0A0F" w:rsidRDefault="00830D6C" w:rsidP="004B4844">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в других случаях, предусмотренных трудовым законодательством, локальными нормативными актами учреждения (ч. 1 ст. 124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4.3.11.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(ст.125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4.3.12.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4.3.13. При увольнении работнику выплачивается денежная компенсация за все неиспользованные отпуска (ст.127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4.3.14. Оплата отпуска производится не позднее, чем за три дня до его начала (ст.136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 (ст.124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4.3.15.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 (ст.124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4.3.16. Отзыв работника из отпуска допускается только с его согласия.</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 (ст.125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 (ст.128 ТК РФ).</w:t>
      </w:r>
    </w:p>
    <w:p w:rsidR="003B257A" w:rsidRPr="00AB0A0F" w:rsidRDefault="003B257A" w:rsidP="003B257A">
      <w:pPr>
        <w:pStyle w:val="a8"/>
        <w:rPr>
          <w:rFonts w:ascii="Times New Roman" w:eastAsia="Times New Roman" w:hAnsi="Times New Roman" w:cs="Times New Roman"/>
          <w:sz w:val="28"/>
          <w:szCs w:val="28"/>
        </w:rPr>
      </w:pPr>
    </w:p>
    <w:p w:rsidR="003B257A" w:rsidRDefault="00C902A7" w:rsidP="00830D6C">
      <w:pPr>
        <w:pStyle w:val="a8"/>
        <w:numPr>
          <w:ilvl w:val="0"/>
          <w:numId w:val="73"/>
        </w:numPr>
        <w:jc w:val="center"/>
        <w:rPr>
          <w:rFonts w:ascii="Times New Roman" w:eastAsia="Times New Roman" w:hAnsi="Times New Roman" w:cs="Times New Roman"/>
          <w:b/>
          <w:bCs/>
          <w:iCs/>
          <w:sz w:val="28"/>
          <w:szCs w:val="28"/>
        </w:rPr>
      </w:pPr>
      <w:r w:rsidRPr="00AB0A0F">
        <w:rPr>
          <w:rFonts w:ascii="Times New Roman" w:eastAsia="Times New Roman" w:hAnsi="Times New Roman" w:cs="Times New Roman"/>
          <w:b/>
          <w:bCs/>
          <w:sz w:val="28"/>
          <w:szCs w:val="28"/>
        </w:rPr>
        <w:t xml:space="preserve">Поощрения за успехи в работе и </w:t>
      </w:r>
      <w:r w:rsidR="00405645">
        <w:rPr>
          <w:rFonts w:ascii="Times New Roman" w:eastAsia="Times New Roman" w:hAnsi="Times New Roman" w:cs="Times New Roman"/>
          <w:b/>
          <w:bCs/>
          <w:iCs/>
          <w:sz w:val="28"/>
          <w:szCs w:val="28"/>
        </w:rPr>
        <w:t>сроки выплаты заработной платы:</w:t>
      </w:r>
    </w:p>
    <w:p w:rsidR="00830D6C" w:rsidRPr="00AB0A0F" w:rsidRDefault="00830D6C" w:rsidP="00830D6C">
      <w:pPr>
        <w:pStyle w:val="a8"/>
        <w:ind w:left="450"/>
        <w:rPr>
          <w:rFonts w:ascii="Times New Roman" w:eastAsia="Times New Roman" w:hAnsi="Times New Roman" w:cs="Times New Roman"/>
          <w:b/>
          <w:bCs/>
          <w:iCs/>
          <w:sz w:val="28"/>
          <w:szCs w:val="28"/>
        </w:rPr>
      </w:pP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 Работодатель применяет к работникам учреждения, добросовестно исполняющим трудовые обязанности, следующие виды поощрений:</w:t>
      </w:r>
    </w:p>
    <w:p w:rsidR="00C902A7" w:rsidRPr="00AB0A0F" w:rsidRDefault="00C902A7" w:rsidP="001A1C98">
      <w:pPr>
        <w:pStyle w:val="a8"/>
        <w:numPr>
          <w:ilvl w:val="0"/>
          <w:numId w:val="40"/>
        </w:numPr>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объявление благодарности;</w:t>
      </w:r>
    </w:p>
    <w:p w:rsidR="00C902A7" w:rsidRPr="00AB0A0F" w:rsidRDefault="00C902A7" w:rsidP="001A1C98">
      <w:pPr>
        <w:pStyle w:val="a8"/>
        <w:numPr>
          <w:ilvl w:val="0"/>
          <w:numId w:val="40"/>
        </w:numPr>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премирование;</w:t>
      </w:r>
    </w:p>
    <w:p w:rsidR="00C902A7" w:rsidRPr="00AB0A0F" w:rsidRDefault="006628ED" w:rsidP="001A1C98">
      <w:pPr>
        <w:pStyle w:val="a8"/>
        <w:numPr>
          <w:ilvl w:val="0"/>
          <w:numId w:val="40"/>
        </w:numPr>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награждение почетной</w:t>
      </w:r>
      <w:r w:rsidR="00C902A7" w:rsidRPr="00AB0A0F">
        <w:rPr>
          <w:rFonts w:ascii="Times New Roman" w:eastAsia="Times New Roman" w:hAnsi="Times New Roman" w:cs="Times New Roman"/>
          <w:sz w:val="28"/>
          <w:szCs w:val="28"/>
        </w:rPr>
        <w:t xml:space="preserve"> грамотой (ст.191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5.3. Поощрения применяются администрацией совместно или по согласованию с </w:t>
      </w:r>
      <w:r w:rsidR="006628ED" w:rsidRPr="00AB0A0F">
        <w:rPr>
          <w:rFonts w:ascii="Times New Roman" w:eastAsia="Times New Roman" w:hAnsi="Times New Roman" w:cs="Times New Roman"/>
          <w:sz w:val="28"/>
          <w:szCs w:val="28"/>
        </w:rPr>
        <w:t>выборным органом</w:t>
      </w:r>
      <w:r w:rsidRPr="00AB0A0F">
        <w:rPr>
          <w:rFonts w:ascii="Times New Roman" w:eastAsia="Times New Roman" w:hAnsi="Times New Roman" w:cs="Times New Roman"/>
          <w:sz w:val="28"/>
          <w:szCs w:val="28"/>
        </w:rPr>
        <w:t xml:space="preserve"> первичной профсоюзной организации.</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5.4. Поощрения объявляются приказом руководителя и доводятся до сведения коллектива.</w:t>
      </w:r>
    </w:p>
    <w:p w:rsidR="00C902A7"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5.5. Заработная плата Работнику выплачивается ежемесячно на основании табеля учёта рабочего времени и регулируется ст.129-188 ТК РФ. Выплата заработной платы производится путем безналичного расчета в сроки, установленные трудовым договором, коллективным договором и правилами внутреннего трудового распорядка, в соответствии со ст.136 ТК РФ 2 раза в месяц: </w:t>
      </w:r>
      <w:r w:rsidR="00A21EB5" w:rsidRPr="00AB0A0F">
        <w:rPr>
          <w:rFonts w:ascii="Times New Roman" w:eastAsia="Times New Roman" w:hAnsi="Times New Roman" w:cs="Times New Roman"/>
          <w:sz w:val="28"/>
          <w:szCs w:val="28"/>
        </w:rPr>
        <w:t>20 числа текущего месяца и 5 числа следующего месяца.</w:t>
      </w:r>
    </w:p>
    <w:p w:rsidR="003D23CA" w:rsidRPr="003D23CA" w:rsidRDefault="003D23CA" w:rsidP="003D23CA">
      <w:pPr>
        <w:pStyle w:val="ConsPlusTitle"/>
        <w:jc w:val="both"/>
        <w:outlineLvl w:val="3"/>
        <w:rPr>
          <w:rFonts w:ascii="Times New Roman" w:hAnsi="Times New Roman" w:cs="Times New Roman"/>
          <w:b w:val="0"/>
          <w:sz w:val="28"/>
          <w:szCs w:val="28"/>
        </w:rPr>
      </w:pPr>
      <w:r w:rsidRPr="003D23CA">
        <w:rPr>
          <w:rFonts w:ascii="Times New Roman" w:eastAsia="Times New Roman" w:hAnsi="Times New Roman" w:cs="Times New Roman"/>
          <w:b w:val="0"/>
          <w:sz w:val="28"/>
          <w:szCs w:val="28"/>
        </w:rPr>
        <w:t>5.6.</w:t>
      </w:r>
      <w:r>
        <w:rPr>
          <w:rFonts w:ascii="Times New Roman" w:hAnsi="Times New Roman" w:cs="Times New Roman"/>
          <w:b w:val="0"/>
          <w:sz w:val="28"/>
          <w:szCs w:val="28"/>
        </w:rPr>
        <w:t>З</w:t>
      </w:r>
      <w:r w:rsidRPr="003D23CA">
        <w:rPr>
          <w:rFonts w:ascii="Times New Roman" w:hAnsi="Times New Roman" w:cs="Times New Roman"/>
          <w:b w:val="0"/>
          <w:sz w:val="28"/>
          <w:szCs w:val="28"/>
        </w:rPr>
        <w:t>а нарушение сроков выплаты заработной платы и иных сумм, причитающихся работникуРаботодатель и (или) уполномоченные им в установленном порядке представители работодателя, допустившие задержку выплаты работникам заработной платы и другие нарушения оплаты труда, несут ответственн</w:t>
      </w:r>
      <w:r>
        <w:rPr>
          <w:rFonts w:ascii="Times New Roman" w:hAnsi="Times New Roman" w:cs="Times New Roman"/>
          <w:b w:val="0"/>
          <w:sz w:val="28"/>
          <w:szCs w:val="28"/>
        </w:rPr>
        <w:t>ость в соответствии со ст. 142 ТК РФ</w:t>
      </w:r>
      <w:r w:rsidRPr="003D23CA">
        <w:rPr>
          <w:rFonts w:ascii="Times New Roman" w:hAnsi="Times New Roman" w:cs="Times New Roman"/>
          <w:b w:val="0"/>
          <w:sz w:val="28"/>
          <w:szCs w:val="28"/>
        </w:rPr>
        <w:t xml:space="preserve"> и иными федеральными законами.</w:t>
      </w:r>
    </w:p>
    <w:p w:rsidR="003D23CA" w:rsidRPr="003D23CA" w:rsidRDefault="003D23CA" w:rsidP="003D23CA">
      <w:pPr>
        <w:pStyle w:val="ConsPlusNormal"/>
        <w:jc w:val="both"/>
        <w:rPr>
          <w:rFonts w:ascii="Times New Roman" w:hAnsi="Times New Roman" w:cs="Times New Roman"/>
          <w:sz w:val="28"/>
          <w:szCs w:val="28"/>
        </w:rPr>
      </w:pPr>
      <w:bookmarkStart w:id="23" w:name="Par1908"/>
      <w:bookmarkEnd w:id="23"/>
      <w:r w:rsidRPr="003D23CA">
        <w:rPr>
          <w:rFonts w:ascii="Times New Roman" w:hAnsi="Times New Roman" w:cs="Times New Roman"/>
          <w:sz w:val="28"/>
          <w:szCs w:val="28"/>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Не допускается приостановление работы:</w:t>
      </w:r>
    </w:p>
    <w:p w:rsidR="003D23CA" w:rsidRPr="003D23CA" w:rsidRDefault="00830D6C" w:rsidP="003D23CA">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3D23CA" w:rsidRPr="003D23CA">
        <w:rPr>
          <w:rFonts w:ascii="Times New Roman" w:hAnsi="Times New Roman" w:cs="Times New Roman"/>
          <w:sz w:val="28"/>
          <w:szCs w:val="28"/>
        </w:rPr>
        <w:t>в периоды введения военного, чрезвычайного положения или особых мер в соответствии с законодательством о чрезвычайном положении;</w:t>
      </w:r>
    </w:p>
    <w:p w:rsidR="003D23CA" w:rsidRPr="003D23CA" w:rsidRDefault="00830D6C" w:rsidP="003D23CA">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3D23CA" w:rsidRPr="003D23CA">
        <w:rPr>
          <w:rFonts w:ascii="Times New Roman" w:hAnsi="Times New Roman" w:cs="Times New Roman"/>
          <w:sz w:val="28"/>
          <w:szCs w:val="28"/>
        </w:rPr>
        <w:t>в органах и организациях Вооруженных Сил Российской Федерации, других военных, военизированных и иных формированиях и организациях, ведающих вопросами обеспечения обороны страны и безопасности государства, аварийно-спасательных, поисково-спасательных, противопожарных работ, работ по предупреждению или ликвидации стихийных бедствий и чрезвычайных ситуаций, в правоохранительных органах;</w:t>
      </w:r>
    </w:p>
    <w:p w:rsidR="003D23CA" w:rsidRPr="003D23CA" w:rsidRDefault="00830D6C" w:rsidP="003D23CA">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3D23CA" w:rsidRPr="003D23CA">
        <w:rPr>
          <w:rFonts w:ascii="Times New Roman" w:hAnsi="Times New Roman" w:cs="Times New Roman"/>
          <w:sz w:val="28"/>
          <w:szCs w:val="28"/>
        </w:rPr>
        <w:t>государственными служащими;</w:t>
      </w:r>
    </w:p>
    <w:p w:rsidR="003D23CA" w:rsidRPr="003D23CA" w:rsidRDefault="00830D6C" w:rsidP="003D23CA">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3D23CA" w:rsidRPr="003D23CA">
        <w:rPr>
          <w:rFonts w:ascii="Times New Roman" w:hAnsi="Times New Roman" w:cs="Times New Roman"/>
          <w:sz w:val="28"/>
          <w:szCs w:val="28"/>
        </w:rPr>
        <w:t>в организациях, непосредственно обслуживающих особо опасные виды производств, оборудования;</w:t>
      </w:r>
    </w:p>
    <w:p w:rsidR="003D23CA" w:rsidRPr="003D23CA" w:rsidRDefault="00830D6C" w:rsidP="003D23CA">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3D23CA" w:rsidRPr="003D23CA">
        <w:rPr>
          <w:rFonts w:ascii="Times New Roman" w:hAnsi="Times New Roman" w:cs="Times New Roman"/>
          <w:sz w:val="28"/>
          <w:szCs w:val="28"/>
        </w:rPr>
        <w:t xml:space="preserve">работниками, в трудовые обязанности которых входит выполнение работ, </w:t>
      </w:r>
      <w:r w:rsidR="003D23CA" w:rsidRPr="003D23CA">
        <w:rPr>
          <w:rFonts w:ascii="Times New Roman" w:hAnsi="Times New Roman" w:cs="Times New Roman"/>
          <w:sz w:val="28"/>
          <w:szCs w:val="28"/>
        </w:rPr>
        <w:lastRenderedPageBreak/>
        <w:t>непосредственно связанных с обеспечением жизнедеятельности населения (энергообеспечение, отопление и теплоснабжение, водоснабжение, газоснабжение, связь, станции скорой и неотложной медицинской помощи).</w:t>
      </w:r>
    </w:p>
    <w:p w:rsidR="003D23CA" w:rsidRPr="003D23CA" w:rsidRDefault="003D23CA" w:rsidP="003D23CA">
      <w:pPr>
        <w:pStyle w:val="ConsPlusNormal"/>
        <w:jc w:val="both"/>
        <w:rPr>
          <w:rFonts w:ascii="Times New Roman" w:hAnsi="Times New Roman" w:cs="Times New Roman"/>
          <w:sz w:val="28"/>
          <w:szCs w:val="28"/>
        </w:rPr>
      </w:pPr>
      <w:r w:rsidRPr="003D23CA">
        <w:rPr>
          <w:rFonts w:ascii="Times New Roman" w:hAnsi="Times New Roman" w:cs="Times New Roman"/>
          <w:sz w:val="28"/>
          <w:szCs w:val="28"/>
        </w:rPr>
        <w:t>В период приостановления работы работник имеет право в свое рабочее время отсутствовать на рабочем месте.</w:t>
      </w:r>
    </w:p>
    <w:p w:rsidR="003D23CA" w:rsidRPr="003D23CA" w:rsidRDefault="003D23CA" w:rsidP="003D23CA">
      <w:pPr>
        <w:pStyle w:val="ConsPlusNormal"/>
        <w:jc w:val="both"/>
        <w:rPr>
          <w:rFonts w:ascii="Times New Roman" w:hAnsi="Times New Roman" w:cs="Times New Roman"/>
          <w:sz w:val="28"/>
          <w:szCs w:val="28"/>
        </w:rPr>
      </w:pPr>
      <w:r w:rsidRPr="003D23CA">
        <w:rPr>
          <w:rFonts w:ascii="Times New Roman" w:hAnsi="Times New Roman" w:cs="Times New Roman"/>
          <w:sz w:val="28"/>
          <w:szCs w:val="28"/>
        </w:rPr>
        <w:t>На период приостановления работы за работником сохраняется средний заработок.</w:t>
      </w:r>
    </w:p>
    <w:p w:rsidR="003D23CA" w:rsidRPr="003D23CA" w:rsidRDefault="003D23CA" w:rsidP="003D23CA">
      <w:pPr>
        <w:pStyle w:val="ConsPlusNormal"/>
        <w:jc w:val="both"/>
        <w:rPr>
          <w:rFonts w:ascii="Times New Roman" w:hAnsi="Times New Roman" w:cs="Times New Roman"/>
          <w:sz w:val="28"/>
          <w:szCs w:val="28"/>
        </w:rPr>
      </w:pPr>
      <w:r w:rsidRPr="003D23CA">
        <w:rPr>
          <w:rFonts w:ascii="Times New Roman" w:hAnsi="Times New Roman" w:cs="Times New Roman"/>
          <w:sz w:val="28"/>
          <w:szCs w:val="28"/>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3D23CA" w:rsidRDefault="003D23CA" w:rsidP="003D23CA"/>
    <w:p w:rsidR="003B257A" w:rsidRPr="00830D6C" w:rsidRDefault="00902058" w:rsidP="00830D6C">
      <w:pPr>
        <w:pStyle w:val="a7"/>
        <w:numPr>
          <w:ilvl w:val="0"/>
          <w:numId w:val="73"/>
        </w:numPr>
        <w:autoSpaceDE w:val="0"/>
        <w:autoSpaceDN w:val="0"/>
        <w:adjustRightInd w:val="0"/>
        <w:jc w:val="center"/>
        <w:rPr>
          <w:rFonts w:ascii="Times New Roman" w:hAnsi="Times New Roman" w:cs="Times New Roman"/>
          <w:b/>
          <w:bCs/>
          <w:sz w:val="28"/>
          <w:szCs w:val="28"/>
        </w:rPr>
      </w:pPr>
      <w:r w:rsidRPr="00830D6C">
        <w:rPr>
          <w:rFonts w:ascii="Times New Roman" w:hAnsi="Times New Roman" w:cs="Times New Roman"/>
          <w:b/>
          <w:bCs/>
          <w:sz w:val="28"/>
          <w:szCs w:val="28"/>
        </w:rPr>
        <w:t>Отпуска</w:t>
      </w:r>
    </w:p>
    <w:p w:rsidR="00830D6C" w:rsidRPr="00830D6C" w:rsidRDefault="00830D6C" w:rsidP="00830D6C">
      <w:pPr>
        <w:pStyle w:val="a7"/>
        <w:autoSpaceDE w:val="0"/>
        <w:autoSpaceDN w:val="0"/>
        <w:adjustRightInd w:val="0"/>
        <w:ind w:left="450"/>
        <w:rPr>
          <w:rFonts w:ascii="Times New Roman" w:hAnsi="Times New Roman" w:cs="Times New Roman"/>
          <w:b/>
          <w:bCs/>
          <w:sz w:val="28"/>
          <w:szCs w:val="28"/>
        </w:rPr>
      </w:pPr>
    </w:p>
    <w:p w:rsidR="00C902A7" w:rsidRPr="00AB0A0F" w:rsidRDefault="00C902A7" w:rsidP="001A1C98">
      <w:pPr>
        <w:numPr>
          <w:ilvl w:val="1"/>
          <w:numId w:val="10"/>
        </w:numPr>
        <w:tabs>
          <w:tab w:val="clear" w:pos="928"/>
          <w:tab w:val="num" w:pos="-120"/>
          <w:tab w:val="num" w:pos="567"/>
          <w:tab w:val="left" w:pos="1200"/>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Работникам предоставляются ежегодные отпуска с сохранением места работы (</w:t>
      </w:r>
      <w:r w:rsidR="002A65EF" w:rsidRPr="00AB0A0F">
        <w:rPr>
          <w:rFonts w:ascii="Times New Roman" w:hAnsi="Times New Roman" w:cs="Times New Roman"/>
          <w:sz w:val="28"/>
          <w:szCs w:val="28"/>
        </w:rPr>
        <w:t>должности) и среднего заработка</w:t>
      </w:r>
      <w:r w:rsidRPr="00AB0A0F">
        <w:rPr>
          <w:rFonts w:ascii="Times New Roman" w:hAnsi="Times New Roman" w:cs="Times New Roman"/>
          <w:sz w:val="28"/>
          <w:szCs w:val="28"/>
        </w:rPr>
        <w:t xml:space="preserve"> (статья 114 ТК РФ).</w:t>
      </w:r>
    </w:p>
    <w:p w:rsidR="00902058" w:rsidRPr="00902058" w:rsidRDefault="00C902A7" w:rsidP="001A1C98">
      <w:pPr>
        <w:numPr>
          <w:ilvl w:val="1"/>
          <w:numId w:val="10"/>
        </w:numPr>
        <w:tabs>
          <w:tab w:val="clear" w:pos="928"/>
          <w:tab w:val="num" w:pos="-120"/>
          <w:tab w:val="num" w:pos="567"/>
          <w:tab w:val="left" w:pos="1200"/>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Ежегодный основной оплачиваемый отпуск предоставляется</w:t>
      </w:r>
      <w:r w:rsidR="002C33D3" w:rsidRPr="00AB0A0F">
        <w:rPr>
          <w:rFonts w:ascii="Times New Roman" w:hAnsi="Times New Roman" w:cs="Times New Roman"/>
          <w:sz w:val="28"/>
          <w:szCs w:val="28"/>
        </w:rPr>
        <w:t>работникам</w:t>
      </w:r>
      <w:r w:rsidR="00C23CEA">
        <w:rPr>
          <w:rFonts w:ascii="Times New Roman" w:hAnsi="Times New Roman" w:cs="Times New Roman"/>
          <w:sz w:val="28"/>
          <w:szCs w:val="28"/>
        </w:rPr>
        <w:t xml:space="preserve"> административно - управленческого персонала,</w:t>
      </w:r>
      <w:r w:rsidR="002C33D3" w:rsidRPr="00AB0A0F">
        <w:rPr>
          <w:rFonts w:ascii="Times New Roman" w:eastAsia="Times New Roman" w:hAnsi="Times New Roman" w:cs="Times New Roman"/>
          <w:sz w:val="28"/>
          <w:szCs w:val="28"/>
        </w:rPr>
        <w:t xml:space="preserve">учебно-вспомогательного, медицинского и обслуживающего персонала </w:t>
      </w:r>
      <w:r w:rsidRPr="00AB0A0F">
        <w:rPr>
          <w:rFonts w:ascii="Times New Roman" w:hAnsi="Times New Roman" w:cs="Times New Roman"/>
          <w:sz w:val="28"/>
          <w:szCs w:val="28"/>
        </w:rPr>
        <w:t>продолжительностью 28 кале</w:t>
      </w:r>
      <w:r w:rsidR="009465AD" w:rsidRPr="00AB0A0F">
        <w:rPr>
          <w:rFonts w:ascii="Times New Roman" w:hAnsi="Times New Roman" w:cs="Times New Roman"/>
          <w:sz w:val="28"/>
          <w:szCs w:val="28"/>
        </w:rPr>
        <w:t>ндарных дней (статья 115 ТК РФ):</w:t>
      </w:r>
    </w:p>
    <w:p w:rsidR="00F241EF" w:rsidRPr="00AB0A0F" w:rsidRDefault="00C902A7" w:rsidP="001A1C98">
      <w:pPr>
        <w:numPr>
          <w:ilvl w:val="1"/>
          <w:numId w:val="10"/>
        </w:numPr>
        <w:tabs>
          <w:tab w:val="clear" w:pos="928"/>
          <w:tab w:val="num" w:pos="-120"/>
          <w:tab w:val="num" w:pos="567"/>
          <w:tab w:val="left" w:pos="1200"/>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Педагогическим работникампредоставляется ежегодный основной удлинённый оплачиваемый отпуск продолжительностью 42 календарных дней в соответствии с Постановлением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 образовательных учрежде</w:t>
      </w:r>
      <w:r w:rsidR="009465AD" w:rsidRPr="00AB0A0F">
        <w:rPr>
          <w:rFonts w:ascii="Times New Roman" w:hAnsi="Times New Roman" w:cs="Times New Roman"/>
          <w:sz w:val="28"/>
          <w:szCs w:val="28"/>
        </w:rPr>
        <w:t>ний» (СЗ РФ. 2002 № 40 Ст.3935):</w:t>
      </w:r>
    </w:p>
    <w:p w:rsidR="00C902A7" w:rsidRPr="00AB0A0F" w:rsidRDefault="00C902A7" w:rsidP="001A1C98">
      <w:pPr>
        <w:numPr>
          <w:ilvl w:val="1"/>
          <w:numId w:val="10"/>
        </w:numPr>
        <w:tabs>
          <w:tab w:val="clear" w:pos="928"/>
          <w:tab w:val="num" w:pos="-120"/>
          <w:tab w:val="num" w:pos="0"/>
          <w:tab w:val="num" w:pos="567"/>
          <w:tab w:val="left" w:pos="1200"/>
        </w:tabs>
        <w:spacing w:before="40"/>
        <w:ind w:left="0" w:firstLine="0"/>
        <w:jc w:val="both"/>
        <w:rPr>
          <w:rFonts w:ascii="Times New Roman" w:hAnsi="Times New Roman" w:cs="Times New Roman"/>
          <w:sz w:val="28"/>
          <w:szCs w:val="28"/>
        </w:rPr>
      </w:pPr>
      <w:r w:rsidRPr="00902058">
        <w:rPr>
          <w:rFonts w:ascii="Times New Roman" w:hAnsi="Times New Roman" w:cs="Times New Roman"/>
          <w:sz w:val="28"/>
          <w:szCs w:val="28"/>
        </w:rPr>
        <w:t>Кроме основного оплачиваемого отпуска предоставляются дополнительные оплачиваемые отпуска продолжительностью 24</w:t>
      </w:r>
      <w:r w:rsidR="003C737B">
        <w:rPr>
          <w:rFonts w:ascii="Times New Roman" w:hAnsi="Times New Roman" w:cs="Times New Roman"/>
          <w:sz w:val="28"/>
          <w:szCs w:val="28"/>
        </w:rPr>
        <w:t xml:space="preserve"> календарных дня</w:t>
      </w:r>
      <w:r w:rsidRPr="00AB0A0F">
        <w:rPr>
          <w:rFonts w:ascii="Times New Roman" w:hAnsi="Times New Roman" w:cs="Times New Roman"/>
          <w:sz w:val="28"/>
          <w:szCs w:val="28"/>
        </w:rPr>
        <w:t xml:space="preserve"> (статья 321 ТК РФ).</w:t>
      </w:r>
    </w:p>
    <w:p w:rsidR="00C902A7" w:rsidRPr="00AB0A0F" w:rsidRDefault="00C902A7" w:rsidP="001A1C98">
      <w:pPr>
        <w:numPr>
          <w:ilvl w:val="1"/>
          <w:numId w:val="10"/>
        </w:numPr>
        <w:tabs>
          <w:tab w:val="clear" w:pos="928"/>
          <w:tab w:val="num" w:pos="-120"/>
          <w:tab w:val="num" w:pos="0"/>
          <w:tab w:val="num" w:pos="567"/>
          <w:tab w:val="left" w:pos="1200"/>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Ежегодный дополнительный оплачиваемый отпуск предоставляется работникам, занятым на работах с вредными условиями труда.</w:t>
      </w:r>
    </w:p>
    <w:p w:rsidR="00C902A7" w:rsidRPr="00AB0A0F" w:rsidRDefault="00C902A7" w:rsidP="004B4844">
      <w:pPr>
        <w:tabs>
          <w:tab w:val="num" w:pos="-120"/>
          <w:tab w:val="left" w:pos="993"/>
        </w:tabs>
        <w:spacing w:before="40"/>
        <w:jc w:val="both"/>
        <w:rPr>
          <w:rFonts w:ascii="Times New Roman" w:hAnsi="Times New Roman" w:cs="Times New Roman"/>
          <w:sz w:val="28"/>
          <w:szCs w:val="28"/>
        </w:rPr>
      </w:pPr>
      <w:r w:rsidRPr="00AB0A0F">
        <w:rPr>
          <w:rFonts w:ascii="Times New Roman" w:hAnsi="Times New Roman" w:cs="Times New Roman"/>
          <w:sz w:val="28"/>
          <w:szCs w:val="28"/>
        </w:rPr>
        <w:t>Педагогическим работникам</w:t>
      </w:r>
      <w:r w:rsidR="003C737B">
        <w:rPr>
          <w:rFonts w:ascii="Times New Roman" w:hAnsi="Times New Roman" w:cs="Times New Roman"/>
          <w:sz w:val="28"/>
          <w:szCs w:val="28"/>
        </w:rPr>
        <w:t>,</w:t>
      </w:r>
      <w:r w:rsidRPr="00AB0A0F">
        <w:rPr>
          <w:rFonts w:ascii="Times New Roman" w:hAnsi="Times New Roman" w:cs="Times New Roman"/>
          <w:sz w:val="28"/>
          <w:szCs w:val="28"/>
        </w:rPr>
        <w:t xml:space="preserve"> по желанию, предоставляется неоплачиваемый отпуск до 1 года через каждые 10 лет непрерывной работы.</w:t>
      </w:r>
    </w:p>
    <w:p w:rsidR="00C902A7" w:rsidRPr="00AB0A0F" w:rsidRDefault="00C902A7" w:rsidP="001A1C98">
      <w:pPr>
        <w:numPr>
          <w:ilvl w:val="1"/>
          <w:numId w:val="10"/>
        </w:numPr>
        <w:tabs>
          <w:tab w:val="num" w:pos="-120"/>
          <w:tab w:val="num" w:pos="0"/>
          <w:tab w:val="left" w:pos="1200"/>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Ежегодный дополнительный оплачиваемый отпуск, установленный статьей 321 ТК РФ, предоставляется работникам по истечении шести месяцев работы у данного работодателя. Общая продолжительность ежегодного оплачиваемого отпуска определяется суммированием ежегодного основного и всех дополнительных ежегодных оплачиваемых отпусков.</w:t>
      </w:r>
    </w:p>
    <w:p w:rsidR="00C902A7" w:rsidRPr="00AB0A0F" w:rsidRDefault="00C902A7" w:rsidP="004B4844">
      <w:pPr>
        <w:tabs>
          <w:tab w:val="num" w:pos="-120"/>
          <w:tab w:val="num" w:pos="0"/>
          <w:tab w:val="left" w:pos="1200"/>
        </w:tabs>
        <w:spacing w:before="40"/>
        <w:jc w:val="both"/>
        <w:rPr>
          <w:rFonts w:ascii="Times New Roman" w:hAnsi="Times New Roman" w:cs="Times New Roman"/>
          <w:sz w:val="28"/>
          <w:szCs w:val="28"/>
        </w:rPr>
      </w:pPr>
      <w:r w:rsidRPr="00AB0A0F">
        <w:rPr>
          <w:rFonts w:ascii="Times New Roman" w:hAnsi="Times New Roman" w:cs="Times New Roman"/>
          <w:sz w:val="28"/>
          <w:szCs w:val="28"/>
        </w:rPr>
        <w:t>Полное и частичное соединение ежегодных оплачиваемых отпусков допускается не более чем за два года.  При этом общая продолжительность предоставляемого отпуска не должна превышать шести месяцев, включая время отпуска без сохранения заработной платы, необходимое для проезда к месту использования отпуска и обратно.</w:t>
      </w:r>
    </w:p>
    <w:p w:rsidR="00C902A7" w:rsidRPr="00AB0A0F" w:rsidRDefault="00C902A7" w:rsidP="004B4844">
      <w:pPr>
        <w:tabs>
          <w:tab w:val="num" w:pos="-120"/>
          <w:tab w:val="num" w:pos="0"/>
          <w:tab w:val="left" w:pos="1200"/>
        </w:tabs>
        <w:spacing w:before="40"/>
        <w:jc w:val="both"/>
        <w:rPr>
          <w:rFonts w:ascii="Times New Roman" w:hAnsi="Times New Roman" w:cs="Times New Roman"/>
          <w:sz w:val="28"/>
          <w:szCs w:val="28"/>
        </w:rPr>
      </w:pPr>
      <w:r w:rsidRPr="00AB0A0F">
        <w:rPr>
          <w:rFonts w:ascii="Times New Roman" w:hAnsi="Times New Roman" w:cs="Times New Roman"/>
          <w:sz w:val="28"/>
          <w:szCs w:val="28"/>
        </w:rPr>
        <w:t xml:space="preserve">По просьбе одного из работающих родителей (опекуна, попечителя) работодатель обязан предоставить ему ежегодный оплачиваемый отпуск или его часть (не менее 14 календарных дней) для сопровождения ребенка в </w:t>
      </w:r>
      <w:r w:rsidRPr="00AB0A0F">
        <w:rPr>
          <w:rFonts w:ascii="Times New Roman" w:hAnsi="Times New Roman" w:cs="Times New Roman"/>
          <w:sz w:val="28"/>
          <w:szCs w:val="28"/>
        </w:rPr>
        <w:lastRenderedPageBreak/>
        <w:t>возрасте до 18 лет, поступающего в образовательные учреждения среднего или высшего профессионального образования, расположенные в другой местности. При наличии двух и более детей отпуск для указанной цели предоставляется один раз для каждого ребенка (статья 322 ТК РФ).</w:t>
      </w:r>
    </w:p>
    <w:p w:rsidR="00C902A7" w:rsidRPr="00AB0A0F" w:rsidRDefault="00C902A7" w:rsidP="001A1C98">
      <w:pPr>
        <w:numPr>
          <w:ilvl w:val="1"/>
          <w:numId w:val="10"/>
        </w:numPr>
        <w:tabs>
          <w:tab w:val="clear" w:pos="928"/>
          <w:tab w:val="num" w:pos="-120"/>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В стаж работы, дающий право на ежегодный основной оплачиваемый отпуск, включаются:</w:t>
      </w:r>
    </w:p>
    <w:p w:rsidR="00C902A7" w:rsidRPr="00AB0A0F" w:rsidRDefault="00C902A7" w:rsidP="001A1C98">
      <w:pPr>
        <w:numPr>
          <w:ilvl w:val="0"/>
          <w:numId w:val="11"/>
        </w:numPr>
        <w:tabs>
          <w:tab w:val="clear" w:pos="720"/>
          <w:tab w:val="num" w:pos="-120"/>
          <w:tab w:val="num" w:pos="426"/>
          <w:tab w:val="left" w:pos="851"/>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 xml:space="preserve"> время фактической работы;</w:t>
      </w:r>
    </w:p>
    <w:p w:rsidR="00C902A7" w:rsidRPr="00AB0A0F" w:rsidRDefault="00C902A7" w:rsidP="001A1C98">
      <w:pPr>
        <w:numPr>
          <w:ilvl w:val="0"/>
          <w:numId w:val="11"/>
        </w:numPr>
        <w:tabs>
          <w:tab w:val="clear" w:pos="720"/>
          <w:tab w:val="num" w:pos="-120"/>
          <w:tab w:val="num" w:pos="426"/>
          <w:tab w:val="left" w:pos="851"/>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 xml:space="preserve"> время, когда работник фактически не работал, но за ним в соответствии с трудовым законодательством и иными правовыми нормативными актами сохранялось место работы (должность), в том числе время ежегодного оплачиваемого отпуска, не рабочие праздничные дни, выходные дни и другие предоставляемые работнику дни отдыха;</w:t>
      </w:r>
    </w:p>
    <w:p w:rsidR="00C902A7" w:rsidRPr="00AB0A0F" w:rsidRDefault="00C902A7" w:rsidP="001A1C98">
      <w:pPr>
        <w:numPr>
          <w:ilvl w:val="0"/>
          <w:numId w:val="11"/>
        </w:numPr>
        <w:tabs>
          <w:tab w:val="clear" w:pos="720"/>
          <w:tab w:val="num" w:pos="-120"/>
          <w:tab w:val="num" w:pos="284"/>
          <w:tab w:val="left" w:pos="851"/>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 xml:space="preserve"> время вынужденного прогула при незаконном увольнении или отстранении от работы и последующем восстановлении на прежней работе;</w:t>
      </w:r>
    </w:p>
    <w:p w:rsidR="00C902A7" w:rsidRPr="00AB0A0F" w:rsidRDefault="00C902A7" w:rsidP="001A1C98">
      <w:pPr>
        <w:numPr>
          <w:ilvl w:val="0"/>
          <w:numId w:val="11"/>
        </w:numPr>
        <w:tabs>
          <w:tab w:val="clear" w:pos="720"/>
          <w:tab w:val="num" w:pos="-120"/>
          <w:tab w:val="num" w:pos="284"/>
          <w:tab w:val="left" w:pos="851"/>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 xml:space="preserve"> другие периоды времени, предусмотренные коллективным договором, трудовым договором или локальным нормативным актом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w:t>
      </w:r>
    </w:p>
    <w:p w:rsidR="00C902A7" w:rsidRPr="00AB0A0F" w:rsidRDefault="00C902A7" w:rsidP="001A1C98">
      <w:pPr>
        <w:numPr>
          <w:ilvl w:val="0"/>
          <w:numId w:val="11"/>
        </w:numPr>
        <w:tabs>
          <w:tab w:val="clear" w:pos="720"/>
          <w:tab w:val="num" w:pos="-120"/>
          <w:tab w:val="num" w:pos="284"/>
          <w:tab w:val="left" w:pos="851"/>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 xml:space="preserve"> В стаж работы, дающей право на ежегодный основной оплачиваемый отпуск, не включаются:</w:t>
      </w:r>
    </w:p>
    <w:p w:rsidR="00C902A7" w:rsidRPr="00AB0A0F" w:rsidRDefault="00C902A7" w:rsidP="001A1C98">
      <w:pPr>
        <w:numPr>
          <w:ilvl w:val="0"/>
          <w:numId w:val="11"/>
        </w:numPr>
        <w:tabs>
          <w:tab w:val="clear" w:pos="720"/>
          <w:tab w:val="num" w:pos="-120"/>
          <w:tab w:val="num" w:pos="284"/>
          <w:tab w:val="left" w:pos="851"/>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 xml:space="preserve"> время отсутствия работника на работе без уважительных причин, в том числе вследствие его отстранения от работы в случаях, предусмотренных статьей 76 ТК РФ;</w:t>
      </w:r>
    </w:p>
    <w:p w:rsidR="00C902A7" w:rsidRPr="00AB0A0F" w:rsidRDefault="00C902A7" w:rsidP="001A1C98">
      <w:pPr>
        <w:numPr>
          <w:ilvl w:val="0"/>
          <w:numId w:val="11"/>
        </w:numPr>
        <w:tabs>
          <w:tab w:val="clear" w:pos="720"/>
          <w:tab w:val="num" w:pos="-120"/>
          <w:tab w:val="num" w:pos="284"/>
          <w:tab w:val="left" w:pos="851"/>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 xml:space="preserve"> время отпусков по уходу за ребенком до достиже</w:t>
      </w:r>
      <w:r w:rsidR="009465AD" w:rsidRPr="00AB0A0F">
        <w:rPr>
          <w:rFonts w:ascii="Times New Roman" w:hAnsi="Times New Roman" w:cs="Times New Roman"/>
          <w:sz w:val="28"/>
          <w:szCs w:val="28"/>
        </w:rPr>
        <w:t>ния</w:t>
      </w:r>
      <w:r w:rsidRPr="00AB0A0F">
        <w:rPr>
          <w:rFonts w:ascii="Times New Roman" w:hAnsi="Times New Roman" w:cs="Times New Roman"/>
          <w:sz w:val="28"/>
          <w:szCs w:val="28"/>
        </w:rPr>
        <w:t xml:space="preserve"> им установленного законом возраста;</w:t>
      </w:r>
    </w:p>
    <w:p w:rsidR="00C902A7" w:rsidRPr="00AB0A0F" w:rsidRDefault="00C902A7" w:rsidP="001A1C98">
      <w:pPr>
        <w:numPr>
          <w:ilvl w:val="0"/>
          <w:numId w:val="11"/>
        </w:numPr>
        <w:tabs>
          <w:tab w:val="clear" w:pos="720"/>
          <w:tab w:val="num" w:pos="-120"/>
          <w:tab w:val="num" w:pos="284"/>
          <w:tab w:val="left" w:pos="851"/>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 xml:space="preserve"> время предоставляемых по просьбе работника отпусков без сохранения заработной платы, если общая продолжительность превышает 14 календарных дней в течение рабочего года (статья 121 ТК РФ).</w:t>
      </w:r>
    </w:p>
    <w:p w:rsidR="00C902A7" w:rsidRPr="00AB0A0F" w:rsidRDefault="00C902A7" w:rsidP="004B4844">
      <w:pPr>
        <w:tabs>
          <w:tab w:val="num" w:pos="-120"/>
          <w:tab w:val="num" w:pos="284"/>
          <w:tab w:val="left" w:pos="1200"/>
        </w:tabs>
        <w:spacing w:before="40"/>
        <w:jc w:val="both"/>
        <w:rPr>
          <w:rFonts w:ascii="Times New Roman" w:hAnsi="Times New Roman" w:cs="Times New Roman"/>
          <w:sz w:val="28"/>
          <w:szCs w:val="28"/>
        </w:rPr>
      </w:pPr>
      <w:r w:rsidRPr="00AB0A0F">
        <w:rPr>
          <w:rFonts w:ascii="Times New Roman" w:hAnsi="Times New Roman" w:cs="Times New Roman"/>
          <w:bCs/>
          <w:sz w:val="28"/>
          <w:szCs w:val="28"/>
        </w:rPr>
        <w:t>6.</w:t>
      </w:r>
      <w:r w:rsidR="00F241EF" w:rsidRPr="00AB0A0F">
        <w:rPr>
          <w:rFonts w:ascii="Times New Roman" w:hAnsi="Times New Roman" w:cs="Times New Roman"/>
          <w:bCs/>
          <w:sz w:val="28"/>
          <w:szCs w:val="28"/>
        </w:rPr>
        <w:t>8.</w:t>
      </w:r>
      <w:r w:rsidRPr="00AB0A0F">
        <w:rPr>
          <w:rFonts w:ascii="Times New Roman" w:hAnsi="Times New Roman" w:cs="Times New Roman"/>
          <w:sz w:val="28"/>
          <w:szCs w:val="28"/>
        </w:rPr>
        <w:t xml:space="preserve"> Оплачиваемый отпуск должен предоставляться работнику ежегодно.</w:t>
      </w:r>
    </w:p>
    <w:p w:rsidR="00C902A7" w:rsidRPr="00AB0A0F" w:rsidRDefault="00C902A7" w:rsidP="004B4844">
      <w:pPr>
        <w:tabs>
          <w:tab w:val="num" w:pos="-120"/>
          <w:tab w:val="num" w:pos="284"/>
          <w:tab w:val="left" w:pos="1200"/>
        </w:tabs>
        <w:spacing w:before="40"/>
        <w:jc w:val="both"/>
        <w:rPr>
          <w:rFonts w:ascii="Times New Roman" w:hAnsi="Times New Roman" w:cs="Times New Roman"/>
          <w:sz w:val="28"/>
          <w:szCs w:val="28"/>
        </w:rPr>
      </w:pPr>
      <w:r w:rsidRPr="00AB0A0F">
        <w:rPr>
          <w:rFonts w:ascii="Times New Roman" w:hAnsi="Times New Roman" w:cs="Times New Roman"/>
          <w:sz w:val="28"/>
          <w:szCs w:val="28"/>
        </w:rPr>
        <w:t xml:space="preserve"> Право на использование отпуска за первый год работы возникает у работника по истечении шести месяцев его непрерывной работы в Учреждении. По соглашению сторон оплачиваемый отпуск работнику может быть предоставлен и до истечения 6-ти месяцев.</w:t>
      </w:r>
    </w:p>
    <w:p w:rsidR="00C902A7" w:rsidRPr="00AB0A0F" w:rsidRDefault="00C902A7" w:rsidP="004B4844">
      <w:pPr>
        <w:tabs>
          <w:tab w:val="num" w:pos="-120"/>
          <w:tab w:val="num" w:pos="284"/>
          <w:tab w:val="left" w:pos="1200"/>
        </w:tabs>
        <w:spacing w:before="40"/>
        <w:jc w:val="both"/>
        <w:rPr>
          <w:rFonts w:ascii="Times New Roman" w:hAnsi="Times New Roman" w:cs="Times New Roman"/>
          <w:sz w:val="28"/>
          <w:szCs w:val="28"/>
        </w:rPr>
      </w:pPr>
      <w:r w:rsidRPr="00AB0A0F">
        <w:rPr>
          <w:rFonts w:ascii="Times New Roman" w:hAnsi="Times New Roman" w:cs="Times New Roman"/>
          <w:sz w:val="28"/>
          <w:szCs w:val="28"/>
        </w:rPr>
        <w:t>До истечения шести месяцев непрерывной работы оплачиваемый отпуск по заявлению работника должен быть предоставлен:</w:t>
      </w:r>
    </w:p>
    <w:p w:rsidR="00C902A7" w:rsidRPr="00AB0A0F" w:rsidRDefault="00C902A7" w:rsidP="001A1C98">
      <w:pPr>
        <w:numPr>
          <w:ilvl w:val="0"/>
          <w:numId w:val="8"/>
        </w:numPr>
        <w:tabs>
          <w:tab w:val="clear" w:pos="720"/>
          <w:tab w:val="num" w:pos="-120"/>
          <w:tab w:val="num" w:pos="284"/>
          <w:tab w:val="left" w:pos="851"/>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женщинам – перед отпуском по беременности и родам или непосредственно после него;</w:t>
      </w:r>
    </w:p>
    <w:p w:rsidR="00C902A7" w:rsidRPr="00AB0A0F" w:rsidRDefault="00C902A7" w:rsidP="001A1C98">
      <w:pPr>
        <w:numPr>
          <w:ilvl w:val="0"/>
          <w:numId w:val="8"/>
        </w:numPr>
        <w:tabs>
          <w:tab w:val="clear" w:pos="720"/>
          <w:tab w:val="num" w:pos="-120"/>
          <w:tab w:val="num" w:pos="284"/>
          <w:tab w:val="left" w:pos="851"/>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работникам в возрасте до 18 лет;</w:t>
      </w:r>
    </w:p>
    <w:p w:rsidR="00C902A7" w:rsidRPr="00AB0A0F" w:rsidRDefault="00C902A7" w:rsidP="001A1C98">
      <w:pPr>
        <w:numPr>
          <w:ilvl w:val="0"/>
          <w:numId w:val="8"/>
        </w:numPr>
        <w:tabs>
          <w:tab w:val="clear" w:pos="720"/>
          <w:tab w:val="num" w:pos="-120"/>
          <w:tab w:val="num" w:pos="284"/>
          <w:tab w:val="left" w:pos="851"/>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работникам, усыновившим ребенка (детей) в возрасте до 3-х месяцев;</w:t>
      </w:r>
    </w:p>
    <w:p w:rsidR="00C902A7" w:rsidRPr="00AB0A0F" w:rsidRDefault="00C902A7" w:rsidP="001A1C98">
      <w:pPr>
        <w:numPr>
          <w:ilvl w:val="0"/>
          <w:numId w:val="8"/>
        </w:numPr>
        <w:tabs>
          <w:tab w:val="clear" w:pos="720"/>
          <w:tab w:val="num" w:pos="-120"/>
          <w:tab w:val="num" w:pos="284"/>
          <w:tab w:val="left" w:pos="851"/>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в других случаях, предусмотренных федеральными законами.</w:t>
      </w:r>
    </w:p>
    <w:p w:rsidR="00C902A7" w:rsidRPr="00AB0A0F" w:rsidRDefault="00C902A7" w:rsidP="004B4844">
      <w:pPr>
        <w:tabs>
          <w:tab w:val="num" w:pos="-120"/>
          <w:tab w:val="num" w:pos="284"/>
          <w:tab w:val="left" w:pos="1200"/>
        </w:tabs>
        <w:spacing w:before="40"/>
        <w:jc w:val="both"/>
        <w:rPr>
          <w:rFonts w:ascii="Times New Roman" w:hAnsi="Times New Roman" w:cs="Times New Roman"/>
          <w:sz w:val="28"/>
          <w:szCs w:val="28"/>
        </w:rPr>
      </w:pPr>
      <w:r w:rsidRPr="00AB0A0F">
        <w:rPr>
          <w:rFonts w:ascii="Times New Roman" w:hAnsi="Times New Roman" w:cs="Times New Roman"/>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  (статья 122 ТК РФ).</w:t>
      </w:r>
    </w:p>
    <w:p w:rsidR="00C902A7" w:rsidRPr="00AB0A0F" w:rsidRDefault="00C902A7" w:rsidP="001A1C98">
      <w:pPr>
        <w:pStyle w:val="a7"/>
        <w:numPr>
          <w:ilvl w:val="1"/>
          <w:numId w:val="74"/>
        </w:numPr>
        <w:tabs>
          <w:tab w:val="num" w:pos="284"/>
          <w:tab w:val="num" w:pos="360"/>
          <w:tab w:val="num" w:pos="567"/>
          <w:tab w:val="left" w:pos="1200"/>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 xml:space="preserve">Очередность предоставления оплачиваемых отпусков определяется ежегодно в соответствии с графиком отпусков, утверждаемым заведующим с </w:t>
      </w:r>
      <w:r w:rsidRPr="00AB0A0F">
        <w:rPr>
          <w:rFonts w:ascii="Times New Roman" w:hAnsi="Times New Roman" w:cs="Times New Roman"/>
          <w:sz w:val="28"/>
          <w:szCs w:val="28"/>
        </w:rPr>
        <w:lastRenderedPageBreak/>
        <w:t>учетом мнения выборного органа первичной профсоюзной организации не позднее, чем за 2 недели до наступления календарного года в порядке, установленном статьей 372 ТК РФ для принятия локальных нормативных актов.</w:t>
      </w:r>
    </w:p>
    <w:p w:rsidR="00C902A7" w:rsidRPr="00AB0A0F" w:rsidRDefault="00C902A7" w:rsidP="004B4844">
      <w:pPr>
        <w:tabs>
          <w:tab w:val="num" w:pos="-120"/>
          <w:tab w:val="num" w:pos="0"/>
          <w:tab w:val="num" w:pos="284"/>
          <w:tab w:val="left" w:pos="1200"/>
        </w:tabs>
        <w:spacing w:before="40"/>
        <w:jc w:val="both"/>
        <w:rPr>
          <w:rFonts w:ascii="Times New Roman" w:hAnsi="Times New Roman" w:cs="Times New Roman"/>
          <w:sz w:val="28"/>
          <w:szCs w:val="28"/>
        </w:rPr>
      </w:pPr>
      <w:r w:rsidRPr="00AB0A0F">
        <w:rPr>
          <w:rFonts w:ascii="Times New Roman" w:hAnsi="Times New Roman" w:cs="Times New Roman"/>
          <w:sz w:val="28"/>
          <w:szCs w:val="28"/>
        </w:rPr>
        <w:t>График отпусков обязателен как для работодателя, так и для работника.</w:t>
      </w:r>
    </w:p>
    <w:p w:rsidR="00C902A7" w:rsidRPr="00AB0A0F" w:rsidRDefault="00C902A7" w:rsidP="004B4844">
      <w:pPr>
        <w:tabs>
          <w:tab w:val="num" w:pos="-120"/>
          <w:tab w:val="num" w:pos="0"/>
          <w:tab w:val="num" w:pos="284"/>
          <w:tab w:val="left" w:pos="1200"/>
        </w:tabs>
        <w:spacing w:before="40"/>
        <w:jc w:val="both"/>
        <w:rPr>
          <w:rFonts w:ascii="Times New Roman" w:hAnsi="Times New Roman" w:cs="Times New Roman"/>
          <w:sz w:val="28"/>
          <w:szCs w:val="28"/>
        </w:rPr>
      </w:pPr>
      <w:r w:rsidRPr="00AB0A0F">
        <w:rPr>
          <w:rFonts w:ascii="Times New Roman" w:hAnsi="Times New Roman" w:cs="Times New Roman"/>
          <w:sz w:val="28"/>
          <w:szCs w:val="28"/>
        </w:rPr>
        <w:t>О времени начала отпуска работник должен быть предупрежден не позднее, чем за 2 недели до его начала.</w:t>
      </w:r>
    </w:p>
    <w:p w:rsidR="00C902A7" w:rsidRPr="00AB0A0F" w:rsidRDefault="00C902A7" w:rsidP="004B4844">
      <w:pPr>
        <w:tabs>
          <w:tab w:val="num" w:pos="-120"/>
          <w:tab w:val="num" w:pos="0"/>
          <w:tab w:val="num" w:pos="284"/>
          <w:tab w:val="left" w:pos="1200"/>
        </w:tabs>
        <w:spacing w:before="40"/>
        <w:jc w:val="both"/>
        <w:rPr>
          <w:rFonts w:ascii="Times New Roman" w:hAnsi="Times New Roman" w:cs="Times New Roman"/>
          <w:sz w:val="28"/>
          <w:szCs w:val="28"/>
        </w:rPr>
      </w:pPr>
      <w:r w:rsidRPr="00AB0A0F">
        <w:rPr>
          <w:rFonts w:ascii="Times New Roman" w:hAnsi="Times New Roman" w:cs="Times New Roman"/>
          <w:sz w:val="28"/>
          <w:szCs w:val="28"/>
        </w:rPr>
        <w:t>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  (статья 123 ТК РФ).</w:t>
      </w:r>
    </w:p>
    <w:p w:rsidR="00C902A7" w:rsidRPr="00AB0A0F" w:rsidRDefault="00C902A7" w:rsidP="001A1C98">
      <w:pPr>
        <w:pStyle w:val="a7"/>
        <w:numPr>
          <w:ilvl w:val="1"/>
          <w:numId w:val="74"/>
        </w:numPr>
        <w:tabs>
          <w:tab w:val="left" w:pos="142"/>
          <w:tab w:val="num" w:pos="360"/>
          <w:tab w:val="num" w:pos="928"/>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C902A7" w:rsidRPr="00AB0A0F" w:rsidRDefault="00C902A7" w:rsidP="001A1C98">
      <w:pPr>
        <w:numPr>
          <w:ilvl w:val="0"/>
          <w:numId w:val="9"/>
        </w:numPr>
        <w:tabs>
          <w:tab w:val="clear" w:pos="1620"/>
          <w:tab w:val="num" w:pos="-120"/>
          <w:tab w:val="left" w:pos="709"/>
          <w:tab w:val="num" w:pos="993"/>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временной нетрудоспособности работника;</w:t>
      </w:r>
    </w:p>
    <w:p w:rsidR="00C902A7" w:rsidRPr="00AB0A0F" w:rsidRDefault="00C902A7" w:rsidP="001A1C98">
      <w:pPr>
        <w:numPr>
          <w:ilvl w:val="0"/>
          <w:numId w:val="9"/>
        </w:numPr>
        <w:tabs>
          <w:tab w:val="clear" w:pos="1620"/>
          <w:tab w:val="num" w:pos="-120"/>
          <w:tab w:val="left" w:pos="709"/>
          <w:tab w:val="num" w:pos="993"/>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в других случаях, предусмотренных трудовым законодательством, локальными нормативными актами.</w:t>
      </w:r>
    </w:p>
    <w:p w:rsidR="00C902A7" w:rsidRPr="00AB0A0F" w:rsidRDefault="00C902A7" w:rsidP="004B4844">
      <w:pPr>
        <w:tabs>
          <w:tab w:val="num" w:pos="-120"/>
          <w:tab w:val="left" w:pos="709"/>
        </w:tabs>
        <w:spacing w:before="40"/>
        <w:jc w:val="both"/>
        <w:rPr>
          <w:rFonts w:ascii="Times New Roman" w:hAnsi="Times New Roman" w:cs="Times New Roman"/>
          <w:sz w:val="28"/>
          <w:szCs w:val="28"/>
        </w:rPr>
      </w:pPr>
      <w:r w:rsidRPr="00AB0A0F">
        <w:rPr>
          <w:rFonts w:ascii="Times New Roman" w:hAnsi="Times New Roman" w:cs="Times New Roman"/>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C902A7" w:rsidRPr="00AB0A0F" w:rsidRDefault="00C902A7" w:rsidP="004B4844">
      <w:pPr>
        <w:tabs>
          <w:tab w:val="num" w:pos="-120"/>
          <w:tab w:val="left" w:pos="709"/>
        </w:tabs>
        <w:spacing w:before="40"/>
        <w:jc w:val="both"/>
        <w:rPr>
          <w:rFonts w:ascii="Times New Roman" w:hAnsi="Times New Roman" w:cs="Times New Roman"/>
          <w:sz w:val="28"/>
          <w:szCs w:val="28"/>
        </w:rPr>
      </w:pPr>
      <w:r w:rsidRPr="00AB0A0F">
        <w:rPr>
          <w:rFonts w:ascii="Times New Roman" w:hAnsi="Times New Roman" w:cs="Times New Roman"/>
          <w:sz w:val="28"/>
          <w:szCs w:val="28"/>
        </w:rPr>
        <w:t xml:space="preserve">В исключительных случаях, когда предоставление отпуска работнику в текущем рабочем году может неблагоприятно </w:t>
      </w:r>
      <w:r w:rsidR="006628ED" w:rsidRPr="00AB0A0F">
        <w:rPr>
          <w:rFonts w:ascii="Times New Roman" w:hAnsi="Times New Roman" w:cs="Times New Roman"/>
          <w:sz w:val="28"/>
          <w:szCs w:val="28"/>
        </w:rPr>
        <w:t>отразиться на</w:t>
      </w:r>
      <w:r w:rsidRPr="00AB0A0F">
        <w:rPr>
          <w:rFonts w:ascii="Times New Roman" w:hAnsi="Times New Roman" w:cs="Times New Roman"/>
          <w:sz w:val="28"/>
          <w:szCs w:val="28"/>
        </w:rPr>
        <w:t xml:space="preserve"> нормальном ходе работы ДОУ,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C902A7" w:rsidRPr="00AB0A0F" w:rsidRDefault="00C902A7" w:rsidP="004B4844">
      <w:pPr>
        <w:tabs>
          <w:tab w:val="num" w:pos="-120"/>
          <w:tab w:val="left" w:pos="709"/>
        </w:tabs>
        <w:spacing w:before="40"/>
        <w:jc w:val="both"/>
        <w:rPr>
          <w:rFonts w:ascii="Times New Roman" w:hAnsi="Times New Roman" w:cs="Times New Roman"/>
          <w:sz w:val="28"/>
          <w:szCs w:val="28"/>
        </w:rPr>
      </w:pPr>
      <w:r w:rsidRPr="00AB0A0F">
        <w:rPr>
          <w:rFonts w:ascii="Times New Roman" w:hAnsi="Times New Roman" w:cs="Times New Roman"/>
          <w:sz w:val="28"/>
          <w:szCs w:val="28"/>
        </w:rPr>
        <w:t xml:space="preserve">Запрещается непредоставление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18 лет и работникам, занятым на работах с </w:t>
      </w:r>
      <w:r w:rsidR="006628ED" w:rsidRPr="00AB0A0F">
        <w:rPr>
          <w:rFonts w:ascii="Times New Roman" w:hAnsi="Times New Roman" w:cs="Times New Roman"/>
          <w:sz w:val="28"/>
          <w:szCs w:val="28"/>
        </w:rPr>
        <w:t>вредными (</w:t>
      </w:r>
      <w:r w:rsidRPr="00AB0A0F">
        <w:rPr>
          <w:rFonts w:ascii="Times New Roman" w:hAnsi="Times New Roman" w:cs="Times New Roman"/>
          <w:sz w:val="28"/>
          <w:szCs w:val="28"/>
        </w:rPr>
        <w:t xml:space="preserve">или) опасными условиями </w:t>
      </w:r>
      <w:r w:rsidR="006628ED" w:rsidRPr="00AB0A0F">
        <w:rPr>
          <w:rFonts w:ascii="Times New Roman" w:hAnsi="Times New Roman" w:cs="Times New Roman"/>
          <w:sz w:val="28"/>
          <w:szCs w:val="28"/>
        </w:rPr>
        <w:t>труда (</w:t>
      </w:r>
      <w:r w:rsidRPr="00AB0A0F">
        <w:rPr>
          <w:rFonts w:ascii="Times New Roman" w:hAnsi="Times New Roman" w:cs="Times New Roman"/>
          <w:sz w:val="28"/>
          <w:szCs w:val="28"/>
        </w:rPr>
        <w:t>статья 124 ТК РФ).</w:t>
      </w:r>
    </w:p>
    <w:p w:rsidR="00C902A7" w:rsidRPr="00AB0A0F" w:rsidRDefault="00C902A7" w:rsidP="004B4844">
      <w:pPr>
        <w:numPr>
          <w:ilvl w:val="1"/>
          <w:numId w:val="0"/>
        </w:numPr>
        <w:tabs>
          <w:tab w:val="num" w:pos="-120"/>
          <w:tab w:val="num" w:pos="480"/>
          <w:tab w:val="left" w:pos="709"/>
        </w:tabs>
        <w:spacing w:before="40"/>
        <w:jc w:val="both"/>
        <w:rPr>
          <w:rFonts w:ascii="Times New Roman" w:hAnsi="Times New Roman" w:cs="Times New Roman"/>
          <w:sz w:val="28"/>
          <w:szCs w:val="28"/>
        </w:rPr>
      </w:pPr>
      <w:r w:rsidRPr="00AB0A0F">
        <w:rPr>
          <w:rFonts w:ascii="Times New Roman" w:hAnsi="Times New Roman" w:cs="Times New Roman"/>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C902A7" w:rsidRPr="00AB0A0F" w:rsidRDefault="00C902A7" w:rsidP="004B4844">
      <w:pPr>
        <w:tabs>
          <w:tab w:val="num" w:pos="-120"/>
          <w:tab w:val="left" w:pos="709"/>
        </w:tabs>
        <w:spacing w:before="40"/>
        <w:jc w:val="both"/>
        <w:rPr>
          <w:rFonts w:ascii="Times New Roman" w:hAnsi="Times New Roman" w:cs="Times New Roman"/>
          <w:sz w:val="28"/>
          <w:szCs w:val="28"/>
        </w:rPr>
      </w:pPr>
      <w:r w:rsidRPr="00AB0A0F">
        <w:rPr>
          <w:rFonts w:ascii="Times New Roman" w:hAnsi="Times New Roman" w:cs="Times New Roman"/>
          <w:sz w:val="28"/>
          <w:szCs w:val="28"/>
        </w:rPr>
        <w:t xml:space="preserve">Отзыв работника из отпуска допускается только с его согласия. </w:t>
      </w:r>
      <w:r w:rsidR="006628ED" w:rsidRPr="00AB0A0F">
        <w:rPr>
          <w:rFonts w:ascii="Times New Roman" w:hAnsi="Times New Roman" w:cs="Times New Roman"/>
          <w:sz w:val="28"/>
          <w:szCs w:val="28"/>
        </w:rPr>
        <w:t>Неиспользованная,</w:t>
      </w:r>
      <w:r w:rsidRPr="00AB0A0F">
        <w:rPr>
          <w:rFonts w:ascii="Times New Roman" w:hAnsi="Times New Roman" w:cs="Times New Roman"/>
          <w:sz w:val="28"/>
          <w:szCs w:val="28"/>
        </w:rPr>
        <w:t xml:space="preserve">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учебный год. </w:t>
      </w:r>
    </w:p>
    <w:p w:rsidR="00C902A7" w:rsidRPr="00AB0A0F" w:rsidRDefault="00C902A7" w:rsidP="004B4844">
      <w:pPr>
        <w:tabs>
          <w:tab w:val="num" w:pos="-120"/>
          <w:tab w:val="left" w:pos="709"/>
        </w:tabs>
        <w:spacing w:before="40"/>
        <w:jc w:val="both"/>
        <w:rPr>
          <w:rFonts w:ascii="Times New Roman" w:hAnsi="Times New Roman" w:cs="Times New Roman"/>
          <w:sz w:val="28"/>
          <w:szCs w:val="28"/>
        </w:rPr>
      </w:pPr>
      <w:r w:rsidRPr="00AB0A0F">
        <w:rPr>
          <w:rFonts w:ascii="Times New Roman" w:hAnsi="Times New Roman" w:cs="Times New Roman"/>
          <w:sz w:val="28"/>
          <w:szCs w:val="28"/>
        </w:rPr>
        <w:t>Не допускается отзыв из отпуска работников в возрасте до 18 лет, беременных женщин и работников, занятых на работах с вредными (или) опасными условиями труда (статья 125 ТК РФ).</w:t>
      </w:r>
    </w:p>
    <w:p w:rsidR="00C902A7" w:rsidRPr="00AB0A0F" w:rsidRDefault="00C902A7" w:rsidP="001A1C98">
      <w:pPr>
        <w:numPr>
          <w:ilvl w:val="1"/>
          <w:numId w:val="74"/>
        </w:numPr>
        <w:tabs>
          <w:tab w:val="num" w:pos="0"/>
          <w:tab w:val="left" w:pos="709"/>
          <w:tab w:val="num" w:pos="928"/>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lastRenderedPageBreak/>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C902A7" w:rsidRPr="00AB0A0F" w:rsidRDefault="00C902A7" w:rsidP="004B4844">
      <w:pPr>
        <w:tabs>
          <w:tab w:val="num" w:pos="-120"/>
          <w:tab w:val="num" w:pos="0"/>
          <w:tab w:val="left" w:pos="709"/>
        </w:tabs>
        <w:spacing w:before="40"/>
        <w:jc w:val="both"/>
        <w:rPr>
          <w:rFonts w:ascii="Times New Roman" w:hAnsi="Times New Roman" w:cs="Times New Roman"/>
          <w:sz w:val="28"/>
          <w:szCs w:val="28"/>
        </w:rPr>
      </w:pPr>
      <w:r w:rsidRPr="00AB0A0F">
        <w:rPr>
          <w:rFonts w:ascii="Times New Roman" w:hAnsi="Times New Roman" w:cs="Times New Roman"/>
          <w:sz w:val="28"/>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условиями труда (статья 126 ТК РФ)</w:t>
      </w:r>
    </w:p>
    <w:p w:rsidR="00C902A7" w:rsidRPr="00AB0A0F" w:rsidRDefault="00C902A7" w:rsidP="001A1C98">
      <w:pPr>
        <w:numPr>
          <w:ilvl w:val="1"/>
          <w:numId w:val="74"/>
        </w:numPr>
        <w:tabs>
          <w:tab w:val="num" w:pos="0"/>
          <w:tab w:val="left" w:pos="709"/>
          <w:tab w:val="num" w:pos="928"/>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При увольнении работнику выплачивается денежная компенсация за все неиспользованные отпуска.</w:t>
      </w:r>
    </w:p>
    <w:p w:rsidR="00C902A7" w:rsidRPr="00AB0A0F" w:rsidRDefault="00C902A7" w:rsidP="004B4844">
      <w:pPr>
        <w:tabs>
          <w:tab w:val="num" w:pos="-120"/>
          <w:tab w:val="num" w:pos="0"/>
          <w:tab w:val="left" w:pos="709"/>
        </w:tabs>
        <w:spacing w:before="40"/>
        <w:jc w:val="both"/>
        <w:rPr>
          <w:rFonts w:ascii="Times New Roman" w:hAnsi="Times New Roman" w:cs="Times New Roman"/>
          <w:sz w:val="28"/>
          <w:szCs w:val="28"/>
        </w:rPr>
      </w:pPr>
      <w:r w:rsidRPr="00AB0A0F">
        <w:rPr>
          <w:rFonts w:ascii="Times New Roman" w:hAnsi="Times New Roman" w:cs="Times New Roman"/>
          <w:sz w:val="28"/>
          <w:szCs w:val="28"/>
        </w:rPr>
        <w:t xml:space="preserve">По письменному заявлению работника неиспользованные отпуска могут быть </w:t>
      </w:r>
      <w:r w:rsidR="006628ED" w:rsidRPr="00AB0A0F">
        <w:rPr>
          <w:rFonts w:ascii="Times New Roman" w:hAnsi="Times New Roman" w:cs="Times New Roman"/>
          <w:sz w:val="28"/>
          <w:szCs w:val="28"/>
        </w:rPr>
        <w:t>предоставлены ему</w:t>
      </w:r>
      <w:r w:rsidRPr="00AB0A0F">
        <w:rPr>
          <w:rFonts w:ascii="Times New Roman" w:hAnsi="Times New Roman" w:cs="Times New Roman"/>
          <w:sz w:val="28"/>
          <w:szCs w:val="28"/>
        </w:rPr>
        <w:t xml:space="preserve"> с последующим увольнением (за исключением случаев увольнения за виновные действия). При этом днем увольнения считается последний день отпуска (</w:t>
      </w:r>
      <w:r w:rsidR="006628ED" w:rsidRPr="00AB0A0F">
        <w:rPr>
          <w:rFonts w:ascii="Times New Roman" w:hAnsi="Times New Roman" w:cs="Times New Roman"/>
          <w:sz w:val="28"/>
          <w:szCs w:val="28"/>
        </w:rPr>
        <w:t>статья 127</w:t>
      </w:r>
      <w:r w:rsidRPr="00AB0A0F">
        <w:rPr>
          <w:rFonts w:ascii="Times New Roman" w:hAnsi="Times New Roman" w:cs="Times New Roman"/>
          <w:sz w:val="28"/>
          <w:szCs w:val="28"/>
        </w:rPr>
        <w:t xml:space="preserve"> ТК РФ).</w:t>
      </w:r>
    </w:p>
    <w:p w:rsidR="00C902A7" w:rsidRPr="00AB0A0F" w:rsidRDefault="00C902A7" w:rsidP="001A1C98">
      <w:pPr>
        <w:numPr>
          <w:ilvl w:val="1"/>
          <w:numId w:val="74"/>
        </w:numPr>
        <w:tabs>
          <w:tab w:val="left" w:pos="709"/>
          <w:tab w:val="num" w:pos="928"/>
        </w:tabs>
        <w:spacing w:before="40"/>
        <w:ind w:left="0" w:firstLine="0"/>
        <w:jc w:val="both"/>
        <w:rPr>
          <w:rFonts w:ascii="Times New Roman" w:hAnsi="Times New Roman" w:cs="Times New Roman"/>
          <w:sz w:val="28"/>
          <w:szCs w:val="28"/>
        </w:rPr>
      </w:pPr>
      <w:r w:rsidRPr="00AB0A0F">
        <w:rPr>
          <w:rFonts w:ascii="Times New Roman" w:hAnsi="Times New Roman" w:cs="Times New Roman"/>
          <w:sz w:val="28"/>
          <w:szCs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C902A7" w:rsidRPr="00AB0A0F" w:rsidRDefault="00C902A7" w:rsidP="004B4844">
      <w:pPr>
        <w:tabs>
          <w:tab w:val="num" w:pos="-120"/>
          <w:tab w:val="left" w:pos="709"/>
        </w:tabs>
        <w:spacing w:before="40"/>
        <w:jc w:val="both"/>
        <w:rPr>
          <w:rFonts w:ascii="Times New Roman" w:hAnsi="Times New Roman" w:cs="Times New Roman"/>
          <w:sz w:val="28"/>
          <w:szCs w:val="28"/>
        </w:rPr>
      </w:pPr>
      <w:r w:rsidRPr="00AB0A0F">
        <w:rPr>
          <w:rFonts w:ascii="Times New Roman" w:hAnsi="Times New Roman" w:cs="Times New Roman"/>
          <w:sz w:val="28"/>
          <w:szCs w:val="28"/>
        </w:rPr>
        <w:t>Работодатель обязан на основании письменного заявления работника предоставить отпуск без сохранения заработной платы:</w:t>
      </w:r>
    </w:p>
    <w:p w:rsidR="00C902A7" w:rsidRDefault="00C902A7" w:rsidP="00226F2F">
      <w:pPr>
        <w:pStyle w:val="a8"/>
        <w:jc w:val="both"/>
        <w:rPr>
          <w:rFonts w:ascii="Times New Roman" w:hAnsi="Times New Roman" w:cs="Times New Roman"/>
          <w:sz w:val="28"/>
          <w:szCs w:val="28"/>
        </w:rPr>
      </w:pPr>
      <w:r w:rsidRPr="00226F2F">
        <w:rPr>
          <w:rFonts w:ascii="Times New Roman" w:hAnsi="Times New Roman" w:cs="Times New Roman"/>
          <w:sz w:val="28"/>
          <w:szCs w:val="28"/>
        </w:rPr>
        <w:t>в других случаях, предусмот</w:t>
      </w:r>
      <w:r w:rsidR="00226F2F">
        <w:rPr>
          <w:rFonts w:ascii="Times New Roman" w:hAnsi="Times New Roman" w:cs="Times New Roman"/>
          <w:sz w:val="28"/>
          <w:szCs w:val="28"/>
        </w:rPr>
        <w:t xml:space="preserve">ренных Трудовым кодексом, иными </w:t>
      </w:r>
      <w:r w:rsidRPr="00226F2F">
        <w:rPr>
          <w:rFonts w:ascii="Times New Roman" w:hAnsi="Times New Roman" w:cs="Times New Roman"/>
          <w:sz w:val="28"/>
          <w:szCs w:val="28"/>
        </w:rPr>
        <w:t>федеральными законами либо коллективным договором (статья 128 ТК РФ).</w:t>
      </w:r>
    </w:p>
    <w:p w:rsidR="006E237A" w:rsidRPr="00226F2F" w:rsidRDefault="006E237A" w:rsidP="00226F2F">
      <w:pPr>
        <w:pStyle w:val="a8"/>
        <w:jc w:val="both"/>
        <w:rPr>
          <w:rFonts w:ascii="Times New Roman" w:hAnsi="Times New Roman" w:cs="Times New Roman"/>
          <w:sz w:val="28"/>
          <w:szCs w:val="28"/>
        </w:rPr>
      </w:pPr>
    </w:p>
    <w:p w:rsidR="00405645" w:rsidRPr="00226F2F" w:rsidRDefault="00405645" w:rsidP="00226F2F">
      <w:pPr>
        <w:pStyle w:val="a8"/>
        <w:rPr>
          <w:rFonts w:ascii="Times New Roman" w:eastAsia="Times New Roman" w:hAnsi="Times New Roman" w:cs="Times New Roman"/>
          <w:b/>
          <w:bCs/>
          <w:sz w:val="28"/>
          <w:szCs w:val="28"/>
        </w:rPr>
      </w:pPr>
    </w:p>
    <w:p w:rsidR="00C902A7" w:rsidRPr="00AB0A0F" w:rsidRDefault="00C902A7" w:rsidP="00F13C9F">
      <w:pPr>
        <w:pStyle w:val="a8"/>
        <w:tabs>
          <w:tab w:val="left" w:pos="426"/>
        </w:tabs>
        <w:jc w:val="center"/>
        <w:rPr>
          <w:rFonts w:ascii="Times New Roman" w:eastAsia="Times New Roman" w:hAnsi="Times New Roman" w:cs="Times New Roman"/>
          <w:b/>
          <w:bCs/>
          <w:sz w:val="28"/>
          <w:szCs w:val="28"/>
        </w:rPr>
      </w:pPr>
      <w:r w:rsidRPr="00AB0A0F">
        <w:rPr>
          <w:rFonts w:ascii="Times New Roman" w:eastAsia="Times New Roman" w:hAnsi="Times New Roman" w:cs="Times New Roman"/>
          <w:b/>
          <w:bCs/>
          <w:sz w:val="28"/>
          <w:szCs w:val="28"/>
        </w:rPr>
        <w:t>7. Трудовая дисциплина и ответственность за ее нарушение</w:t>
      </w:r>
    </w:p>
    <w:p w:rsidR="002A65EF" w:rsidRPr="00AB0A0F" w:rsidRDefault="002A65EF" w:rsidP="00F13C9F">
      <w:pPr>
        <w:pStyle w:val="a8"/>
        <w:tabs>
          <w:tab w:val="left" w:pos="426"/>
        </w:tabs>
        <w:jc w:val="center"/>
        <w:rPr>
          <w:rFonts w:ascii="Times New Roman" w:eastAsia="Times New Roman" w:hAnsi="Times New Roman" w:cs="Times New Roman"/>
          <w:b/>
          <w:bCs/>
          <w:sz w:val="28"/>
          <w:szCs w:val="28"/>
        </w:rPr>
      </w:pPr>
    </w:p>
    <w:p w:rsidR="00C902A7" w:rsidRPr="00AB0A0F" w:rsidRDefault="00C902A7" w:rsidP="00F13C9F">
      <w:pPr>
        <w:pStyle w:val="a8"/>
        <w:tabs>
          <w:tab w:val="left" w:pos="426"/>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C902A7" w:rsidRPr="00AB0A0F" w:rsidRDefault="00226F2F" w:rsidP="001A1C98">
      <w:pPr>
        <w:pStyle w:val="a8"/>
        <w:numPr>
          <w:ilvl w:val="0"/>
          <w:numId w:val="39"/>
        </w:numPr>
        <w:tabs>
          <w:tab w:val="left" w:pos="426"/>
          <w:tab w:val="left" w:pos="993"/>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З</w:t>
      </w:r>
      <w:r w:rsidR="00C902A7" w:rsidRPr="00AB0A0F">
        <w:rPr>
          <w:rFonts w:ascii="Times New Roman" w:eastAsia="Times New Roman" w:hAnsi="Times New Roman" w:cs="Times New Roman"/>
          <w:sz w:val="28"/>
          <w:szCs w:val="28"/>
        </w:rPr>
        <w:t>амечание</w:t>
      </w:r>
      <w:r>
        <w:rPr>
          <w:rFonts w:ascii="Times New Roman" w:eastAsia="Times New Roman" w:hAnsi="Times New Roman" w:cs="Times New Roman"/>
          <w:sz w:val="28"/>
          <w:szCs w:val="28"/>
        </w:rPr>
        <w:t>;</w:t>
      </w:r>
    </w:p>
    <w:p w:rsidR="00C902A7" w:rsidRPr="00AB0A0F" w:rsidRDefault="00226F2F" w:rsidP="001A1C98">
      <w:pPr>
        <w:pStyle w:val="a8"/>
        <w:numPr>
          <w:ilvl w:val="0"/>
          <w:numId w:val="39"/>
        </w:numPr>
        <w:tabs>
          <w:tab w:val="left" w:pos="426"/>
          <w:tab w:val="left" w:pos="993"/>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w:t>
      </w:r>
      <w:r w:rsidR="00C902A7" w:rsidRPr="00AB0A0F">
        <w:rPr>
          <w:rFonts w:ascii="Times New Roman" w:eastAsia="Times New Roman" w:hAnsi="Times New Roman" w:cs="Times New Roman"/>
          <w:sz w:val="28"/>
          <w:szCs w:val="28"/>
        </w:rPr>
        <w:t>ыговор</w:t>
      </w:r>
      <w:r>
        <w:rPr>
          <w:rFonts w:ascii="Times New Roman" w:eastAsia="Times New Roman" w:hAnsi="Times New Roman" w:cs="Times New Roman"/>
          <w:sz w:val="28"/>
          <w:szCs w:val="28"/>
        </w:rPr>
        <w:t>;</w:t>
      </w:r>
    </w:p>
    <w:p w:rsidR="00C902A7" w:rsidRPr="00AB0A0F" w:rsidRDefault="00C902A7" w:rsidP="001A1C98">
      <w:pPr>
        <w:pStyle w:val="a8"/>
        <w:numPr>
          <w:ilvl w:val="0"/>
          <w:numId w:val="39"/>
        </w:numPr>
        <w:tabs>
          <w:tab w:val="left" w:pos="426"/>
          <w:tab w:val="left" w:pos="993"/>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увольнение по соответствующим основаниям (ст.192 ТК РФ).</w:t>
      </w:r>
    </w:p>
    <w:p w:rsidR="00C902A7" w:rsidRPr="00AB0A0F" w:rsidRDefault="00C902A7" w:rsidP="00F13C9F">
      <w:pPr>
        <w:pStyle w:val="a8"/>
        <w:tabs>
          <w:tab w:val="left" w:pos="709"/>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7.2. Увольнение в качестве дисциплинарного взыскания может быть применено в соответствии со ст. 192 ТК РФ по основаниям, предусмотренным пунктами 5, 6, 9 или 10 части первой статьи 81, пунктом 1 статьи 336 или статьей 348.11 ТК РФ, а также пунктом 7 или 8 части первой статьи 81 ТК РФ в случаях, когда виновные действия, дающие основания для утраты доверия, либо соответственно аморальный проступок совершены работником по месту работы и в связи с использованием им трудовых обязанностей.</w:t>
      </w:r>
    </w:p>
    <w:p w:rsidR="00C902A7" w:rsidRPr="00AB0A0F" w:rsidRDefault="00C902A7" w:rsidP="00F13C9F">
      <w:pPr>
        <w:pStyle w:val="a8"/>
        <w:tabs>
          <w:tab w:val="left" w:pos="709"/>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 (ст. 192 ТК РФ).</w:t>
      </w:r>
    </w:p>
    <w:p w:rsidR="00C902A7" w:rsidRPr="00AB0A0F" w:rsidRDefault="00C902A7" w:rsidP="00F13C9F">
      <w:pPr>
        <w:pStyle w:val="a8"/>
        <w:tabs>
          <w:tab w:val="left" w:pos="709"/>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7.4. До применения дисциплинарного взыскания работодатель должен затребовать от работника письменное объяснение. Если по истечении двух </w:t>
      </w:r>
      <w:r w:rsidRPr="00AB0A0F">
        <w:rPr>
          <w:rFonts w:ascii="Times New Roman" w:eastAsia="Times New Roman" w:hAnsi="Times New Roman" w:cs="Times New Roman"/>
          <w:sz w:val="28"/>
          <w:szCs w:val="28"/>
        </w:rPr>
        <w:lastRenderedPageBreak/>
        <w:t>рабочих дней указанное объяснение работником не предоставлено, то составляется соответствующий акт (ст. 193 ТК РФ).</w:t>
      </w:r>
    </w:p>
    <w:p w:rsidR="00C902A7" w:rsidRPr="00AB0A0F" w:rsidRDefault="00C902A7" w:rsidP="00F13C9F">
      <w:pPr>
        <w:pStyle w:val="a8"/>
        <w:tabs>
          <w:tab w:val="left" w:pos="709"/>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Не предоставление работником объяснения не является препятствием для применения дисциплинарного взыскания.</w:t>
      </w:r>
    </w:p>
    <w:p w:rsidR="00C902A7" w:rsidRPr="00AB0A0F" w:rsidRDefault="00C902A7" w:rsidP="00F13C9F">
      <w:pPr>
        <w:pStyle w:val="a8"/>
        <w:tabs>
          <w:tab w:val="left" w:pos="709"/>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7.5. Дисциплинарное расследование нарушений педагогическим работником учреждения норм профессионального поведения или Устава учреждения может быть проведено только по поступившей на него жалобе в письменной форме. Копия жалобы должна быть передана работнику.</w:t>
      </w:r>
    </w:p>
    <w:p w:rsidR="00C902A7" w:rsidRPr="00AB0A0F" w:rsidRDefault="00C902A7" w:rsidP="00F13C9F">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воспитанников (пункты 2 и 3 ст. 55 Закона РФ «Об образовании»).</w:t>
      </w:r>
    </w:p>
    <w:p w:rsidR="00C902A7" w:rsidRPr="00AB0A0F" w:rsidRDefault="00C902A7" w:rsidP="00F13C9F">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C902A7" w:rsidRPr="00AB0A0F" w:rsidRDefault="00C902A7" w:rsidP="00F13C9F">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(ст.193 ТК РФ).</w:t>
      </w:r>
    </w:p>
    <w:p w:rsidR="00C902A7" w:rsidRPr="00AB0A0F" w:rsidRDefault="00C902A7" w:rsidP="00F13C9F">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7.7. За каждый дисциплинарный проступок может быть применено только одно дисциплинарное взыскание.</w:t>
      </w:r>
    </w:p>
    <w:p w:rsidR="00C902A7" w:rsidRPr="00AB0A0F" w:rsidRDefault="00C902A7" w:rsidP="00F13C9F">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 (ст.193 ТК РФ).</w:t>
      </w:r>
    </w:p>
    <w:p w:rsidR="00C902A7" w:rsidRPr="00AB0A0F" w:rsidRDefault="00C902A7" w:rsidP="00F13C9F">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C902A7" w:rsidRPr="00AB0A0F" w:rsidRDefault="00C902A7" w:rsidP="00F13C9F">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 (ст. 194 ТК РФ).</w:t>
      </w:r>
    </w:p>
    <w:p w:rsidR="00C902A7" w:rsidRPr="00AB0A0F" w:rsidRDefault="00C902A7" w:rsidP="00F13C9F">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7.9. Сведения о взысканиях в трудовую книжку не вносятся, за исключением случаев, когда дисциплинарным взысканием является увольнение.</w:t>
      </w:r>
    </w:p>
    <w:p w:rsidR="00C902A7" w:rsidRPr="00AB0A0F" w:rsidRDefault="00C902A7" w:rsidP="00F13C9F">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7.10. Дисциплинарное взыскание может быть обжаловано работником в государственную инспекцию труда и (или) комиссию по трудовым спорам учреждения, суд (ст. 193 ТК РФ).</w:t>
      </w:r>
    </w:p>
    <w:p w:rsidR="002A65EF" w:rsidRPr="00AB0A0F" w:rsidRDefault="002A65EF" w:rsidP="00F13C9F">
      <w:pPr>
        <w:pStyle w:val="a8"/>
        <w:jc w:val="both"/>
        <w:rPr>
          <w:rFonts w:ascii="Times New Roman" w:eastAsia="Times New Roman" w:hAnsi="Times New Roman" w:cs="Times New Roman"/>
          <w:sz w:val="28"/>
          <w:szCs w:val="28"/>
        </w:rPr>
      </w:pPr>
    </w:p>
    <w:p w:rsidR="002A65EF" w:rsidRDefault="00226F2F" w:rsidP="00226F2F">
      <w:pPr>
        <w:pStyle w:val="a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8. </w:t>
      </w:r>
      <w:r w:rsidR="00405645">
        <w:rPr>
          <w:rFonts w:ascii="Times New Roman" w:eastAsia="Times New Roman" w:hAnsi="Times New Roman" w:cs="Times New Roman"/>
          <w:b/>
          <w:bCs/>
          <w:sz w:val="28"/>
          <w:szCs w:val="28"/>
        </w:rPr>
        <w:t>Заключительные положения</w:t>
      </w:r>
    </w:p>
    <w:p w:rsidR="00226F2F" w:rsidRPr="00AB0A0F" w:rsidRDefault="00226F2F" w:rsidP="00226F2F">
      <w:pPr>
        <w:pStyle w:val="a8"/>
        <w:ind w:left="450"/>
        <w:rPr>
          <w:rFonts w:ascii="Times New Roman" w:eastAsia="Times New Roman" w:hAnsi="Times New Roman" w:cs="Times New Roman"/>
          <w:b/>
          <w:bCs/>
          <w:sz w:val="28"/>
          <w:szCs w:val="28"/>
        </w:rPr>
      </w:pP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 Текст правил внутреннего трудового распорядка вывешивается в учреждении на видном месте.</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8.2.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C902A7" w:rsidRPr="00AB0A0F" w:rsidRDefault="00C902A7" w:rsidP="004B4844">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8.3. С вновь принятыми правилами внутреннего трудового распорядка, внесенными в них изменениями и </w:t>
      </w:r>
      <w:r w:rsidR="006628ED" w:rsidRPr="00AB0A0F">
        <w:rPr>
          <w:rFonts w:ascii="Times New Roman" w:eastAsia="Times New Roman" w:hAnsi="Times New Roman" w:cs="Times New Roman"/>
          <w:sz w:val="28"/>
          <w:szCs w:val="28"/>
        </w:rPr>
        <w:t>дополнениями,</w:t>
      </w:r>
      <w:r w:rsidRPr="00AB0A0F">
        <w:rPr>
          <w:rFonts w:ascii="Times New Roman" w:eastAsia="Times New Roman" w:hAnsi="Times New Roman" w:cs="Times New Roman"/>
          <w:sz w:val="28"/>
          <w:szCs w:val="28"/>
        </w:rPr>
        <w:t xml:space="preserve"> работодатель знакомит работников под роспись с указанием даты ознакомления.</w:t>
      </w:r>
    </w:p>
    <w:p w:rsidR="00C902A7" w:rsidRPr="00AB0A0F" w:rsidRDefault="00C902A7" w:rsidP="004B4844">
      <w:pPr>
        <w:pStyle w:val="a8"/>
        <w:jc w:val="both"/>
        <w:rPr>
          <w:rFonts w:ascii="Times New Roman" w:hAnsi="Times New Roman" w:cs="Times New Roman"/>
          <w:sz w:val="28"/>
          <w:szCs w:val="28"/>
          <w:lang w:eastAsia="en-US"/>
        </w:rPr>
      </w:pPr>
    </w:p>
    <w:p w:rsidR="00C902A7" w:rsidRPr="00AB0A0F" w:rsidRDefault="00C902A7" w:rsidP="004B4844">
      <w:pPr>
        <w:pStyle w:val="a8"/>
        <w:jc w:val="both"/>
        <w:rPr>
          <w:rFonts w:ascii="Times New Roman" w:hAnsi="Times New Roman" w:cs="Times New Roman"/>
          <w:sz w:val="28"/>
          <w:szCs w:val="28"/>
          <w:lang w:eastAsia="en-US"/>
        </w:rPr>
      </w:pPr>
    </w:p>
    <w:p w:rsidR="00C902A7" w:rsidRPr="00AB0A0F" w:rsidRDefault="00C902A7" w:rsidP="004B4844">
      <w:pPr>
        <w:pStyle w:val="a8"/>
        <w:jc w:val="both"/>
        <w:rPr>
          <w:rFonts w:ascii="Times New Roman" w:hAnsi="Times New Roman" w:cs="Times New Roman"/>
          <w:sz w:val="28"/>
          <w:szCs w:val="28"/>
          <w:lang w:eastAsia="en-US"/>
        </w:rPr>
      </w:pPr>
    </w:p>
    <w:p w:rsidR="00C902A7" w:rsidRPr="00AB0A0F" w:rsidRDefault="00C902A7" w:rsidP="004B4844">
      <w:pPr>
        <w:pStyle w:val="a8"/>
        <w:jc w:val="both"/>
        <w:rPr>
          <w:rFonts w:ascii="Times New Roman" w:hAnsi="Times New Roman" w:cs="Times New Roman"/>
          <w:sz w:val="28"/>
          <w:szCs w:val="28"/>
          <w:lang w:eastAsia="en-US"/>
        </w:rPr>
      </w:pPr>
    </w:p>
    <w:p w:rsidR="00C902A7" w:rsidRPr="00AB0A0F" w:rsidRDefault="00C902A7" w:rsidP="004B4844">
      <w:pPr>
        <w:pStyle w:val="a8"/>
        <w:jc w:val="both"/>
        <w:rPr>
          <w:rFonts w:ascii="Times New Roman" w:hAnsi="Times New Roman" w:cs="Times New Roman"/>
          <w:sz w:val="28"/>
          <w:szCs w:val="28"/>
          <w:lang w:eastAsia="en-US"/>
        </w:rPr>
      </w:pPr>
    </w:p>
    <w:p w:rsidR="00844E9C" w:rsidRPr="00AB0A0F" w:rsidRDefault="00844E9C" w:rsidP="004B4844">
      <w:pPr>
        <w:pStyle w:val="a8"/>
        <w:jc w:val="both"/>
        <w:rPr>
          <w:rFonts w:ascii="Times New Roman" w:hAnsi="Times New Roman" w:cs="Times New Roman"/>
          <w:sz w:val="28"/>
          <w:szCs w:val="28"/>
          <w:lang w:eastAsia="en-US"/>
        </w:rPr>
      </w:pPr>
    </w:p>
    <w:p w:rsidR="00844E9C" w:rsidRPr="00AB0A0F" w:rsidRDefault="00844E9C" w:rsidP="004B4844">
      <w:pPr>
        <w:pStyle w:val="a8"/>
        <w:jc w:val="both"/>
        <w:rPr>
          <w:rFonts w:ascii="Times New Roman" w:hAnsi="Times New Roman" w:cs="Times New Roman"/>
          <w:sz w:val="28"/>
          <w:szCs w:val="28"/>
          <w:lang w:eastAsia="en-US"/>
        </w:rPr>
      </w:pPr>
    </w:p>
    <w:p w:rsidR="00844E9C" w:rsidRPr="00AB0A0F" w:rsidRDefault="00844E9C" w:rsidP="004B4844">
      <w:pPr>
        <w:pStyle w:val="a8"/>
        <w:jc w:val="both"/>
        <w:rPr>
          <w:rFonts w:ascii="Times New Roman" w:hAnsi="Times New Roman" w:cs="Times New Roman"/>
          <w:sz w:val="28"/>
          <w:szCs w:val="28"/>
          <w:lang w:eastAsia="en-US"/>
        </w:rPr>
      </w:pPr>
    </w:p>
    <w:p w:rsidR="00844E9C" w:rsidRPr="00AB0A0F" w:rsidRDefault="00844E9C" w:rsidP="004B4844">
      <w:pPr>
        <w:pStyle w:val="a8"/>
        <w:jc w:val="both"/>
        <w:rPr>
          <w:rFonts w:ascii="Times New Roman" w:hAnsi="Times New Roman" w:cs="Times New Roman"/>
          <w:sz w:val="28"/>
          <w:szCs w:val="28"/>
          <w:lang w:eastAsia="en-US"/>
        </w:rPr>
      </w:pPr>
    </w:p>
    <w:p w:rsidR="00844E9C" w:rsidRPr="00AB0A0F" w:rsidRDefault="00844E9C" w:rsidP="004B4844">
      <w:pPr>
        <w:pStyle w:val="a8"/>
        <w:jc w:val="both"/>
        <w:rPr>
          <w:rFonts w:ascii="Times New Roman" w:hAnsi="Times New Roman" w:cs="Times New Roman"/>
          <w:sz w:val="28"/>
          <w:szCs w:val="28"/>
          <w:lang w:eastAsia="en-US"/>
        </w:rPr>
      </w:pPr>
    </w:p>
    <w:p w:rsidR="00844E9C" w:rsidRDefault="00844E9C" w:rsidP="004B4844">
      <w:pPr>
        <w:pStyle w:val="a8"/>
        <w:jc w:val="both"/>
        <w:rPr>
          <w:rFonts w:ascii="Times New Roman" w:hAnsi="Times New Roman" w:cs="Times New Roman"/>
          <w:sz w:val="28"/>
          <w:szCs w:val="28"/>
          <w:lang w:eastAsia="en-US"/>
        </w:rPr>
      </w:pPr>
    </w:p>
    <w:p w:rsidR="00115445" w:rsidRDefault="00115445" w:rsidP="004B4844">
      <w:pPr>
        <w:pStyle w:val="a8"/>
        <w:jc w:val="both"/>
        <w:rPr>
          <w:rFonts w:ascii="Times New Roman" w:hAnsi="Times New Roman" w:cs="Times New Roman"/>
          <w:sz w:val="28"/>
          <w:szCs w:val="28"/>
          <w:lang w:eastAsia="en-US"/>
        </w:rPr>
      </w:pPr>
    </w:p>
    <w:p w:rsidR="00115445" w:rsidRDefault="00115445" w:rsidP="004B4844">
      <w:pPr>
        <w:pStyle w:val="a8"/>
        <w:jc w:val="both"/>
        <w:rPr>
          <w:rFonts w:ascii="Times New Roman" w:hAnsi="Times New Roman" w:cs="Times New Roman"/>
          <w:sz w:val="28"/>
          <w:szCs w:val="28"/>
          <w:lang w:eastAsia="en-US"/>
        </w:rPr>
      </w:pPr>
    </w:p>
    <w:p w:rsidR="00115445" w:rsidRDefault="00115445" w:rsidP="004B4844">
      <w:pPr>
        <w:pStyle w:val="a8"/>
        <w:jc w:val="both"/>
        <w:rPr>
          <w:rFonts w:ascii="Times New Roman" w:hAnsi="Times New Roman" w:cs="Times New Roman"/>
          <w:sz w:val="28"/>
          <w:szCs w:val="28"/>
          <w:lang w:eastAsia="en-US"/>
        </w:rPr>
      </w:pPr>
    </w:p>
    <w:p w:rsidR="003C737B" w:rsidRDefault="003C737B" w:rsidP="004B4844">
      <w:pPr>
        <w:pStyle w:val="a8"/>
        <w:jc w:val="both"/>
        <w:rPr>
          <w:rFonts w:ascii="Times New Roman" w:hAnsi="Times New Roman" w:cs="Times New Roman"/>
          <w:sz w:val="28"/>
          <w:szCs w:val="28"/>
          <w:lang w:eastAsia="en-US"/>
        </w:rPr>
      </w:pPr>
    </w:p>
    <w:p w:rsidR="003C737B" w:rsidRDefault="003C737B" w:rsidP="004B4844">
      <w:pPr>
        <w:pStyle w:val="a8"/>
        <w:jc w:val="both"/>
        <w:rPr>
          <w:rFonts w:ascii="Times New Roman" w:hAnsi="Times New Roman" w:cs="Times New Roman"/>
          <w:sz w:val="28"/>
          <w:szCs w:val="28"/>
          <w:lang w:eastAsia="en-US"/>
        </w:rPr>
      </w:pPr>
    </w:p>
    <w:p w:rsidR="003C737B" w:rsidRDefault="003C737B" w:rsidP="004B4844">
      <w:pPr>
        <w:pStyle w:val="a8"/>
        <w:jc w:val="both"/>
        <w:rPr>
          <w:rFonts w:ascii="Times New Roman" w:hAnsi="Times New Roman" w:cs="Times New Roman"/>
          <w:sz w:val="28"/>
          <w:szCs w:val="28"/>
          <w:lang w:eastAsia="en-US"/>
        </w:rPr>
      </w:pPr>
    </w:p>
    <w:p w:rsidR="00115445" w:rsidRDefault="00115445" w:rsidP="004B4844">
      <w:pPr>
        <w:pStyle w:val="a8"/>
        <w:jc w:val="both"/>
        <w:rPr>
          <w:rFonts w:ascii="Times New Roman" w:hAnsi="Times New Roman" w:cs="Times New Roman"/>
          <w:sz w:val="28"/>
          <w:szCs w:val="28"/>
          <w:lang w:eastAsia="en-US"/>
        </w:rPr>
      </w:pPr>
    </w:p>
    <w:p w:rsidR="005E338F" w:rsidRPr="00AB0A0F" w:rsidRDefault="005E338F" w:rsidP="004B4844">
      <w:pPr>
        <w:pStyle w:val="a8"/>
        <w:jc w:val="both"/>
        <w:rPr>
          <w:rFonts w:ascii="Times New Roman" w:hAnsi="Times New Roman" w:cs="Times New Roman"/>
          <w:sz w:val="28"/>
          <w:szCs w:val="28"/>
          <w:lang w:eastAsia="en-US"/>
        </w:rPr>
      </w:pPr>
    </w:p>
    <w:tbl>
      <w:tblPr>
        <w:tblW w:w="0" w:type="auto"/>
        <w:tblLook w:val="04A0"/>
      </w:tblPr>
      <w:tblGrid>
        <w:gridCol w:w="4462"/>
        <w:gridCol w:w="4898"/>
      </w:tblGrid>
      <w:tr w:rsidR="00221098" w:rsidRPr="00AB0A0F" w:rsidTr="00802FFD">
        <w:trPr>
          <w:trHeight w:val="1617"/>
        </w:trPr>
        <w:tc>
          <w:tcPr>
            <w:tcW w:w="4462" w:type="dxa"/>
          </w:tcPr>
          <w:p w:rsidR="00221098" w:rsidRPr="00AB0A0F" w:rsidRDefault="00221098" w:rsidP="005E338F">
            <w:pPr>
              <w:rPr>
                <w:rFonts w:ascii="Times New Roman" w:hAnsi="Times New Roman" w:cs="Times New Roman"/>
                <w:sz w:val="24"/>
                <w:szCs w:val="24"/>
              </w:rPr>
            </w:pPr>
          </w:p>
          <w:p w:rsidR="00221098" w:rsidRDefault="00221098" w:rsidP="00802FFD">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 xml:space="preserve">СОГЛАСОВАН </w:t>
            </w:r>
          </w:p>
          <w:p w:rsidR="00221098" w:rsidRDefault="00221098" w:rsidP="00802FFD">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Председатель ППО</w:t>
            </w:r>
          </w:p>
          <w:p w:rsidR="00221098" w:rsidRDefault="00221098" w:rsidP="00802FFD">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 xml:space="preserve">______________ </w:t>
            </w:r>
            <w:r w:rsidR="00577005">
              <w:rPr>
                <w:rStyle w:val="affffa"/>
                <w:rFonts w:ascii="Times New Roman" w:hAnsi="Times New Roman" w:cs="Times New Roman"/>
                <w:b w:val="0"/>
                <w:sz w:val="24"/>
                <w:szCs w:val="24"/>
              </w:rPr>
              <w:t>Д.А. Муртаев</w:t>
            </w:r>
          </w:p>
          <w:p w:rsidR="00221098" w:rsidRPr="00AB0A0F" w:rsidRDefault="00221098" w:rsidP="00802FFD">
            <w:pPr>
              <w:rPr>
                <w:rFonts w:ascii="Times New Roman" w:hAnsi="Times New Roman" w:cs="Times New Roman"/>
                <w:sz w:val="24"/>
                <w:szCs w:val="24"/>
              </w:rPr>
            </w:pPr>
            <w:r w:rsidRPr="00AB0A0F">
              <w:rPr>
                <w:rStyle w:val="affffa"/>
                <w:rFonts w:ascii="Times New Roman" w:hAnsi="Times New Roman" w:cs="Times New Roman"/>
                <w:b w:val="0"/>
                <w:sz w:val="24"/>
                <w:szCs w:val="24"/>
              </w:rPr>
              <w:t>«_____» _</w:t>
            </w:r>
            <w:r>
              <w:rPr>
                <w:rStyle w:val="affffa"/>
                <w:rFonts w:ascii="Times New Roman" w:hAnsi="Times New Roman" w:cs="Times New Roman"/>
                <w:b w:val="0"/>
                <w:sz w:val="24"/>
                <w:szCs w:val="24"/>
              </w:rPr>
              <w:t>_____________20</w:t>
            </w:r>
            <w:r w:rsidRPr="00AB0A0F">
              <w:rPr>
                <w:rStyle w:val="affffa"/>
                <w:rFonts w:ascii="Times New Roman" w:hAnsi="Times New Roman" w:cs="Times New Roman"/>
                <w:b w:val="0"/>
                <w:sz w:val="24"/>
                <w:szCs w:val="24"/>
              </w:rPr>
              <w:t>__г.</w:t>
            </w:r>
          </w:p>
        </w:tc>
        <w:tc>
          <w:tcPr>
            <w:tcW w:w="4898" w:type="dxa"/>
          </w:tcPr>
          <w:p w:rsidR="00221098" w:rsidRDefault="00221098" w:rsidP="00802FFD">
            <w:pPr>
              <w:jc w:val="right"/>
              <w:rPr>
                <w:rFonts w:ascii="Times New Roman" w:hAnsi="Times New Roman" w:cs="Times New Roman"/>
                <w:bCs/>
                <w:i/>
                <w:iCs/>
                <w:sz w:val="24"/>
                <w:szCs w:val="24"/>
              </w:rPr>
            </w:pPr>
          </w:p>
          <w:p w:rsidR="00221098" w:rsidRPr="00AB0A0F" w:rsidRDefault="00221098" w:rsidP="00802FFD">
            <w:pPr>
              <w:jc w:val="right"/>
              <w:rPr>
                <w:rFonts w:ascii="Times New Roman" w:hAnsi="Times New Roman" w:cs="Times New Roman"/>
                <w:i/>
                <w:sz w:val="24"/>
                <w:szCs w:val="24"/>
              </w:rPr>
            </w:pPr>
            <w:r>
              <w:rPr>
                <w:rFonts w:ascii="Times New Roman" w:hAnsi="Times New Roman" w:cs="Times New Roman"/>
                <w:bCs/>
                <w:i/>
                <w:iCs/>
                <w:sz w:val="24"/>
                <w:szCs w:val="24"/>
              </w:rPr>
              <w:t>Приложение № 3</w:t>
            </w:r>
            <w:r w:rsidR="003C737B">
              <w:rPr>
                <w:rFonts w:ascii="Times New Roman" w:hAnsi="Times New Roman" w:cs="Times New Roman"/>
                <w:i/>
                <w:iCs/>
                <w:sz w:val="24"/>
                <w:szCs w:val="24"/>
              </w:rPr>
              <w:t xml:space="preserve"> к коллективному договору на 2021</w:t>
            </w:r>
            <w:r w:rsidRPr="00AB0A0F">
              <w:rPr>
                <w:rFonts w:ascii="Times New Roman" w:hAnsi="Times New Roman" w:cs="Times New Roman"/>
                <w:i/>
                <w:iCs/>
                <w:sz w:val="24"/>
                <w:szCs w:val="24"/>
              </w:rPr>
              <w:t>– 202</w:t>
            </w:r>
            <w:r w:rsidR="005E338F">
              <w:rPr>
                <w:rFonts w:ascii="Times New Roman" w:hAnsi="Times New Roman" w:cs="Times New Roman"/>
                <w:i/>
                <w:iCs/>
                <w:sz w:val="24"/>
                <w:szCs w:val="24"/>
              </w:rPr>
              <w:t>3</w:t>
            </w:r>
            <w:r w:rsidRPr="00AB0A0F">
              <w:rPr>
                <w:rFonts w:ascii="Times New Roman" w:hAnsi="Times New Roman" w:cs="Times New Roman"/>
                <w:i/>
                <w:iCs/>
                <w:sz w:val="24"/>
                <w:szCs w:val="24"/>
              </w:rPr>
              <w:t xml:space="preserve"> гг. МБДОУ </w:t>
            </w:r>
            <w:r w:rsidRPr="00AB0A0F">
              <w:rPr>
                <w:rFonts w:ascii="Times New Roman" w:hAnsi="Times New Roman" w:cs="Times New Roman"/>
                <w:i/>
                <w:sz w:val="24"/>
                <w:szCs w:val="24"/>
              </w:rPr>
              <w:t xml:space="preserve">«Детский сад № 1 </w:t>
            </w:r>
            <w:r>
              <w:rPr>
                <w:rFonts w:ascii="Times New Roman" w:hAnsi="Times New Roman" w:cs="Times New Roman"/>
                <w:i/>
                <w:sz w:val="24"/>
                <w:szCs w:val="24"/>
              </w:rPr>
              <w:t>«Теремок</w:t>
            </w:r>
            <w:r w:rsidRPr="00AB0A0F">
              <w:rPr>
                <w:rFonts w:ascii="Times New Roman" w:hAnsi="Times New Roman" w:cs="Times New Roman"/>
                <w:i/>
                <w:sz w:val="24"/>
                <w:szCs w:val="24"/>
              </w:rPr>
              <w:t>»с</w:t>
            </w:r>
            <w:r>
              <w:rPr>
                <w:rFonts w:ascii="Times New Roman" w:hAnsi="Times New Roman" w:cs="Times New Roman"/>
                <w:i/>
                <w:sz w:val="24"/>
                <w:szCs w:val="24"/>
              </w:rPr>
              <w:t xml:space="preserve">т. Первомайская </w:t>
            </w:r>
            <w:r w:rsidRPr="00AB0A0F">
              <w:rPr>
                <w:rFonts w:ascii="Times New Roman" w:hAnsi="Times New Roman" w:cs="Times New Roman"/>
                <w:i/>
                <w:sz w:val="24"/>
                <w:szCs w:val="24"/>
              </w:rPr>
              <w:t xml:space="preserve">Грозненского </w:t>
            </w:r>
          </w:p>
          <w:p w:rsidR="00221098" w:rsidRPr="00AB0A0F" w:rsidRDefault="00221098" w:rsidP="00802FFD">
            <w:pPr>
              <w:jc w:val="right"/>
              <w:rPr>
                <w:rFonts w:ascii="Times New Roman" w:hAnsi="Times New Roman" w:cs="Times New Roman"/>
                <w:i/>
                <w:iCs/>
                <w:sz w:val="24"/>
                <w:szCs w:val="24"/>
              </w:rPr>
            </w:pPr>
            <w:r w:rsidRPr="00AB0A0F">
              <w:rPr>
                <w:rFonts w:ascii="Times New Roman" w:hAnsi="Times New Roman" w:cs="Times New Roman"/>
                <w:i/>
                <w:sz w:val="24"/>
                <w:szCs w:val="24"/>
              </w:rPr>
              <w:t>муниципального района»</w:t>
            </w:r>
          </w:p>
        </w:tc>
      </w:tr>
      <w:tr w:rsidR="00221098" w:rsidRPr="00AB0A0F" w:rsidTr="00802FFD">
        <w:tc>
          <w:tcPr>
            <w:tcW w:w="4462" w:type="dxa"/>
          </w:tcPr>
          <w:p w:rsidR="00221098" w:rsidRDefault="00221098" w:rsidP="00802FFD">
            <w:pPr>
              <w:pStyle w:val="a8"/>
              <w:rPr>
                <w:rFonts w:ascii="Times New Roman" w:hAnsi="Times New Roman" w:cs="Times New Roman"/>
                <w:sz w:val="24"/>
                <w:szCs w:val="24"/>
              </w:rPr>
            </w:pPr>
          </w:p>
          <w:p w:rsidR="00221098" w:rsidRDefault="00221098" w:rsidP="00802FFD">
            <w:pPr>
              <w:pStyle w:val="a8"/>
              <w:rPr>
                <w:rFonts w:ascii="Times New Roman" w:hAnsi="Times New Roman" w:cs="Times New Roman"/>
                <w:sz w:val="24"/>
                <w:szCs w:val="24"/>
              </w:rPr>
            </w:pPr>
          </w:p>
          <w:p w:rsidR="00221098" w:rsidRDefault="00221098" w:rsidP="00802FFD">
            <w:pPr>
              <w:pStyle w:val="a8"/>
              <w:rPr>
                <w:rFonts w:ascii="Times New Roman" w:hAnsi="Times New Roman" w:cs="Times New Roman"/>
                <w:sz w:val="24"/>
                <w:szCs w:val="24"/>
              </w:rPr>
            </w:pPr>
          </w:p>
          <w:p w:rsidR="00221098" w:rsidRDefault="00221098" w:rsidP="00802FFD">
            <w:pPr>
              <w:rPr>
                <w:rFonts w:ascii="Times New Roman" w:hAnsi="Times New Roman" w:cs="Times New Roman"/>
                <w:sz w:val="24"/>
                <w:szCs w:val="24"/>
              </w:rPr>
            </w:pPr>
            <w:r w:rsidRPr="00AB0A0F">
              <w:rPr>
                <w:rFonts w:ascii="Times New Roman" w:hAnsi="Times New Roman" w:cs="Times New Roman"/>
                <w:sz w:val="24"/>
                <w:szCs w:val="24"/>
              </w:rPr>
              <w:t xml:space="preserve">Принят на общем собрании </w:t>
            </w:r>
          </w:p>
          <w:p w:rsidR="00221098" w:rsidRPr="00AB0A0F" w:rsidRDefault="00221098" w:rsidP="00802FFD">
            <w:pPr>
              <w:rPr>
                <w:rFonts w:ascii="Times New Roman" w:hAnsi="Times New Roman" w:cs="Times New Roman"/>
                <w:sz w:val="24"/>
                <w:szCs w:val="24"/>
              </w:rPr>
            </w:pPr>
            <w:r>
              <w:rPr>
                <w:rFonts w:ascii="Times New Roman" w:hAnsi="Times New Roman" w:cs="Times New Roman"/>
                <w:sz w:val="24"/>
                <w:szCs w:val="24"/>
              </w:rPr>
              <w:t>трудового коллектива</w:t>
            </w:r>
          </w:p>
          <w:p w:rsidR="00221098" w:rsidRDefault="00221098" w:rsidP="00802FFD">
            <w:pPr>
              <w:rPr>
                <w:rFonts w:ascii="Times New Roman" w:hAnsi="Times New Roman" w:cs="Times New Roman"/>
                <w:sz w:val="24"/>
                <w:szCs w:val="24"/>
              </w:rPr>
            </w:pPr>
            <w:r w:rsidRPr="00AB0A0F">
              <w:rPr>
                <w:rFonts w:ascii="Times New Roman" w:hAnsi="Times New Roman" w:cs="Times New Roman"/>
                <w:sz w:val="24"/>
                <w:szCs w:val="24"/>
              </w:rPr>
              <w:t xml:space="preserve">протокол № _____ </w:t>
            </w:r>
          </w:p>
          <w:p w:rsidR="00221098" w:rsidRPr="00AB0A0F" w:rsidRDefault="00221098" w:rsidP="00802FFD">
            <w:pPr>
              <w:rPr>
                <w:rFonts w:ascii="Times New Roman" w:hAnsi="Times New Roman" w:cs="Times New Roman"/>
                <w:sz w:val="24"/>
                <w:szCs w:val="24"/>
              </w:rPr>
            </w:pPr>
            <w:r>
              <w:rPr>
                <w:rFonts w:ascii="Times New Roman" w:hAnsi="Times New Roman" w:cs="Times New Roman"/>
                <w:sz w:val="24"/>
                <w:szCs w:val="24"/>
              </w:rPr>
              <w:t>от «____» _______ 20</w:t>
            </w:r>
            <w:r w:rsidRPr="00AB0A0F">
              <w:rPr>
                <w:rFonts w:ascii="Times New Roman" w:hAnsi="Times New Roman" w:cs="Times New Roman"/>
                <w:sz w:val="24"/>
                <w:szCs w:val="24"/>
              </w:rPr>
              <w:t>__г.</w:t>
            </w:r>
          </w:p>
          <w:p w:rsidR="00221098" w:rsidRPr="00AB0A0F" w:rsidRDefault="00221098" w:rsidP="00802FFD">
            <w:pPr>
              <w:rPr>
                <w:rFonts w:ascii="Times New Roman" w:eastAsia="Times New Roman" w:hAnsi="Times New Roman" w:cs="Times New Roman"/>
              </w:rPr>
            </w:pPr>
          </w:p>
          <w:p w:rsidR="00221098" w:rsidRPr="00AB0A0F" w:rsidRDefault="00221098" w:rsidP="00802FFD">
            <w:pPr>
              <w:pStyle w:val="a8"/>
              <w:rPr>
                <w:rFonts w:ascii="Times New Roman" w:hAnsi="Times New Roman" w:cs="Times New Roman"/>
                <w:bCs/>
                <w:sz w:val="24"/>
                <w:szCs w:val="24"/>
              </w:rPr>
            </w:pPr>
          </w:p>
        </w:tc>
        <w:tc>
          <w:tcPr>
            <w:tcW w:w="4898" w:type="dxa"/>
          </w:tcPr>
          <w:p w:rsidR="00221098" w:rsidRDefault="00221098" w:rsidP="00802FFD">
            <w:pPr>
              <w:jc w:val="right"/>
              <w:rPr>
                <w:rFonts w:ascii="Times New Roman" w:hAnsi="Times New Roman" w:cs="Times New Roman"/>
                <w:sz w:val="24"/>
                <w:szCs w:val="24"/>
              </w:rPr>
            </w:pPr>
          </w:p>
          <w:p w:rsidR="00221098" w:rsidRDefault="00221098" w:rsidP="00802FFD">
            <w:pPr>
              <w:jc w:val="right"/>
              <w:rPr>
                <w:rFonts w:ascii="Times New Roman" w:hAnsi="Times New Roman" w:cs="Times New Roman"/>
                <w:sz w:val="24"/>
                <w:szCs w:val="24"/>
              </w:rPr>
            </w:pPr>
          </w:p>
          <w:p w:rsidR="00221098" w:rsidRPr="00AB0A0F" w:rsidRDefault="00221098" w:rsidP="00802FFD">
            <w:pPr>
              <w:jc w:val="right"/>
              <w:rPr>
                <w:rFonts w:ascii="Times New Roman" w:hAnsi="Times New Roman" w:cs="Times New Roman"/>
                <w:sz w:val="24"/>
                <w:szCs w:val="24"/>
              </w:rPr>
            </w:pPr>
            <w:r w:rsidRPr="00AB0A0F">
              <w:rPr>
                <w:rFonts w:ascii="Times New Roman" w:hAnsi="Times New Roman" w:cs="Times New Roman"/>
                <w:sz w:val="24"/>
                <w:szCs w:val="24"/>
              </w:rPr>
              <w:t>УТВЕРЖДЕН</w:t>
            </w:r>
          </w:p>
          <w:p w:rsidR="00221098" w:rsidRPr="00AB0A0F" w:rsidRDefault="00221098" w:rsidP="00802FFD">
            <w:pPr>
              <w:jc w:val="right"/>
              <w:rPr>
                <w:rFonts w:ascii="Times New Roman" w:hAnsi="Times New Roman" w:cs="Times New Roman"/>
                <w:sz w:val="24"/>
                <w:szCs w:val="24"/>
              </w:rPr>
            </w:pPr>
            <w:r w:rsidRPr="00AB0A0F">
              <w:rPr>
                <w:rFonts w:ascii="Times New Roman" w:hAnsi="Times New Roman" w:cs="Times New Roman"/>
                <w:sz w:val="24"/>
                <w:szCs w:val="24"/>
              </w:rPr>
              <w:t xml:space="preserve">Заведующий МБДОУ                                           «Детский сад № 1 </w:t>
            </w:r>
            <w:r>
              <w:rPr>
                <w:rFonts w:ascii="Times New Roman" w:hAnsi="Times New Roman" w:cs="Times New Roman"/>
                <w:sz w:val="24"/>
                <w:szCs w:val="24"/>
              </w:rPr>
              <w:t>«Теремок»</w:t>
            </w:r>
          </w:p>
          <w:p w:rsidR="00221098" w:rsidRPr="00AB0A0F" w:rsidRDefault="00221098" w:rsidP="00802FFD">
            <w:pPr>
              <w:jc w:val="right"/>
              <w:rPr>
                <w:rFonts w:ascii="Times New Roman" w:hAnsi="Times New Roman" w:cs="Times New Roman"/>
                <w:sz w:val="24"/>
                <w:szCs w:val="24"/>
              </w:rPr>
            </w:pPr>
            <w:r>
              <w:rPr>
                <w:rFonts w:ascii="Times New Roman" w:hAnsi="Times New Roman" w:cs="Times New Roman"/>
                <w:sz w:val="24"/>
                <w:szCs w:val="24"/>
              </w:rPr>
              <w:t xml:space="preserve">ст. Первомайская </w:t>
            </w:r>
            <w:r w:rsidRPr="00AB0A0F">
              <w:rPr>
                <w:rFonts w:ascii="Times New Roman" w:hAnsi="Times New Roman" w:cs="Times New Roman"/>
                <w:sz w:val="24"/>
                <w:szCs w:val="24"/>
              </w:rPr>
              <w:t xml:space="preserve">Грозненского </w:t>
            </w:r>
          </w:p>
          <w:p w:rsidR="00221098" w:rsidRPr="00AB0A0F" w:rsidRDefault="00221098" w:rsidP="00802FFD">
            <w:pPr>
              <w:jc w:val="right"/>
              <w:rPr>
                <w:rFonts w:ascii="Times New Roman" w:hAnsi="Times New Roman" w:cs="Times New Roman"/>
                <w:sz w:val="24"/>
                <w:szCs w:val="24"/>
              </w:rPr>
            </w:pPr>
            <w:r w:rsidRPr="00AB0A0F">
              <w:rPr>
                <w:rFonts w:ascii="Times New Roman" w:hAnsi="Times New Roman" w:cs="Times New Roman"/>
                <w:sz w:val="24"/>
                <w:szCs w:val="24"/>
              </w:rPr>
              <w:t>муниципального района»</w:t>
            </w:r>
          </w:p>
          <w:p w:rsidR="00221098" w:rsidRPr="00AB0A0F" w:rsidRDefault="00221098" w:rsidP="00802FFD">
            <w:pPr>
              <w:jc w:val="right"/>
              <w:rPr>
                <w:rFonts w:ascii="Times New Roman" w:hAnsi="Times New Roman" w:cs="Times New Roman"/>
                <w:sz w:val="24"/>
                <w:szCs w:val="24"/>
              </w:rPr>
            </w:pPr>
            <w:r w:rsidRPr="00AB0A0F">
              <w:rPr>
                <w:rFonts w:ascii="Times New Roman" w:hAnsi="Times New Roman" w:cs="Times New Roman"/>
                <w:sz w:val="24"/>
                <w:szCs w:val="24"/>
              </w:rPr>
              <w:t xml:space="preserve"> _______________ Э.</w:t>
            </w:r>
            <w:r>
              <w:rPr>
                <w:rFonts w:ascii="Times New Roman" w:hAnsi="Times New Roman" w:cs="Times New Roman"/>
                <w:sz w:val="24"/>
                <w:szCs w:val="24"/>
              </w:rPr>
              <w:t>А. Харданова</w:t>
            </w:r>
          </w:p>
          <w:p w:rsidR="00221098" w:rsidRPr="00AB0A0F" w:rsidRDefault="00221098" w:rsidP="00802FFD">
            <w:pPr>
              <w:jc w:val="right"/>
              <w:rPr>
                <w:rFonts w:ascii="Times New Roman" w:hAnsi="Times New Roman" w:cs="Times New Roman"/>
                <w:sz w:val="24"/>
                <w:szCs w:val="24"/>
              </w:rPr>
            </w:pPr>
            <w:r w:rsidRPr="00AB0A0F">
              <w:rPr>
                <w:rFonts w:ascii="Times New Roman" w:hAnsi="Times New Roman" w:cs="Times New Roman"/>
                <w:sz w:val="24"/>
                <w:szCs w:val="24"/>
              </w:rPr>
              <w:t xml:space="preserve"> «____»____________ 20__ год</w:t>
            </w:r>
          </w:p>
        </w:tc>
      </w:tr>
    </w:tbl>
    <w:p w:rsidR="00C902A7" w:rsidRPr="00AB0A0F" w:rsidRDefault="00C902A7" w:rsidP="00F13C9F">
      <w:pPr>
        <w:rPr>
          <w:rFonts w:ascii="Times New Roman" w:hAnsi="Times New Roman" w:cs="Times New Roman"/>
        </w:rPr>
      </w:pPr>
    </w:p>
    <w:p w:rsidR="00C902A7" w:rsidRDefault="00C902A7" w:rsidP="00F13C9F">
      <w:pPr>
        <w:rPr>
          <w:rFonts w:ascii="Times New Roman" w:hAnsi="Times New Roman" w:cs="Times New Roman"/>
          <w:b/>
        </w:rPr>
      </w:pPr>
      <w:bookmarkStart w:id="24" w:name="sub_1000"/>
    </w:p>
    <w:p w:rsidR="00226F2F" w:rsidRPr="00AB0A0F" w:rsidRDefault="00226F2F" w:rsidP="00F13C9F">
      <w:pPr>
        <w:rPr>
          <w:rFonts w:ascii="Times New Roman" w:hAnsi="Times New Roman" w:cs="Times New Roman"/>
          <w:b/>
        </w:rPr>
      </w:pPr>
    </w:p>
    <w:p w:rsidR="00C902A7" w:rsidRPr="00AB0A0F" w:rsidRDefault="00C902A7" w:rsidP="00F13C9F">
      <w:pPr>
        <w:ind w:left="539"/>
        <w:jc w:val="center"/>
        <w:rPr>
          <w:rFonts w:ascii="Times New Roman" w:hAnsi="Times New Roman" w:cs="Times New Roman"/>
          <w:b/>
          <w:sz w:val="28"/>
          <w:szCs w:val="28"/>
        </w:rPr>
      </w:pPr>
      <w:r w:rsidRPr="00AB0A0F">
        <w:rPr>
          <w:rFonts w:ascii="Times New Roman" w:hAnsi="Times New Roman" w:cs="Times New Roman"/>
          <w:b/>
          <w:sz w:val="28"/>
          <w:szCs w:val="28"/>
        </w:rPr>
        <w:t>Перечень профессий и должностей с вредными условиями труда,</w:t>
      </w:r>
    </w:p>
    <w:p w:rsidR="00C902A7" w:rsidRPr="00AB0A0F" w:rsidRDefault="00C902A7" w:rsidP="00F13C9F">
      <w:pPr>
        <w:ind w:left="539"/>
        <w:jc w:val="center"/>
        <w:rPr>
          <w:rFonts w:ascii="Times New Roman" w:hAnsi="Times New Roman" w:cs="Times New Roman"/>
          <w:b/>
          <w:sz w:val="28"/>
          <w:szCs w:val="28"/>
        </w:rPr>
      </w:pPr>
      <w:r w:rsidRPr="00AB0A0F">
        <w:rPr>
          <w:rFonts w:ascii="Times New Roman" w:hAnsi="Times New Roman" w:cs="Times New Roman"/>
          <w:b/>
          <w:sz w:val="28"/>
          <w:szCs w:val="28"/>
        </w:rPr>
        <w:t>работа которых, даёт право на дополнительный отпуск</w:t>
      </w:r>
    </w:p>
    <w:p w:rsidR="00C902A7" w:rsidRPr="00AB0A0F" w:rsidRDefault="00C902A7" w:rsidP="00F13C9F">
      <w:pPr>
        <w:ind w:left="539"/>
        <w:jc w:val="center"/>
        <w:rPr>
          <w:rFonts w:ascii="Times New Roman" w:hAnsi="Times New Roman" w:cs="Times New Roman"/>
          <w:sz w:val="24"/>
          <w:szCs w:val="24"/>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10"/>
        <w:gridCol w:w="4557"/>
        <w:gridCol w:w="1306"/>
        <w:gridCol w:w="1029"/>
      </w:tblGrid>
      <w:tr w:rsidR="00C902A7" w:rsidRPr="00AB0A0F" w:rsidTr="005A7899">
        <w:trPr>
          <w:trHeight w:val="896"/>
        </w:trPr>
        <w:tc>
          <w:tcPr>
            <w:tcW w:w="540" w:type="dxa"/>
            <w:tcBorders>
              <w:top w:val="single" w:sz="4" w:space="0" w:color="auto"/>
              <w:left w:val="single" w:sz="4" w:space="0" w:color="auto"/>
              <w:bottom w:val="single" w:sz="4" w:space="0" w:color="auto"/>
              <w:right w:val="single" w:sz="4" w:space="0" w:color="auto"/>
            </w:tcBorders>
            <w:hideMark/>
          </w:tcPr>
          <w:p w:rsidR="00C902A7" w:rsidRPr="00AB0A0F" w:rsidRDefault="00C902A7" w:rsidP="00F13C9F">
            <w:pPr>
              <w:jc w:val="center"/>
              <w:rPr>
                <w:rFonts w:ascii="Times New Roman" w:hAnsi="Times New Roman" w:cs="Times New Roman"/>
                <w:sz w:val="24"/>
                <w:szCs w:val="24"/>
              </w:rPr>
            </w:pPr>
            <w:r w:rsidRPr="00AB0A0F">
              <w:rPr>
                <w:rFonts w:ascii="Times New Roman" w:hAnsi="Times New Roman" w:cs="Times New Roman"/>
                <w:sz w:val="24"/>
                <w:szCs w:val="24"/>
              </w:rPr>
              <w:t>№</w:t>
            </w:r>
          </w:p>
          <w:p w:rsidR="00C902A7" w:rsidRPr="00AB0A0F" w:rsidRDefault="00C902A7" w:rsidP="00F13C9F">
            <w:pPr>
              <w:jc w:val="center"/>
              <w:rPr>
                <w:rFonts w:ascii="Times New Roman" w:hAnsi="Times New Roman" w:cs="Times New Roman"/>
                <w:sz w:val="24"/>
                <w:szCs w:val="24"/>
              </w:rPr>
            </w:pPr>
            <w:r w:rsidRPr="00AB0A0F">
              <w:rPr>
                <w:rFonts w:ascii="Times New Roman" w:hAnsi="Times New Roman" w:cs="Times New Roman"/>
                <w:sz w:val="24"/>
                <w:szCs w:val="24"/>
              </w:rPr>
              <w:t>п/п</w:t>
            </w:r>
          </w:p>
        </w:tc>
        <w:tc>
          <w:tcPr>
            <w:tcW w:w="2210" w:type="dxa"/>
            <w:tcBorders>
              <w:top w:val="single" w:sz="4" w:space="0" w:color="auto"/>
              <w:left w:val="single" w:sz="4" w:space="0" w:color="auto"/>
              <w:bottom w:val="single" w:sz="4" w:space="0" w:color="auto"/>
              <w:right w:val="single" w:sz="4" w:space="0" w:color="auto"/>
            </w:tcBorders>
            <w:hideMark/>
          </w:tcPr>
          <w:p w:rsidR="00C902A7" w:rsidRPr="00AB0A0F" w:rsidRDefault="00C902A7" w:rsidP="00F13C9F">
            <w:pPr>
              <w:jc w:val="center"/>
              <w:rPr>
                <w:rFonts w:ascii="Times New Roman" w:hAnsi="Times New Roman" w:cs="Times New Roman"/>
                <w:sz w:val="24"/>
                <w:szCs w:val="24"/>
              </w:rPr>
            </w:pPr>
            <w:r w:rsidRPr="00AB0A0F">
              <w:rPr>
                <w:rFonts w:ascii="Times New Roman" w:hAnsi="Times New Roman" w:cs="Times New Roman"/>
                <w:sz w:val="24"/>
                <w:szCs w:val="24"/>
              </w:rPr>
              <w:t>Наименование профессии, должности</w:t>
            </w:r>
          </w:p>
        </w:tc>
        <w:tc>
          <w:tcPr>
            <w:tcW w:w="4557" w:type="dxa"/>
            <w:tcBorders>
              <w:top w:val="single" w:sz="4" w:space="0" w:color="auto"/>
              <w:left w:val="single" w:sz="4" w:space="0" w:color="auto"/>
              <w:bottom w:val="single" w:sz="4" w:space="0" w:color="auto"/>
              <w:right w:val="single" w:sz="4" w:space="0" w:color="auto"/>
            </w:tcBorders>
            <w:hideMark/>
          </w:tcPr>
          <w:p w:rsidR="00C902A7" w:rsidRPr="00AB0A0F" w:rsidRDefault="00C902A7" w:rsidP="00F13C9F">
            <w:pPr>
              <w:jc w:val="center"/>
              <w:rPr>
                <w:rFonts w:ascii="Times New Roman" w:hAnsi="Times New Roman" w:cs="Times New Roman"/>
                <w:sz w:val="24"/>
                <w:szCs w:val="24"/>
              </w:rPr>
            </w:pPr>
            <w:r w:rsidRPr="00AB0A0F">
              <w:rPr>
                <w:rFonts w:ascii="Times New Roman" w:hAnsi="Times New Roman" w:cs="Times New Roman"/>
                <w:sz w:val="24"/>
                <w:szCs w:val="24"/>
              </w:rPr>
              <w:t xml:space="preserve">Виды работ, которые </w:t>
            </w:r>
          </w:p>
          <w:p w:rsidR="00C902A7" w:rsidRPr="00AB0A0F" w:rsidRDefault="00C902A7" w:rsidP="00F13C9F">
            <w:pPr>
              <w:jc w:val="center"/>
              <w:rPr>
                <w:rFonts w:ascii="Times New Roman" w:hAnsi="Times New Roman" w:cs="Times New Roman"/>
                <w:sz w:val="24"/>
                <w:szCs w:val="24"/>
              </w:rPr>
            </w:pPr>
            <w:r w:rsidRPr="00AB0A0F">
              <w:rPr>
                <w:rFonts w:ascii="Times New Roman" w:hAnsi="Times New Roman" w:cs="Times New Roman"/>
                <w:sz w:val="24"/>
                <w:szCs w:val="24"/>
              </w:rPr>
              <w:t>предусматривают дополнительный отпуск</w:t>
            </w:r>
          </w:p>
        </w:tc>
        <w:tc>
          <w:tcPr>
            <w:tcW w:w="1306" w:type="dxa"/>
            <w:tcBorders>
              <w:top w:val="single" w:sz="4" w:space="0" w:color="auto"/>
              <w:left w:val="single" w:sz="4" w:space="0" w:color="auto"/>
              <w:bottom w:val="single" w:sz="4" w:space="0" w:color="auto"/>
              <w:right w:val="single" w:sz="4" w:space="0" w:color="auto"/>
            </w:tcBorders>
            <w:hideMark/>
          </w:tcPr>
          <w:p w:rsidR="00C902A7" w:rsidRPr="00AB0A0F" w:rsidRDefault="00C902A7" w:rsidP="00F13C9F">
            <w:pPr>
              <w:jc w:val="center"/>
              <w:rPr>
                <w:rFonts w:ascii="Times New Roman" w:hAnsi="Times New Roman" w:cs="Times New Roman"/>
                <w:sz w:val="24"/>
                <w:szCs w:val="24"/>
              </w:rPr>
            </w:pPr>
            <w:r w:rsidRPr="00AB0A0F">
              <w:rPr>
                <w:rFonts w:ascii="Times New Roman" w:hAnsi="Times New Roman" w:cs="Times New Roman"/>
                <w:sz w:val="24"/>
                <w:szCs w:val="24"/>
              </w:rPr>
              <w:t xml:space="preserve">Количество календарных дней </w:t>
            </w:r>
          </w:p>
        </w:tc>
        <w:tc>
          <w:tcPr>
            <w:tcW w:w="1029" w:type="dxa"/>
            <w:tcBorders>
              <w:top w:val="single" w:sz="4" w:space="0" w:color="auto"/>
              <w:left w:val="single" w:sz="4" w:space="0" w:color="auto"/>
              <w:bottom w:val="single" w:sz="4" w:space="0" w:color="auto"/>
              <w:right w:val="single" w:sz="4" w:space="0" w:color="auto"/>
            </w:tcBorders>
            <w:hideMark/>
          </w:tcPr>
          <w:p w:rsidR="00C902A7" w:rsidRPr="00AB0A0F" w:rsidRDefault="00C902A7" w:rsidP="00F13C9F">
            <w:pPr>
              <w:jc w:val="center"/>
              <w:rPr>
                <w:rFonts w:ascii="Times New Roman" w:hAnsi="Times New Roman" w:cs="Times New Roman"/>
                <w:sz w:val="24"/>
                <w:szCs w:val="24"/>
              </w:rPr>
            </w:pPr>
            <w:r w:rsidRPr="00AB0A0F">
              <w:rPr>
                <w:rFonts w:ascii="Times New Roman" w:hAnsi="Times New Roman" w:cs="Times New Roman"/>
                <w:sz w:val="24"/>
                <w:szCs w:val="24"/>
              </w:rPr>
              <w:t>Примечание</w:t>
            </w:r>
          </w:p>
        </w:tc>
      </w:tr>
      <w:tr w:rsidR="00C902A7" w:rsidRPr="00AB0A0F" w:rsidTr="005A7899">
        <w:trPr>
          <w:trHeight w:val="1439"/>
        </w:trPr>
        <w:tc>
          <w:tcPr>
            <w:tcW w:w="540" w:type="dxa"/>
            <w:tcBorders>
              <w:top w:val="single" w:sz="4" w:space="0" w:color="auto"/>
              <w:left w:val="single" w:sz="4" w:space="0" w:color="auto"/>
              <w:bottom w:val="single" w:sz="4" w:space="0" w:color="auto"/>
              <w:right w:val="single" w:sz="4" w:space="0" w:color="auto"/>
            </w:tcBorders>
            <w:hideMark/>
          </w:tcPr>
          <w:p w:rsidR="00C902A7" w:rsidRPr="00AB0A0F" w:rsidRDefault="00C902A7" w:rsidP="00F13C9F">
            <w:pPr>
              <w:jc w:val="center"/>
              <w:rPr>
                <w:rFonts w:ascii="Times New Roman" w:hAnsi="Times New Roman" w:cs="Times New Roman"/>
                <w:sz w:val="24"/>
                <w:szCs w:val="24"/>
              </w:rPr>
            </w:pPr>
            <w:r w:rsidRPr="00AB0A0F">
              <w:rPr>
                <w:rFonts w:ascii="Times New Roman" w:hAnsi="Times New Roman" w:cs="Times New Roman"/>
                <w:sz w:val="24"/>
                <w:szCs w:val="24"/>
              </w:rPr>
              <w:lastRenderedPageBreak/>
              <w:t>1.</w:t>
            </w:r>
          </w:p>
        </w:tc>
        <w:tc>
          <w:tcPr>
            <w:tcW w:w="2210" w:type="dxa"/>
            <w:tcBorders>
              <w:top w:val="single" w:sz="4" w:space="0" w:color="auto"/>
              <w:left w:val="single" w:sz="4" w:space="0" w:color="auto"/>
              <w:bottom w:val="single" w:sz="4" w:space="0" w:color="auto"/>
              <w:right w:val="single" w:sz="4" w:space="0" w:color="auto"/>
            </w:tcBorders>
            <w:hideMark/>
          </w:tcPr>
          <w:p w:rsidR="00C902A7" w:rsidRPr="00AB0A0F" w:rsidRDefault="00186838" w:rsidP="00186838">
            <w:pPr>
              <w:jc w:val="center"/>
              <w:rPr>
                <w:rFonts w:ascii="Times New Roman" w:hAnsi="Times New Roman" w:cs="Times New Roman"/>
                <w:sz w:val="24"/>
                <w:szCs w:val="24"/>
              </w:rPr>
            </w:pPr>
            <w:r>
              <w:rPr>
                <w:rFonts w:ascii="Times New Roman" w:hAnsi="Times New Roman" w:cs="Times New Roman"/>
                <w:sz w:val="24"/>
                <w:szCs w:val="24"/>
              </w:rPr>
              <w:t>п</w:t>
            </w:r>
            <w:r w:rsidR="00C902A7" w:rsidRPr="00AB0A0F">
              <w:rPr>
                <w:rFonts w:ascii="Times New Roman" w:hAnsi="Times New Roman" w:cs="Times New Roman"/>
                <w:sz w:val="24"/>
                <w:szCs w:val="24"/>
              </w:rPr>
              <w:t>овар</w:t>
            </w:r>
          </w:p>
        </w:tc>
        <w:tc>
          <w:tcPr>
            <w:tcW w:w="4557" w:type="dxa"/>
            <w:tcBorders>
              <w:top w:val="single" w:sz="4" w:space="0" w:color="auto"/>
              <w:left w:val="single" w:sz="4" w:space="0" w:color="auto"/>
              <w:bottom w:val="single" w:sz="4" w:space="0" w:color="auto"/>
              <w:right w:val="single" w:sz="4" w:space="0" w:color="auto"/>
            </w:tcBorders>
            <w:hideMark/>
          </w:tcPr>
          <w:p w:rsidR="00C902A7" w:rsidRPr="00AB0A0F" w:rsidRDefault="00C902A7" w:rsidP="00F13C9F">
            <w:pPr>
              <w:pStyle w:val="a8"/>
              <w:spacing w:after="200"/>
              <w:rPr>
                <w:rFonts w:ascii="Times New Roman" w:hAnsi="Times New Roman" w:cs="Times New Roman"/>
                <w:sz w:val="24"/>
                <w:szCs w:val="24"/>
                <w:lang w:eastAsia="en-US"/>
              </w:rPr>
            </w:pPr>
            <w:r w:rsidRPr="00AB0A0F">
              <w:rPr>
                <w:rFonts w:ascii="Times New Roman" w:hAnsi="Times New Roman" w:cs="Times New Roman"/>
                <w:sz w:val="24"/>
                <w:szCs w:val="24"/>
                <w:lang w:eastAsia="en-US"/>
              </w:rPr>
              <w:t>Работа у горячих плит, электро-жаровых шкафов и других аппаратов для жарения и выпечки.</w:t>
            </w:r>
          </w:p>
          <w:p w:rsidR="00C902A7" w:rsidRPr="00AB0A0F" w:rsidRDefault="00C902A7" w:rsidP="00F13C9F">
            <w:pPr>
              <w:pStyle w:val="a8"/>
              <w:spacing w:after="200"/>
              <w:rPr>
                <w:rFonts w:ascii="Times New Roman" w:hAnsi="Times New Roman" w:cs="Times New Roman"/>
                <w:sz w:val="24"/>
                <w:szCs w:val="24"/>
                <w:lang w:eastAsia="en-US"/>
              </w:rPr>
            </w:pPr>
            <w:r w:rsidRPr="00AB0A0F">
              <w:rPr>
                <w:rFonts w:ascii="Times New Roman" w:hAnsi="Times New Roman" w:cs="Times New Roman"/>
                <w:sz w:val="24"/>
                <w:szCs w:val="24"/>
                <w:lang w:eastAsia="en-US"/>
              </w:rPr>
              <w:t>Работы, связанные с разделкой, обрезкой мяса, рыбы, резкой и чисткой лука, мяса.</w:t>
            </w:r>
          </w:p>
        </w:tc>
        <w:tc>
          <w:tcPr>
            <w:tcW w:w="1306"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jc w:val="center"/>
              <w:rPr>
                <w:rFonts w:ascii="Times New Roman" w:hAnsi="Times New Roman" w:cs="Times New Roman"/>
                <w:sz w:val="24"/>
                <w:szCs w:val="24"/>
              </w:rPr>
            </w:pPr>
          </w:p>
          <w:p w:rsidR="00C902A7" w:rsidRPr="00AB0A0F" w:rsidRDefault="00C902A7" w:rsidP="00F13C9F">
            <w:pPr>
              <w:jc w:val="center"/>
              <w:rPr>
                <w:rFonts w:ascii="Times New Roman" w:hAnsi="Times New Roman" w:cs="Times New Roman"/>
                <w:sz w:val="24"/>
                <w:szCs w:val="24"/>
              </w:rPr>
            </w:pPr>
            <w:r w:rsidRPr="00AB0A0F">
              <w:rPr>
                <w:rFonts w:ascii="Times New Roman" w:hAnsi="Times New Roman" w:cs="Times New Roman"/>
                <w:sz w:val="24"/>
                <w:szCs w:val="24"/>
              </w:rPr>
              <w:t>7</w:t>
            </w:r>
          </w:p>
        </w:tc>
        <w:tc>
          <w:tcPr>
            <w:tcW w:w="1029" w:type="dxa"/>
            <w:tcBorders>
              <w:top w:val="single" w:sz="4" w:space="0" w:color="auto"/>
              <w:left w:val="single" w:sz="4" w:space="0" w:color="auto"/>
              <w:bottom w:val="single" w:sz="4" w:space="0" w:color="auto"/>
              <w:right w:val="single" w:sz="4" w:space="0" w:color="auto"/>
            </w:tcBorders>
            <w:hideMark/>
          </w:tcPr>
          <w:p w:rsidR="00C902A7" w:rsidRPr="00AB0A0F" w:rsidRDefault="00C902A7" w:rsidP="00F13C9F">
            <w:pPr>
              <w:rPr>
                <w:rFonts w:ascii="Times New Roman" w:hAnsi="Times New Roman" w:cs="Times New Roman"/>
                <w:sz w:val="24"/>
                <w:szCs w:val="24"/>
              </w:rPr>
            </w:pPr>
          </w:p>
        </w:tc>
      </w:tr>
      <w:tr w:rsidR="00C902A7" w:rsidRPr="00AB0A0F" w:rsidTr="005A7899">
        <w:trPr>
          <w:trHeight w:val="1087"/>
        </w:trPr>
        <w:tc>
          <w:tcPr>
            <w:tcW w:w="540" w:type="dxa"/>
            <w:tcBorders>
              <w:top w:val="single" w:sz="4" w:space="0" w:color="auto"/>
              <w:left w:val="single" w:sz="4" w:space="0" w:color="auto"/>
              <w:bottom w:val="single" w:sz="4" w:space="0" w:color="auto"/>
              <w:right w:val="single" w:sz="4" w:space="0" w:color="auto"/>
            </w:tcBorders>
            <w:hideMark/>
          </w:tcPr>
          <w:p w:rsidR="00C902A7" w:rsidRPr="00AB0A0F" w:rsidRDefault="00C902A7" w:rsidP="00F13C9F">
            <w:pPr>
              <w:jc w:val="center"/>
              <w:rPr>
                <w:rFonts w:ascii="Times New Roman" w:eastAsiaTheme="minorEastAsia" w:hAnsi="Times New Roman" w:cs="Times New Roman"/>
                <w:sz w:val="24"/>
                <w:szCs w:val="24"/>
              </w:rPr>
            </w:pPr>
            <w:r w:rsidRPr="00AB0A0F">
              <w:rPr>
                <w:rFonts w:ascii="Times New Roman" w:hAnsi="Times New Roman" w:cs="Times New Roman"/>
                <w:sz w:val="24"/>
                <w:szCs w:val="24"/>
              </w:rPr>
              <w:t>2.</w:t>
            </w:r>
          </w:p>
        </w:tc>
        <w:tc>
          <w:tcPr>
            <w:tcW w:w="2210" w:type="dxa"/>
            <w:tcBorders>
              <w:top w:val="single" w:sz="4" w:space="0" w:color="auto"/>
              <w:left w:val="single" w:sz="4" w:space="0" w:color="auto"/>
              <w:bottom w:val="single" w:sz="4" w:space="0" w:color="auto"/>
              <w:right w:val="single" w:sz="4" w:space="0" w:color="auto"/>
            </w:tcBorders>
            <w:hideMark/>
          </w:tcPr>
          <w:p w:rsidR="00C902A7" w:rsidRPr="00AB0A0F" w:rsidRDefault="00186838" w:rsidP="003C737B">
            <w:pPr>
              <w:jc w:val="center"/>
              <w:rPr>
                <w:rFonts w:ascii="Times New Roman" w:hAnsi="Times New Roman" w:cs="Times New Roman"/>
                <w:sz w:val="24"/>
                <w:szCs w:val="24"/>
              </w:rPr>
            </w:pPr>
            <w:r>
              <w:rPr>
                <w:rFonts w:ascii="Times New Roman" w:hAnsi="Times New Roman" w:cs="Times New Roman"/>
                <w:sz w:val="24"/>
                <w:szCs w:val="24"/>
              </w:rPr>
              <w:t>м</w:t>
            </w:r>
            <w:r w:rsidR="00C902A7" w:rsidRPr="00AB0A0F">
              <w:rPr>
                <w:rFonts w:ascii="Times New Roman" w:hAnsi="Times New Roman" w:cs="Times New Roman"/>
                <w:sz w:val="24"/>
                <w:szCs w:val="24"/>
              </w:rPr>
              <w:t xml:space="preserve">ашинист по стирке и ремонту </w:t>
            </w:r>
            <w:r w:rsidR="005054BD" w:rsidRPr="005054BD">
              <w:rPr>
                <w:rFonts w:ascii="Times New Roman" w:hAnsi="Times New Roman" w:cs="Times New Roman"/>
              </w:rPr>
              <w:t>спецодежды</w:t>
            </w:r>
            <w:r w:rsidR="005054BD">
              <w:rPr>
                <w:rFonts w:ascii="Times New Roman" w:hAnsi="Times New Roman" w:cs="Times New Roman"/>
              </w:rPr>
              <w:t xml:space="preserve"> (</w:t>
            </w:r>
            <w:r w:rsidR="005054BD" w:rsidRPr="005054BD">
              <w:rPr>
                <w:rFonts w:ascii="Times New Roman" w:hAnsi="Times New Roman" w:cs="Times New Roman"/>
                <w:sz w:val="24"/>
                <w:szCs w:val="24"/>
              </w:rPr>
              <w:t>б</w:t>
            </w:r>
            <w:r w:rsidR="00C902A7" w:rsidRPr="005054BD">
              <w:rPr>
                <w:rFonts w:ascii="Times New Roman" w:hAnsi="Times New Roman" w:cs="Times New Roman"/>
                <w:sz w:val="24"/>
                <w:szCs w:val="24"/>
              </w:rPr>
              <w:t>елья</w:t>
            </w:r>
            <w:r w:rsidR="005054BD">
              <w:rPr>
                <w:rFonts w:ascii="Times New Roman" w:hAnsi="Times New Roman" w:cs="Times New Roman"/>
              </w:rPr>
              <w:t>)</w:t>
            </w:r>
          </w:p>
        </w:tc>
        <w:tc>
          <w:tcPr>
            <w:tcW w:w="4557" w:type="dxa"/>
            <w:tcBorders>
              <w:top w:val="single" w:sz="4" w:space="0" w:color="auto"/>
              <w:left w:val="single" w:sz="4" w:space="0" w:color="auto"/>
              <w:bottom w:val="single" w:sz="4" w:space="0" w:color="auto"/>
              <w:right w:val="single" w:sz="4" w:space="0" w:color="auto"/>
            </w:tcBorders>
            <w:hideMark/>
          </w:tcPr>
          <w:p w:rsidR="00C902A7" w:rsidRPr="00AB0A0F" w:rsidRDefault="00C902A7" w:rsidP="005054BD">
            <w:pPr>
              <w:pStyle w:val="a8"/>
              <w:rPr>
                <w:rFonts w:ascii="Times New Roman" w:hAnsi="Times New Roman" w:cs="Times New Roman"/>
                <w:sz w:val="24"/>
                <w:szCs w:val="24"/>
                <w:lang w:eastAsia="en-US"/>
              </w:rPr>
            </w:pPr>
            <w:r w:rsidRPr="00AB0A0F">
              <w:rPr>
                <w:rFonts w:ascii="Times New Roman" w:hAnsi="Times New Roman" w:cs="Times New Roman"/>
                <w:sz w:val="24"/>
                <w:szCs w:val="24"/>
                <w:lang w:eastAsia="en-US"/>
              </w:rPr>
              <w:t>Работа по стирке</w:t>
            </w:r>
            <w:r w:rsidR="005054BD">
              <w:rPr>
                <w:rFonts w:ascii="Times New Roman" w:hAnsi="Times New Roman" w:cs="Times New Roman"/>
                <w:sz w:val="24"/>
                <w:szCs w:val="24"/>
              </w:rPr>
              <w:t xml:space="preserve"> спецодежды (</w:t>
            </w:r>
            <w:r w:rsidRPr="00AB0A0F">
              <w:rPr>
                <w:rFonts w:ascii="Times New Roman" w:hAnsi="Times New Roman" w:cs="Times New Roman"/>
                <w:sz w:val="24"/>
                <w:szCs w:val="24"/>
                <w:lang w:eastAsia="en-US"/>
              </w:rPr>
              <w:t>белья</w:t>
            </w:r>
            <w:r w:rsidR="005054BD">
              <w:rPr>
                <w:rFonts w:ascii="Times New Roman" w:hAnsi="Times New Roman" w:cs="Times New Roman"/>
                <w:sz w:val="24"/>
                <w:szCs w:val="24"/>
                <w:lang w:eastAsia="en-US"/>
              </w:rPr>
              <w:t>)</w:t>
            </w:r>
            <w:r w:rsidRPr="00AB0A0F">
              <w:rPr>
                <w:rFonts w:ascii="Times New Roman" w:hAnsi="Times New Roman" w:cs="Times New Roman"/>
                <w:sz w:val="24"/>
                <w:szCs w:val="24"/>
                <w:lang w:eastAsia="en-US"/>
              </w:rPr>
              <w:t xml:space="preserve"> с использованием моющих и дезинфицирующих средств.</w:t>
            </w:r>
          </w:p>
        </w:tc>
        <w:tc>
          <w:tcPr>
            <w:tcW w:w="1306" w:type="dxa"/>
            <w:tcBorders>
              <w:top w:val="single" w:sz="4" w:space="0" w:color="auto"/>
              <w:left w:val="single" w:sz="4" w:space="0" w:color="auto"/>
              <w:bottom w:val="single" w:sz="4" w:space="0" w:color="auto"/>
              <w:right w:val="single" w:sz="4" w:space="0" w:color="auto"/>
            </w:tcBorders>
            <w:hideMark/>
          </w:tcPr>
          <w:p w:rsidR="00C902A7" w:rsidRPr="00AB0A0F" w:rsidRDefault="00C902A7" w:rsidP="00F13C9F">
            <w:pPr>
              <w:jc w:val="center"/>
              <w:rPr>
                <w:rFonts w:ascii="Times New Roman" w:hAnsi="Times New Roman" w:cs="Times New Roman"/>
                <w:sz w:val="24"/>
                <w:szCs w:val="24"/>
              </w:rPr>
            </w:pPr>
            <w:r w:rsidRPr="00AB0A0F">
              <w:rPr>
                <w:rFonts w:ascii="Times New Roman" w:hAnsi="Times New Roman" w:cs="Times New Roman"/>
                <w:sz w:val="24"/>
                <w:szCs w:val="24"/>
              </w:rPr>
              <w:t>7</w:t>
            </w:r>
          </w:p>
        </w:tc>
        <w:tc>
          <w:tcPr>
            <w:tcW w:w="1029" w:type="dxa"/>
            <w:tcBorders>
              <w:top w:val="single" w:sz="4" w:space="0" w:color="auto"/>
              <w:left w:val="single" w:sz="4" w:space="0" w:color="auto"/>
              <w:bottom w:val="single" w:sz="4" w:space="0" w:color="auto"/>
              <w:right w:val="single" w:sz="4" w:space="0" w:color="auto"/>
            </w:tcBorders>
            <w:hideMark/>
          </w:tcPr>
          <w:p w:rsidR="00C902A7" w:rsidRPr="00AB0A0F" w:rsidRDefault="00C902A7" w:rsidP="00F13C9F">
            <w:pPr>
              <w:rPr>
                <w:rFonts w:ascii="Times New Roman" w:hAnsi="Times New Roman" w:cs="Times New Roman"/>
                <w:sz w:val="24"/>
                <w:szCs w:val="24"/>
              </w:rPr>
            </w:pPr>
          </w:p>
        </w:tc>
      </w:tr>
      <w:tr w:rsidR="00C902A7" w:rsidRPr="00AB0A0F" w:rsidTr="005A7899">
        <w:trPr>
          <w:trHeight w:val="1026"/>
        </w:trPr>
        <w:tc>
          <w:tcPr>
            <w:tcW w:w="540" w:type="dxa"/>
            <w:tcBorders>
              <w:top w:val="single" w:sz="4" w:space="0" w:color="auto"/>
              <w:left w:val="single" w:sz="4" w:space="0" w:color="auto"/>
              <w:bottom w:val="single" w:sz="4" w:space="0" w:color="auto"/>
              <w:right w:val="single" w:sz="4" w:space="0" w:color="auto"/>
            </w:tcBorders>
            <w:hideMark/>
          </w:tcPr>
          <w:p w:rsidR="00C902A7" w:rsidRPr="00AB0A0F" w:rsidRDefault="00C902A7" w:rsidP="00F13C9F">
            <w:pPr>
              <w:jc w:val="center"/>
              <w:rPr>
                <w:rFonts w:ascii="Times New Roman" w:eastAsiaTheme="minorEastAsia" w:hAnsi="Times New Roman" w:cs="Times New Roman"/>
                <w:sz w:val="24"/>
                <w:szCs w:val="24"/>
              </w:rPr>
            </w:pPr>
            <w:r w:rsidRPr="00AB0A0F">
              <w:rPr>
                <w:rFonts w:ascii="Times New Roman" w:hAnsi="Times New Roman" w:cs="Times New Roman"/>
                <w:sz w:val="24"/>
                <w:szCs w:val="24"/>
              </w:rPr>
              <w:t>3.</w:t>
            </w:r>
          </w:p>
        </w:tc>
        <w:tc>
          <w:tcPr>
            <w:tcW w:w="2210" w:type="dxa"/>
            <w:tcBorders>
              <w:top w:val="single" w:sz="4" w:space="0" w:color="auto"/>
              <w:left w:val="single" w:sz="4" w:space="0" w:color="auto"/>
              <w:bottom w:val="single" w:sz="4" w:space="0" w:color="auto"/>
              <w:right w:val="single" w:sz="4" w:space="0" w:color="auto"/>
            </w:tcBorders>
            <w:hideMark/>
          </w:tcPr>
          <w:p w:rsidR="00C902A7" w:rsidRPr="00AB0A0F" w:rsidRDefault="00043081" w:rsidP="00186838">
            <w:pPr>
              <w:jc w:val="center"/>
              <w:rPr>
                <w:rFonts w:ascii="Times New Roman" w:hAnsi="Times New Roman" w:cs="Times New Roman"/>
                <w:sz w:val="24"/>
                <w:szCs w:val="24"/>
              </w:rPr>
            </w:pPr>
            <w:r>
              <w:rPr>
                <w:rFonts w:ascii="Times New Roman" w:hAnsi="Times New Roman" w:cs="Times New Roman"/>
                <w:sz w:val="24"/>
                <w:szCs w:val="24"/>
              </w:rPr>
              <w:t>м</w:t>
            </w:r>
            <w:r w:rsidR="00C902A7" w:rsidRPr="00AB0A0F">
              <w:rPr>
                <w:rFonts w:ascii="Times New Roman" w:hAnsi="Times New Roman" w:cs="Times New Roman"/>
                <w:sz w:val="24"/>
                <w:szCs w:val="24"/>
              </w:rPr>
              <w:t>ед</w:t>
            </w:r>
            <w:r>
              <w:rPr>
                <w:rFonts w:ascii="Times New Roman" w:hAnsi="Times New Roman" w:cs="Times New Roman"/>
                <w:sz w:val="24"/>
                <w:szCs w:val="24"/>
              </w:rPr>
              <w:t xml:space="preserve">ицинская </w:t>
            </w:r>
            <w:r w:rsidR="00C902A7" w:rsidRPr="00AB0A0F">
              <w:rPr>
                <w:rFonts w:ascii="Times New Roman" w:hAnsi="Times New Roman" w:cs="Times New Roman"/>
                <w:sz w:val="24"/>
                <w:szCs w:val="24"/>
              </w:rPr>
              <w:t>сестра</w:t>
            </w:r>
          </w:p>
        </w:tc>
        <w:tc>
          <w:tcPr>
            <w:tcW w:w="4557" w:type="dxa"/>
            <w:tcBorders>
              <w:top w:val="single" w:sz="4" w:space="0" w:color="auto"/>
              <w:left w:val="single" w:sz="4" w:space="0" w:color="auto"/>
              <w:bottom w:val="single" w:sz="4" w:space="0" w:color="auto"/>
              <w:right w:val="single" w:sz="4" w:space="0" w:color="auto"/>
            </w:tcBorders>
            <w:hideMark/>
          </w:tcPr>
          <w:p w:rsidR="00C902A7" w:rsidRPr="00AB0A0F" w:rsidRDefault="00C902A7" w:rsidP="00F13C9F">
            <w:pPr>
              <w:pStyle w:val="a8"/>
              <w:rPr>
                <w:rFonts w:ascii="Times New Roman" w:hAnsi="Times New Roman" w:cs="Times New Roman"/>
                <w:sz w:val="24"/>
                <w:szCs w:val="24"/>
                <w:lang w:eastAsia="en-US"/>
              </w:rPr>
            </w:pPr>
            <w:r w:rsidRPr="00AB0A0F">
              <w:rPr>
                <w:rFonts w:ascii="Times New Roman" w:hAnsi="Times New Roman" w:cs="Times New Roman"/>
                <w:sz w:val="24"/>
                <w:szCs w:val="24"/>
                <w:lang w:eastAsia="en-US"/>
              </w:rPr>
              <w:t>Работа по хлорированию, с приготовлением дезинфицирующих растворов, а также с их применением.</w:t>
            </w:r>
          </w:p>
        </w:tc>
        <w:tc>
          <w:tcPr>
            <w:tcW w:w="1306"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jc w:val="center"/>
              <w:rPr>
                <w:rFonts w:ascii="Times New Roman" w:hAnsi="Times New Roman" w:cs="Times New Roman"/>
                <w:sz w:val="24"/>
                <w:szCs w:val="24"/>
              </w:rPr>
            </w:pPr>
          </w:p>
          <w:p w:rsidR="00C902A7" w:rsidRPr="00AB0A0F" w:rsidRDefault="00C902A7" w:rsidP="00F13C9F">
            <w:pPr>
              <w:jc w:val="center"/>
              <w:rPr>
                <w:rFonts w:ascii="Times New Roman" w:hAnsi="Times New Roman" w:cs="Times New Roman"/>
                <w:sz w:val="24"/>
                <w:szCs w:val="24"/>
              </w:rPr>
            </w:pPr>
            <w:r w:rsidRPr="00AB0A0F">
              <w:rPr>
                <w:rFonts w:ascii="Times New Roman" w:hAnsi="Times New Roman" w:cs="Times New Roman"/>
                <w:sz w:val="24"/>
                <w:szCs w:val="24"/>
              </w:rPr>
              <w:t>7</w:t>
            </w:r>
          </w:p>
        </w:tc>
        <w:tc>
          <w:tcPr>
            <w:tcW w:w="1029" w:type="dxa"/>
            <w:tcBorders>
              <w:top w:val="single" w:sz="4" w:space="0" w:color="auto"/>
              <w:left w:val="single" w:sz="4" w:space="0" w:color="auto"/>
              <w:bottom w:val="single" w:sz="4" w:space="0" w:color="auto"/>
              <w:right w:val="single" w:sz="4" w:space="0" w:color="auto"/>
            </w:tcBorders>
            <w:hideMark/>
          </w:tcPr>
          <w:p w:rsidR="00C902A7" w:rsidRPr="00AB0A0F" w:rsidRDefault="00C902A7" w:rsidP="00F13C9F">
            <w:pPr>
              <w:rPr>
                <w:rFonts w:ascii="Times New Roman" w:hAnsi="Times New Roman" w:cs="Times New Roman"/>
                <w:sz w:val="24"/>
                <w:szCs w:val="24"/>
              </w:rPr>
            </w:pPr>
          </w:p>
        </w:tc>
      </w:tr>
      <w:tr w:rsidR="00C902A7" w:rsidRPr="00AB0A0F" w:rsidTr="005A7899">
        <w:trPr>
          <w:trHeight w:val="1057"/>
        </w:trPr>
        <w:tc>
          <w:tcPr>
            <w:tcW w:w="540" w:type="dxa"/>
            <w:tcBorders>
              <w:top w:val="single" w:sz="4" w:space="0" w:color="auto"/>
              <w:left w:val="single" w:sz="4" w:space="0" w:color="auto"/>
              <w:bottom w:val="single" w:sz="4" w:space="0" w:color="auto"/>
              <w:right w:val="single" w:sz="4" w:space="0" w:color="auto"/>
            </w:tcBorders>
            <w:hideMark/>
          </w:tcPr>
          <w:p w:rsidR="00C902A7" w:rsidRPr="00AB0A0F" w:rsidRDefault="00C902A7" w:rsidP="00F13C9F">
            <w:pPr>
              <w:jc w:val="center"/>
              <w:rPr>
                <w:rFonts w:ascii="Times New Roman" w:eastAsiaTheme="minorEastAsia" w:hAnsi="Times New Roman" w:cs="Times New Roman"/>
                <w:sz w:val="24"/>
                <w:szCs w:val="24"/>
              </w:rPr>
            </w:pPr>
            <w:r w:rsidRPr="00AB0A0F">
              <w:rPr>
                <w:rFonts w:ascii="Times New Roman" w:hAnsi="Times New Roman" w:cs="Times New Roman"/>
                <w:sz w:val="24"/>
                <w:szCs w:val="24"/>
              </w:rPr>
              <w:t>4.</w:t>
            </w:r>
          </w:p>
        </w:tc>
        <w:tc>
          <w:tcPr>
            <w:tcW w:w="2210" w:type="dxa"/>
            <w:tcBorders>
              <w:top w:val="single" w:sz="4" w:space="0" w:color="auto"/>
              <w:left w:val="single" w:sz="4" w:space="0" w:color="auto"/>
              <w:bottom w:val="single" w:sz="4" w:space="0" w:color="auto"/>
              <w:right w:val="single" w:sz="4" w:space="0" w:color="auto"/>
            </w:tcBorders>
            <w:hideMark/>
          </w:tcPr>
          <w:p w:rsidR="00C902A7" w:rsidRPr="00AB0A0F" w:rsidRDefault="00186838" w:rsidP="00186838">
            <w:pPr>
              <w:jc w:val="center"/>
              <w:rPr>
                <w:rFonts w:ascii="Times New Roman" w:hAnsi="Times New Roman" w:cs="Times New Roman"/>
                <w:sz w:val="24"/>
                <w:szCs w:val="24"/>
              </w:rPr>
            </w:pPr>
            <w:r>
              <w:rPr>
                <w:rFonts w:ascii="Times New Roman" w:hAnsi="Times New Roman" w:cs="Times New Roman"/>
                <w:sz w:val="24"/>
                <w:szCs w:val="24"/>
              </w:rPr>
              <w:t>у</w:t>
            </w:r>
            <w:r w:rsidR="00C902A7" w:rsidRPr="00AB0A0F">
              <w:rPr>
                <w:rFonts w:ascii="Times New Roman" w:hAnsi="Times New Roman" w:cs="Times New Roman"/>
                <w:sz w:val="24"/>
                <w:szCs w:val="24"/>
              </w:rPr>
              <w:t>борщик служебных помещений</w:t>
            </w:r>
          </w:p>
        </w:tc>
        <w:tc>
          <w:tcPr>
            <w:tcW w:w="4557" w:type="dxa"/>
            <w:tcBorders>
              <w:top w:val="single" w:sz="4" w:space="0" w:color="auto"/>
              <w:left w:val="single" w:sz="4" w:space="0" w:color="auto"/>
              <w:bottom w:val="single" w:sz="4" w:space="0" w:color="auto"/>
              <w:right w:val="single" w:sz="4" w:space="0" w:color="auto"/>
            </w:tcBorders>
            <w:hideMark/>
          </w:tcPr>
          <w:p w:rsidR="00C902A7" w:rsidRPr="00AB0A0F" w:rsidRDefault="00C902A7" w:rsidP="00F13C9F">
            <w:pPr>
              <w:pStyle w:val="a8"/>
              <w:rPr>
                <w:rFonts w:ascii="Times New Roman" w:hAnsi="Times New Roman" w:cs="Times New Roman"/>
                <w:sz w:val="24"/>
                <w:szCs w:val="24"/>
                <w:lang w:eastAsia="en-US"/>
              </w:rPr>
            </w:pPr>
            <w:r w:rsidRPr="00AB0A0F">
              <w:rPr>
                <w:rFonts w:ascii="Times New Roman" w:hAnsi="Times New Roman" w:cs="Times New Roman"/>
                <w:sz w:val="24"/>
                <w:szCs w:val="24"/>
                <w:lang w:eastAsia="en-US"/>
              </w:rPr>
              <w:t>Работа по хлорированию, с приготовлением дезинфицирующих растворов, а также с их применением.</w:t>
            </w:r>
          </w:p>
        </w:tc>
        <w:tc>
          <w:tcPr>
            <w:tcW w:w="1306"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jc w:val="center"/>
              <w:rPr>
                <w:rFonts w:ascii="Times New Roman" w:hAnsi="Times New Roman" w:cs="Times New Roman"/>
                <w:sz w:val="24"/>
                <w:szCs w:val="24"/>
              </w:rPr>
            </w:pPr>
            <w:r w:rsidRPr="00AB0A0F">
              <w:rPr>
                <w:rFonts w:ascii="Times New Roman" w:hAnsi="Times New Roman" w:cs="Times New Roman"/>
                <w:sz w:val="24"/>
                <w:szCs w:val="24"/>
              </w:rPr>
              <w:t>7</w:t>
            </w:r>
          </w:p>
          <w:p w:rsidR="00C902A7" w:rsidRPr="00AB0A0F" w:rsidRDefault="00C902A7" w:rsidP="00F13C9F">
            <w:pPr>
              <w:jc w:val="center"/>
              <w:rPr>
                <w:rFonts w:ascii="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hideMark/>
          </w:tcPr>
          <w:p w:rsidR="00C902A7" w:rsidRPr="00AB0A0F" w:rsidRDefault="00C902A7" w:rsidP="00F13C9F">
            <w:pPr>
              <w:rPr>
                <w:rFonts w:ascii="Times New Roman" w:hAnsi="Times New Roman" w:cs="Times New Roman"/>
                <w:sz w:val="24"/>
                <w:szCs w:val="24"/>
              </w:rPr>
            </w:pPr>
          </w:p>
        </w:tc>
      </w:tr>
    </w:tbl>
    <w:p w:rsidR="00C902A7" w:rsidRPr="00AB0A0F" w:rsidRDefault="00C902A7" w:rsidP="00F13C9F">
      <w:pPr>
        <w:rPr>
          <w:rFonts w:ascii="Times New Roman" w:eastAsiaTheme="minorEastAsia" w:hAnsi="Times New Roman" w:cs="Times New Roman"/>
          <w:sz w:val="24"/>
          <w:szCs w:val="24"/>
        </w:rPr>
      </w:pPr>
    </w:p>
    <w:p w:rsidR="00C902A7" w:rsidRDefault="00C902A7" w:rsidP="00F13C9F">
      <w:pPr>
        <w:ind w:firstLine="709"/>
        <w:jc w:val="both"/>
        <w:rPr>
          <w:rFonts w:ascii="Times New Roman" w:hAnsi="Times New Roman" w:cs="Times New Roman"/>
          <w:sz w:val="28"/>
          <w:szCs w:val="28"/>
        </w:rPr>
      </w:pPr>
      <w:r w:rsidRPr="00AB0A0F">
        <w:rPr>
          <w:rFonts w:ascii="Times New Roman" w:hAnsi="Times New Roman" w:cs="Times New Roman"/>
          <w:sz w:val="28"/>
          <w:szCs w:val="28"/>
        </w:rPr>
        <w:t>Примечание: Перечень профессий и должностей с вредными и (или) опасными условиями труда, работа на которых дает право на дополнительный отпуск, корректируется по результатам проведенной специальной оценки условий труда на рабочих местах в соответствии со статьями 117 и 219 ТК РФ и с учетом требований статьи 15 Федерального закона от 28.12.2013 № 421-ФЗ</w:t>
      </w:r>
    </w:p>
    <w:p w:rsidR="00221098" w:rsidRPr="00AB0A0F" w:rsidRDefault="00221098" w:rsidP="00F13C9F">
      <w:pPr>
        <w:ind w:firstLine="709"/>
        <w:jc w:val="both"/>
        <w:rPr>
          <w:rFonts w:ascii="Times New Roman" w:hAnsi="Times New Roman" w:cs="Times New Roman"/>
          <w:sz w:val="28"/>
          <w:szCs w:val="28"/>
        </w:rPr>
      </w:pPr>
    </w:p>
    <w:tbl>
      <w:tblPr>
        <w:tblW w:w="0" w:type="auto"/>
        <w:tblLook w:val="04A0"/>
      </w:tblPr>
      <w:tblGrid>
        <w:gridCol w:w="4462"/>
        <w:gridCol w:w="4898"/>
      </w:tblGrid>
      <w:tr w:rsidR="00EA0052" w:rsidRPr="00AB0A0F" w:rsidTr="00EA0052">
        <w:trPr>
          <w:trHeight w:val="1617"/>
        </w:trPr>
        <w:tc>
          <w:tcPr>
            <w:tcW w:w="4462" w:type="dxa"/>
          </w:tcPr>
          <w:p w:rsidR="00C902A7" w:rsidRPr="00AB0A0F" w:rsidRDefault="00C902A7" w:rsidP="00F13C9F">
            <w:pPr>
              <w:jc w:val="center"/>
              <w:rPr>
                <w:rFonts w:ascii="Times New Roman" w:hAnsi="Times New Roman" w:cs="Times New Roman"/>
                <w:sz w:val="24"/>
                <w:szCs w:val="24"/>
              </w:rPr>
            </w:pPr>
          </w:p>
          <w:p w:rsidR="00226F2F" w:rsidRDefault="00226F2F" w:rsidP="00226F2F">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 xml:space="preserve">СОГЛАСОВАН </w:t>
            </w:r>
          </w:p>
          <w:p w:rsidR="00226F2F" w:rsidRDefault="00226F2F" w:rsidP="00226F2F">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Председатель ППО</w:t>
            </w:r>
          </w:p>
          <w:p w:rsidR="00C902A7" w:rsidRDefault="00226F2F" w:rsidP="00226F2F">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 xml:space="preserve">______________ </w:t>
            </w:r>
            <w:r w:rsidR="00F9758A">
              <w:rPr>
                <w:rStyle w:val="affffa"/>
                <w:rFonts w:ascii="Times New Roman" w:hAnsi="Times New Roman" w:cs="Times New Roman"/>
                <w:b w:val="0"/>
                <w:sz w:val="24"/>
                <w:szCs w:val="24"/>
              </w:rPr>
              <w:t>Д.А. Муртаев</w:t>
            </w:r>
          </w:p>
          <w:p w:rsidR="00226F2F" w:rsidRPr="00AB0A0F" w:rsidRDefault="00226F2F" w:rsidP="00226F2F">
            <w:pPr>
              <w:rPr>
                <w:rFonts w:ascii="Times New Roman" w:hAnsi="Times New Roman" w:cs="Times New Roman"/>
                <w:sz w:val="24"/>
                <w:szCs w:val="24"/>
              </w:rPr>
            </w:pPr>
            <w:r w:rsidRPr="00AB0A0F">
              <w:rPr>
                <w:rStyle w:val="affffa"/>
                <w:rFonts w:ascii="Times New Roman" w:hAnsi="Times New Roman" w:cs="Times New Roman"/>
                <w:b w:val="0"/>
                <w:sz w:val="24"/>
                <w:szCs w:val="24"/>
              </w:rPr>
              <w:t>«_____» _</w:t>
            </w:r>
            <w:r w:rsidR="00221098">
              <w:rPr>
                <w:rStyle w:val="affffa"/>
                <w:rFonts w:ascii="Times New Roman" w:hAnsi="Times New Roman" w:cs="Times New Roman"/>
                <w:b w:val="0"/>
                <w:sz w:val="24"/>
                <w:szCs w:val="24"/>
              </w:rPr>
              <w:t>_____________20</w:t>
            </w:r>
            <w:r w:rsidRPr="00AB0A0F">
              <w:rPr>
                <w:rStyle w:val="affffa"/>
                <w:rFonts w:ascii="Times New Roman" w:hAnsi="Times New Roman" w:cs="Times New Roman"/>
                <w:b w:val="0"/>
                <w:sz w:val="24"/>
                <w:szCs w:val="24"/>
              </w:rPr>
              <w:t>__г.</w:t>
            </w:r>
          </w:p>
        </w:tc>
        <w:tc>
          <w:tcPr>
            <w:tcW w:w="4898" w:type="dxa"/>
          </w:tcPr>
          <w:p w:rsidR="003732D0" w:rsidRDefault="003732D0" w:rsidP="00EA0052">
            <w:pPr>
              <w:jc w:val="right"/>
              <w:rPr>
                <w:rFonts w:ascii="Times New Roman" w:hAnsi="Times New Roman" w:cs="Times New Roman"/>
                <w:bCs/>
                <w:i/>
                <w:iCs/>
                <w:sz w:val="24"/>
                <w:szCs w:val="24"/>
              </w:rPr>
            </w:pPr>
          </w:p>
          <w:p w:rsidR="00EA0052" w:rsidRPr="00AB0A0F" w:rsidRDefault="00C902A7" w:rsidP="00EA0052">
            <w:pPr>
              <w:jc w:val="right"/>
              <w:rPr>
                <w:rFonts w:ascii="Times New Roman" w:hAnsi="Times New Roman" w:cs="Times New Roman"/>
                <w:i/>
                <w:sz w:val="24"/>
                <w:szCs w:val="24"/>
              </w:rPr>
            </w:pPr>
            <w:r w:rsidRPr="00AB0A0F">
              <w:rPr>
                <w:rFonts w:ascii="Times New Roman" w:hAnsi="Times New Roman" w:cs="Times New Roman"/>
                <w:bCs/>
                <w:i/>
                <w:iCs/>
                <w:sz w:val="24"/>
                <w:szCs w:val="24"/>
              </w:rPr>
              <w:t>Приложение № 4</w:t>
            </w:r>
            <w:r w:rsidRPr="00AB0A0F">
              <w:rPr>
                <w:rFonts w:ascii="Times New Roman" w:hAnsi="Times New Roman" w:cs="Times New Roman"/>
                <w:i/>
                <w:iCs/>
                <w:sz w:val="24"/>
                <w:szCs w:val="24"/>
              </w:rPr>
              <w:t xml:space="preserve">                                                                             к коллективному договору на 20</w:t>
            </w:r>
            <w:r w:rsidR="003C737B">
              <w:rPr>
                <w:rFonts w:ascii="Times New Roman" w:hAnsi="Times New Roman" w:cs="Times New Roman"/>
                <w:i/>
                <w:iCs/>
                <w:sz w:val="24"/>
                <w:szCs w:val="24"/>
              </w:rPr>
              <w:t>21</w:t>
            </w:r>
            <w:r w:rsidRPr="00AB0A0F">
              <w:rPr>
                <w:rFonts w:ascii="Times New Roman" w:hAnsi="Times New Roman" w:cs="Times New Roman"/>
                <w:i/>
                <w:iCs/>
                <w:sz w:val="24"/>
                <w:szCs w:val="24"/>
              </w:rPr>
              <w:t>– 202</w:t>
            </w:r>
            <w:r w:rsidR="005E338F">
              <w:rPr>
                <w:rFonts w:ascii="Times New Roman" w:hAnsi="Times New Roman" w:cs="Times New Roman"/>
                <w:i/>
                <w:iCs/>
                <w:sz w:val="24"/>
                <w:szCs w:val="24"/>
              </w:rPr>
              <w:t>3</w:t>
            </w:r>
            <w:r w:rsidRPr="00AB0A0F">
              <w:rPr>
                <w:rFonts w:ascii="Times New Roman" w:hAnsi="Times New Roman" w:cs="Times New Roman"/>
                <w:i/>
                <w:iCs/>
                <w:sz w:val="24"/>
                <w:szCs w:val="24"/>
              </w:rPr>
              <w:t xml:space="preserve"> гг. </w:t>
            </w:r>
            <w:r w:rsidR="00EA0052" w:rsidRPr="00AB0A0F">
              <w:rPr>
                <w:rFonts w:ascii="Times New Roman" w:hAnsi="Times New Roman" w:cs="Times New Roman"/>
                <w:i/>
                <w:iCs/>
                <w:sz w:val="24"/>
                <w:szCs w:val="24"/>
              </w:rPr>
              <w:t xml:space="preserve">МБДОУ </w:t>
            </w:r>
            <w:r w:rsidR="00EA0052" w:rsidRPr="00AB0A0F">
              <w:rPr>
                <w:rFonts w:ascii="Times New Roman" w:hAnsi="Times New Roman" w:cs="Times New Roman"/>
                <w:i/>
                <w:sz w:val="24"/>
                <w:szCs w:val="24"/>
              </w:rPr>
              <w:t xml:space="preserve">«Детский сад № 1 </w:t>
            </w:r>
            <w:r w:rsidR="003732D0">
              <w:rPr>
                <w:rFonts w:ascii="Times New Roman" w:hAnsi="Times New Roman" w:cs="Times New Roman"/>
                <w:i/>
                <w:sz w:val="24"/>
                <w:szCs w:val="24"/>
              </w:rPr>
              <w:t>«Теремок</w:t>
            </w:r>
            <w:r w:rsidR="00456335" w:rsidRPr="00AB0A0F">
              <w:rPr>
                <w:rFonts w:ascii="Times New Roman" w:hAnsi="Times New Roman" w:cs="Times New Roman"/>
                <w:i/>
                <w:sz w:val="24"/>
                <w:szCs w:val="24"/>
              </w:rPr>
              <w:t>»</w:t>
            </w:r>
            <w:r w:rsidR="00140898" w:rsidRPr="00AB0A0F">
              <w:rPr>
                <w:rFonts w:ascii="Times New Roman" w:hAnsi="Times New Roman" w:cs="Times New Roman"/>
                <w:i/>
                <w:sz w:val="24"/>
                <w:szCs w:val="24"/>
              </w:rPr>
              <w:t>с</w:t>
            </w:r>
            <w:r w:rsidR="003732D0">
              <w:rPr>
                <w:rFonts w:ascii="Times New Roman" w:hAnsi="Times New Roman" w:cs="Times New Roman"/>
                <w:i/>
                <w:sz w:val="24"/>
                <w:szCs w:val="24"/>
              </w:rPr>
              <w:t xml:space="preserve">т. </w:t>
            </w:r>
            <w:r w:rsidR="006628ED">
              <w:rPr>
                <w:rFonts w:ascii="Times New Roman" w:hAnsi="Times New Roman" w:cs="Times New Roman"/>
                <w:i/>
                <w:sz w:val="24"/>
                <w:szCs w:val="24"/>
              </w:rPr>
              <w:t xml:space="preserve">Первомайская </w:t>
            </w:r>
            <w:r w:rsidR="006628ED" w:rsidRPr="00AB0A0F">
              <w:rPr>
                <w:rFonts w:ascii="Times New Roman" w:hAnsi="Times New Roman" w:cs="Times New Roman"/>
                <w:i/>
                <w:sz w:val="24"/>
                <w:szCs w:val="24"/>
              </w:rPr>
              <w:t>Грозненского</w:t>
            </w:r>
          </w:p>
          <w:p w:rsidR="00C902A7" w:rsidRDefault="00EA0052" w:rsidP="00EA0052">
            <w:pPr>
              <w:jc w:val="right"/>
              <w:rPr>
                <w:rFonts w:ascii="Times New Roman" w:hAnsi="Times New Roman" w:cs="Times New Roman"/>
                <w:i/>
                <w:sz w:val="24"/>
                <w:szCs w:val="24"/>
              </w:rPr>
            </w:pPr>
            <w:r w:rsidRPr="00AB0A0F">
              <w:rPr>
                <w:rFonts w:ascii="Times New Roman" w:hAnsi="Times New Roman" w:cs="Times New Roman"/>
                <w:i/>
                <w:sz w:val="24"/>
                <w:szCs w:val="24"/>
              </w:rPr>
              <w:t>муниципального района»</w:t>
            </w:r>
          </w:p>
          <w:p w:rsidR="00827C8D" w:rsidRPr="00AB0A0F" w:rsidRDefault="00827C8D" w:rsidP="00EA0052">
            <w:pPr>
              <w:jc w:val="right"/>
              <w:rPr>
                <w:rFonts w:ascii="Times New Roman" w:hAnsi="Times New Roman" w:cs="Times New Roman"/>
                <w:i/>
                <w:iCs/>
                <w:sz w:val="24"/>
                <w:szCs w:val="24"/>
              </w:rPr>
            </w:pPr>
          </w:p>
        </w:tc>
      </w:tr>
      <w:tr w:rsidR="00EA0052" w:rsidRPr="00AB0A0F" w:rsidTr="00EA0052">
        <w:tc>
          <w:tcPr>
            <w:tcW w:w="4462" w:type="dxa"/>
          </w:tcPr>
          <w:p w:rsidR="00226F2F" w:rsidRDefault="00226F2F" w:rsidP="00EA0052">
            <w:pPr>
              <w:pStyle w:val="a8"/>
              <w:rPr>
                <w:rFonts w:ascii="Times New Roman" w:hAnsi="Times New Roman" w:cs="Times New Roman"/>
                <w:sz w:val="24"/>
                <w:szCs w:val="24"/>
              </w:rPr>
            </w:pPr>
          </w:p>
          <w:p w:rsidR="00226F2F" w:rsidRDefault="00226F2F" w:rsidP="00EA0052">
            <w:pPr>
              <w:pStyle w:val="a8"/>
              <w:rPr>
                <w:rFonts w:ascii="Times New Roman" w:hAnsi="Times New Roman" w:cs="Times New Roman"/>
                <w:sz w:val="24"/>
                <w:szCs w:val="24"/>
              </w:rPr>
            </w:pPr>
          </w:p>
          <w:p w:rsidR="00226F2F" w:rsidRDefault="00226F2F" w:rsidP="00EA0052">
            <w:pPr>
              <w:pStyle w:val="a8"/>
              <w:rPr>
                <w:rFonts w:ascii="Times New Roman" w:hAnsi="Times New Roman" w:cs="Times New Roman"/>
                <w:sz w:val="24"/>
                <w:szCs w:val="24"/>
              </w:rPr>
            </w:pPr>
          </w:p>
          <w:p w:rsidR="00226F2F" w:rsidRDefault="00226F2F" w:rsidP="00226F2F">
            <w:pPr>
              <w:rPr>
                <w:rFonts w:ascii="Times New Roman" w:hAnsi="Times New Roman" w:cs="Times New Roman"/>
                <w:sz w:val="24"/>
                <w:szCs w:val="24"/>
              </w:rPr>
            </w:pPr>
            <w:r w:rsidRPr="00AB0A0F">
              <w:rPr>
                <w:rFonts w:ascii="Times New Roman" w:hAnsi="Times New Roman" w:cs="Times New Roman"/>
                <w:sz w:val="24"/>
                <w:szCs w:val="24"/>
              </w:rPr>
              <w:t xml:space="preserve">Принят на общем собрании </w:t>
            </w:r>
          </w:p>
          <w:p w:rsidR="00226F2F" w:rsidRPr="00AB0A0F" w:rsidRDefault="00226F2F" w:rsidP="00226F2F">
            <w:pPr>
              <w:rPr>
                <w:rFonts w:ascii="Times New Roman" w:hAnsi="Times New Roman" w:cs="Times New Roman"/>
                <w:sz w:val="24"/>
                <w:szCs w:val="24"/>
              </w:rPr>
            </w:pPr>
            <w:r>
              <w:rPr>
                <w:rFonts w:ascii="Times New Roman" w:hAnsi="Times New Roman" w:cs="Times New Roman"/>
                <w:sz w:val="24"/>
                <w:szCs w:val="24"/>
              </w:rPr>
              <w:t>трудового коллектива</w:t>
            </w:r>
          </w:p>
          <w:p w:rsidR="00226F2F" w:rsidRDefault="00226F2F" w:rsidP="00226F2F">
            <w:pPr>
              <w:rPr>
                <w:rFonts w:ascii="Times New Roman" w:hAnsi="Times New Roman" w:cs="Times New Roman"/>
                <w:sz w:val="24"/>
                <w:szCs w:val="24"/>
              </w:rPr>
            </w:pPr>
            <w:r w:rsidRPr="00AB0A0F">
              <w:rPr>
                <w:rFonts w:ascii="Times New Roman" w:hAnsi="Times New Roman" w:cs="Times New Roman"/>
                <w:sz w:val="24"/>
                <w:szCs w:val="24"/>
              </w:rPr>
              <w:t xml:space="preserve">протокол № _____ </w:t>
            </w:r>
          </w:p>
          <w:p w:rsidR="00226F2F" w:rsidRPr="00AB0A0F" w:rsidRDefault="00221098" w:rsidP="00226F2F">
            <w:pPr>
              <w:rPr>
                <w:rFonts w:ascii="Times New Roman" w:hAnsi="Times New Roman" w:cs="Times New Roman"/>
                <w:sz w:val="24"/>
                <w:szCs w:val="24"/>
              </w:rPr>
            </w:pPr>
            <w:r>
              <w:rPr>
                <w:rFonts w:ascii="Times New Roman" w:hAnsi="Times New Roman" w:cs="Times New Roman"/>
                <w:sz w:val="24"/>
                <w:szCs w:val="24"/>
              </w:rPr>
              <w:t>от «____» _______ 20</w:t>
            </w:r>
            <w:r w:rsidR="00226F2F" w:rsidRPr="00AB0A0F">
              <w:rPr>
                <w:rFonts w:ascii="Times New Roman" w:hAnsi="Times New Roman" w:cs="Times New Roman"/>
                <w:sz w:val="24"/>
                <w:szCs w:val="24"/>
              </w:rPr>
              <w:t>__г.</w:t>
            </w:r>
          </w:p>
          <w:p w:rsidR="00226F2F" w:rsidRPr="00AB0A0F" w:rsidRDefault="00226F2F" w:rsidP="00226F2F">
            <w:pPr>
              <w:rPr>
                <w:rFonts w:ascii="Times New Roman" w:eastAsia="Times New Roman" w:hAnsi="Times New Roman" w:cs="Times New Roman"/>
              </w:rPr>
            </w:pPr>
          </w:p>
          <w:p w:rsidR="00EA0052" w:rsidRPr="00AB0A0F" w:rsidRDefault="00EA0052" w:rsidP="00EA0052">
            <w:pPr>
              <w:pStyle w:val="a8"/>
              <w:rPr>
                <w:rFonts w:ascii="Times New Roman" w:hAnsi="Times New Roman" w:cs="Times New Roman"/>
                <w:bCs/>
                <w:sz w:val="24"/>
                <w:szCs w:val="24"/>
              </w:rPr>
            </w:pPr>
          </w:p>
        </w:tc>
        <w:tc>
          <w:tcPr>
            <w:tcW w:w="4898" w:type="dxa"/>
          </w:tcPr>
          <w:p w:rsidR="00EA0052" w:rsidRPr="00AB0A0F" w:rsidRDefault="00EA0052" w:rsidP="00140898">
            <w:pPr>
              <w:jc w:val="right"/>
              <w:rPr>
                <w:rFonts w:ascii="Times New Roman" w:hAnsi="Times New Roman" w:cs="Times New Roman"/>
                <w:sz w:val="24"/>
                <w:szCs w:val="24"/>
              </w:rPr>
            </w:pPr>
            <w:r w:rsidRPr="00AB0A0F">
              <w:rPr>
                <w:rFonts w:ascii="Times New Roman" w:hAnsi="Times New Roman" w:cs="Times New Roman"/>
                <w:sz w:val="24"/>
                <w:szCs w:val="24"/>
              </w:rPr>
              <w:t>УТВЕРЖДЕН</w:t>
            </w:r>
          </w:p>
          <w:p w:rsidR="00067A32" w:rsidRPr="00AB0A0F" w:rsidRDefault="00EA0052" w:rsidP="00140898">
            <w:pPr>
              <w:jc w:val="right"/>
              <w:rPr>
                <w:rFonts w:ascii="Times New Roman" w:hAnsi="Times New Roman" w:cs="Times New Roman"/>
                <w:sz w:val="24"/>
                <w:szCs w:val="24"/>
              </w:rPr>
            </w:pPr>
            <w:r w:rsidRPr="00AB0A0F">
              <w:rPr>
                <w:rFonts w:ascii="Times New Roman" w:hAnsi="Times New Roman" w:cs="Times New Roman"/>
                <w:sz w:val="24"/>
                <w:szCs w:val="24"/>
              </w:rPr>
              <w:t xml:space="preserve">Заведующий МБДОУ                                           «Детский сад № 1 </w:t>
            </w:r>
            <w:r w:rsidR="003732D0">
              <w:rPr>
                <w:rFonts w:ascii="Times New Roman" w:hAnsi="Times New Roman" w:cs="Times New Roman"/>
                <w:sz w:val="24"/>
                <w:szCs w:val="24"/>
              </w:rPr>
              <w:t>«Теремок»</w:t>
            </w:r>
          </w:p>
          <w:p w:rsidR="00067A32" w:rsidRPr="00AB0A0F" w:rsidRDefault="003732D0" w:rsidP="00140898">
            <w:pPr>
              <w:jc w:val="right"/>
              <w:rPr>
                <w:rFonts w:ascii="Times New Roman" w:hAnsi="Times New Roman" w:cs="Times New Roman"/>
                <w:sz w:val="24"/>
                <w:szCs w:val="24"/>
              </w:rPr>
            </w:pPr>
            <w:r>
              <w:rPr>
                <w:rFonts w:ascii="Times New Roman" w:hAnsi="Times New Roman" w:cs="Times New Roman"/>
                <w:sz w:val="24"/>
                <w:szCs w:val="24"/>
              </w:rPr>
              <w:t xml:space="preserve">ст. </w:t>
            </w:r>
            <w:r w:rsidR="006628ED">
              <w:rPr>
                <w:rFonts w:ascii="Times New Roman" w:hAnsi="Times New Roman" w:cs="Times New Roman"/>
                <w:sz w:val="24"/>
                <w:szCs w:val="24"/>
              </w:rPr>
              <w:t xml:space="preserve">Первомайская </w:t>
            </w:r>
            <w:r w:rsidR="006628ED" w:rsidRPr="00AB0A0F">
              <w:rPr>
                <w:rFonts w:ascii="Times New Roman" w:hAnsi="Times New Roman" w:cs="Times New Roman"/>
                <w:sz w:val="24"/>
                <w:szCs w:val="24"/>
              </w:rPr>
              <w:t>Грозненского</w:t>
            </w:r>
          </w:p>
          <w:p w:rsidR="00EA0052" w:rsidRPr="00AB0A0F" w:rsidRDefault="00EA0052" w:rsidP="00140898">
            <w:pPr>
              <w:jc w:val="right"/>
              <w:rPr>
                <w:rFonts w:ascii="Times New Roman" w:hAnsi="Times New Roman" w:cs="Times New Roman"/>
                <w:sz w:val="24"/>
                <w:szCs w:val="24"/>
              </w:rPr>
            </w:pPr>
            <w:r w:rsidRPr="00AB0A0F">
              <w:rPr>
                <w:rFonts w:ascii="Times New Roman" w:hAnsi="Times New Roman" w:cs="Times New Roman"/>
                <w:sz w:val="24"/>
                <w:szCs w:val="24"/>
              </w:rPr>
              <w:t>муниципального района»</w:t>
            </w:r>
          </w:p>
          <w:p w:rsidR="00EA0052" w:rsidRPr="00AB0A0F" w:rsidRDefault="00EA0052" w:rsidP="00140898">
            <w:pPr>
              <w:jc w:val="right"/>
              <w:rPr>
                <w:rFonts w:ascii="Times New Roman" w:hAnsi="Times New Roman" w:cs="Times New Roman"/>
                <w:sz w:val="24"/>
                <w:szCs w:val="24"/>
              </w:rPr>
            </w:pPr>
            <w:r w:rsidRPr="00AB0A0F">
              <w:rPr>
                <w:rFonts w:ascii="Times New Roman" w:hAnsi="Times New Roman" w:cs="Times New Roman"/>
                <w:sz w:val="24"/>
                <w:szCs w:val="24"/>
              </w:rPr>
              <w:t xml:space="preserve"> ______________</w:t>
            </w:r>
            <w:r w:rsidR="006628ED" w:rsidRPr="00AB0A0F">
              <w:rPr>
                <w:rFonts w:ascii="Times New Roman" w:hAnsi="Times New Roman" w:cs="Times New Roman"/>
                <w:sz w:val="24"/>
                <w:szCs w:val="24"/>
              </w:rPr>
              <w:t>_ Э.</w:t>
            </w:r>
            <w:r w:rsidR="003732D0">
              <w:rPr>
                <w:rFonts w:ascii="Times New Roman" w:hAnsi="Times New Roman" w:cs="Times New Roman"/>
                <w:sz w:val="24"/>
                <w:szCs w:val="24"/>
              </w:rPr>
              <w:t>А. Харданова</w:t>
            </w:r>
          </w:p>
          <w:p w:rsidR="00EA0052" w:rsidRPr="00AB0A0F" w:rsidRDefault="00067A32" w:rsidP="00221098">
            <w:pPr>
              <w:jc w:val="right"/>
              <w:rPr>
                <w:rFonts w:ascii="Times New Roman" w:hAnsi="Times New Roman" w:cs="Times New Roman"/>
                <w:sz w:val="24"/>
                <w:szCs w:val="24"/>
              </w:rPr>
            </w:pPr>
            <w:r w:rsidRPr="00AB0A0F">
              <w:rPr>
                <w:rFonts w:ascii="Times New Roman" w:hAnsi="Times New Roman" w:cs="Times New Roman"/>
                <w:sz w:val="24"/>
                <w:szCs w:val="24"/>
              </w:rPr>
              <w:t xml:space="preserve"> «____»____________ 20__</w:t>
            </w:r>
            <w:r w:rsidR="00EA0052" w:rsidRPr="00AB0A0F">
              <w:rPr>
                <w:rFonts w:ascii="Times New Roman" w:hAnsi="Times New Roman" w:cs="Times New Roman"/>
                <w:sz w:val="24"/>
                <w:szCs w:val="24"/>
              </w:rPr>
              <w:t xml:space="preserve"> год</w:t>
            </w:r>
          </w:p>
        </w:tc>
      </w:tr>
    </w:tbl>
    <w:p w:rsidR="00C902A7" w:rsidRPr="00AB0A0F" w:rsidRDefault="00C902A7" w:rsidP="00F13C9F">
      <w:pPr>
        <w:rPr>
          <w:rFonts w:ascii="Times New Roman" w:eastAsia="Times New Roman" w:hAnsi="Times New Roman" w:cs="Times New Roman"/>
        </w:rPr>
      </w:pPr>
    </w:p>
    <w:p w:rsidR="00C902A7" w:rsidRPr="00AB0A0F" w:rsidRDefault="00C902A7" w:rsidP="00F13C9F">
      <w:pPr>
        <w:jc w:val="right"/>
        <w:rPr>
          <w:rFonts w:ascii="Times New Roman" w:hAnsi="Times New Roman" w:cs="Times New Roman"/>
          <w:i/>
          <w:iCs/>
          <w:sz w:val="24"/>
          <w:szCs w:val="24"/>
        </w:rPr>
      </w:pPr>
    </w:p>
    <w:p w:rsidR="00C902A7" w:rsidRDefault="00C902A7" w:rsidP="00F13C9F">
      <w:pPr>
        <w:rPr>
          <w:rFonts w:ascii="Times New Roman" w:hAnsi="Times New Roman" w:cs="Times New Roman"/>
        </w:rPr>
      </w:pPr>
    </w:p>
    <w:p w:rsidR="00226F2F" w:rsidRDefault="00226F2F" w:rsidP="00F13C9F">
      <w:pPr>
        <w:rPr>
          <w:rFonts w:ascii="Times New Roman" w:hAnsi="Times New Roman" w:cs="Times New Roman"/>
        </w:rPr>
      </w:pPr>
    </w:p>
    <w:p w:rsidR="00226F2F" w:rsidRDefault="00226F2F" w:rsidP="00F13C9F">
      <w:pPr>
        <w:rPr>
          <w:rFonts w:ascii="Times New Roman" w:hAnsi="Times New Roman" w:cs="Times New Roman"/>
        </w:rPr>
      </w:pPr>
    </w:p>
    <w:p w:rsidR="00226F2F" w:rsidRPr="00AB0A0F" w:rsidRDefault="00226F2F" w:rsidP="00F13C9F">
      <w:pPr>
        <w:rPr>
          <w:rFonts w:ascii="Times New Roman" w:hAnsi="Times New Roman" w:cs="Times New Roman"/>
        </w:rPr>
      </w:pPr>
    </w:p>
    <w:p w:rsidR="00C902A7" w:rsidRPr="00AB0A0F" w:rsidRDefault="00C902A7" w:rsidP="00F13C9F">
      <w:pPr>
        <w:jc w:val="both"/>
        <w:rPr>
          <w:rFonts w:ascii="Times New Roman" w:eastAsia="Times New Roman" w:hAnsi="Times New Roman" w:cs="Times New Roman"/>
          <w:sz w:val="24"/>
          <w:szCs w:val="24"/>
        </w:rPr>
      </w:pPr>
    </w:p>
    <w:p w:rsidR="00EA0052" w:rsidRPr="00AB0A0F" w:rsidRDefault="00C902A7" w:rsidP="00F13C9F">
      <w:pPr>
        <w:jc w:val="center"/>
        <w:rPr>
          <w:rFonts w:ascii="Times New Roman" w:hAnsi="Times New Roman" w:cs="Times New Roman"/>
          <w:b/>
          <w:sz w:val="28"/>
          <w:szCs w:val="28"/>
        </w:rPr>
      </w:pPr>
      <w:r w:rsidRPr="00AB0A0F">
        <w:rPr>
          <w:rFonts w:ascii="Times New Roman" w:hAnsi="Times New Roman" w:cs="Times New Roman"/>
          <w:b/>
          <w:sz w:val="28"/>
          <w:szCs w:val="28"/>
        </w:rPr>
        <w:t xml:space="preserve">Перечень должностей с ненормированным рабочим днем, </w:t>
      </w:r>
    </w:p>
    <w:p w:rsidR="00C902A7" w:rsidRPr="00AB0A0F" w:rsidRDefault="00C902A7" w:rsidP="00F13C9F">
      <w:pPr>
        <w:jc w:val="center"/>
        <w:rPr>
          <w:rFonts w:ascii="Times New Roman" w:hAnsi="Times New Roman" w:cs="Times New Roman"/>
          <w:b/>
          <w:sz w:val="28"/>
          <w:szCs w:val="28"/>
        </w:rPr>
      </w:pPr>
      <w:r w:rsidRPr="00AB0A0F">
        <w:rPr>
          <w:rFonts w:ascii="Times New Roman" w:hAnsi="Times New Roman" w:cs="Times New Roman"/>
          <w:b/>
          <w:sz w:val="28"/>
          <w:szCs w:val="28"/>
        </w:rPr>
        <w:t>работа в которых дает право на ежегодный дополнительный оплачиваемый отпуск</w:t>
      </w:r>
    </w:p>
    <w:p w:rsidR="00C902A7" w:rsidRPr="00AB0A0F" w:rsidRDefault="00C902A7" w:rsidP="00F13C9F">
      <w:pPr>
        <w:jc w:val="center"/>
        <w:rPr>
          <w:rFonts w:ascii="Times New Roman" w:hAnsi="Times New Roman" w:cs="Times New Roman"/>
          <w:sz w:val="28"/>
          <w:szCs w:val="28"/>
        </w:rPr>
      </w:pPr>
    </w:p>
    <w:p w:rsidR="00C902A7" w:rsidRPr="00AB0A0F" w:rsidRDefault="00C902A7" w:rsidP="00F13C9F">
      <w:pPr>
        <w:jc w:val="center"/>
        <w:rPr>
          <w:rFonts w:ascii="Times New Roman" w:hAnsi="Times New Roman" w:cs="Times New Roman"/>
          <w:sz w:val="24"/>
          <w:szCs w:val="24"/>
        </w:rPr>
      </w:pPr>
    </w:p>
    <w:tbl>
      <w:tblPr>
        <w:tblStyle w:val="affffd"/>
        <w:tblW w:w="0" w:type="auto"/>
        <w:tblLook w:val="04A0"/>
      </w:tblPr>
      <w:tblGrid>
        <w:gridCol w:w="4785"/>
        <w:gridCol w:w="4785"/>
      </w:tblGrid>
      <w:tr w:rsidR="00C902A7" w:rsidRPr="00AB0A0F" w:rsidTr="00140898">
        <w:trPr>
          <w:trHeight w:val="413"/>
        </w:trPr>
        <w:tc>
          <w:tcPr>
            <w:tcW w:w="4785" w:type="dxa"/>
          </w:tcPr>
          <w:p w:rsidR="00C902A7" w:rsidRPr="00AB0A0F" w:rsidRDefault="00C902A7" w:rsidP="00140898">
            <w:pPr>
              <w:jc w:val="center"/>
              <w:rPr>
                <w:rFonts w:ascii="Times New Roman" w:hAnsi="Times New Roman" w:cs="Times New Roman"/>
                <w:sz w:val="24"/>
                <w:szCs w:val="24"/>
              </w:rPr>
            </w:pPr>
            <w:r w:rsidRPr="00AB0A0F">
              <w:rPr>
                <w:rFonts w:ascii="Times New Roman" w:eastAsia="Times New Roman" w:hAnsi="Times New Roman" w:cs="Times New Roman"/>
                <w:sz w:val="24"/>
                <w:szCs w:val="24"/>
              </w:rPr>
              <w:lastRenderedPageBreak/>
              <w:t>Заведующий ДОУ</w:t>
            </w:r>
          </w:p>
        </w:tc>
        <w:tc>
          <w:tcPr>
            <w:tcW w:w="4785" w:type="dxa"/>
          </w:tcPr>
          <w:p w:rsidR="00C902A7" w:rsidRPr="00AB0A0F" w:rsidRDefault="006628ED" w:rsidP="00F13C9F">
            <w:pPr>
              <w:jc w:val="center"/>
              <w:rPr>
                <w:rFonts w:ascii="Times New Roman" w:hAnsi="Times New Roman" w:cs="Times New Roman"/>
                <w:sz w:val="24"/>
                <w:szCs w:val="24"/>
              </w:rPr>
            </w:pPr>
            <w:r w:rsidRPr="00AB0A0F">
              <w:rPr>
                <w:rFonts w:ascii="Times New Roman" w:eastAsia="Times New Roman" w:hAnsi="Times New Roman" w:cs="Times New Roman"/>
                <w:sz w:val="24"/>
                <w:szCs w:val="24"/>
              </w:rPr>
              <w:t>3 календарных</w:t>
            </w:r>
            <w:r w:rsidR="003C737B">
              <w:rPr>
                <w:rFonts w:ascii="Times New Roman" w:eastAsia="Times New Roman" w:hAnsi="Times New Roman" w:cs="Times New Roman"/>
                <w:sz w:val="24"/>
                <w:szCs w:val="24"/>
              </w:rPr>
              <w:t xml:space="preserve"> дня</w:t>
            </w:r>
          </w:p>
        </w:tc>
      </w:tr>
    </w:tbl>
    <w:p w:rsidR="00C902A7" w:rsidRPr="00AB0A0F" w:rsidRDefault="00C902A7" w:rsidP="00F13C9F">
      <w:pPr>
        <w:rPr>
          <w:rFonts w:ascii="Times New Roman" w:hAnsi="Times New Roman" w:cs="Times New Roman"/>
        </w:rPr>
      </w:pPr>
    </w:p>
    <w:p w:rsidR="00C902A7" w:rsidRPr="00AB0A0F" w:rsidRDefault="00C902A7" w:rsidP="00F13C9F">
      <w:pPr>
        <w:rPr>
          <w:rFonts w:ascii="Times New Roman" w:hAnsi="Times New Roman" w:cs="Times New Roman"/>
        </w:rPr>
      </w:pPr>
    </w:p>
    <w:p w:rsidR="00C902A7" w:rsidRPr="00AB0A0F" w:rsidRDefault="00C902A7" w:rsidP="00F13C9F">
      <w:pPr>
        <w:rPr>
          <w:rFonts w:ascii="Times New Roman" w:hAnsi="Times New Roman" w:cs="Times New Roman"/>
        </w:rPr>
      </w:pPr>
    </w:p>
    <w:p w:rsidR="00C902A7" w:rsidRPr="00AB0A0F" w:rsidRDefault="00C902A7" w:rsidP="00F13C9F">
      <w:pPr>
        <w:rPr>
          <w:rFonts w:ascii="Times New Roman" w:hAnsi="Times New Roman" w:cs="Times New Roman"/>
        </w:rPr>
      </w:pPr>
    </w:p>
    <w:p w:rsidR="00C902A7" w:rsidRPr="00AB0A0F" w:rsidRDefault="00C902A7" w:rsidP="00F13C9F">
      <w:pPr>
        <w:rPr>
          <w:rFonts w:ascii="Times New Roman" w:hAnsi="Times New Roman" w:cs="Times New Roman"/>
        </w:rPr>
      </w:pPr>
    </w:p>
    <w:p w:rsidR="00C902A7" w:rsidRPr="00AB0A0F" w:rsidRDefault="00C902A7" w:rsidP="00F13C9F">
      <w:pPr>
        <w:rPr>
          <w:rFonts w:ascii="Times New Roman" w:hAnsi="Times New Roman" w:cs="Times New Roman"/>
        </w:rPr>
      </w:pPr>
    </w:p>
    <w:p w:rsidR="00C902A7" w:rsidRPr="00AB0A0F" w:rsidRDefault="00C902A7" w:rsidP="00F13C9F">
      <w:pPr>
        <w:rPr>
          <w:rFonts w:ascii="Times New Roman" w:hAnsi="Times New Roman" w:cs="Times New Roman"/>
        </w:rPr>
      </w:pPr>
    </w:p>
    <w:p w:rsidR="00C902A7" w:rsidRPr="00AB0A0F" w:rsidRDefault="00C902A7" w:rsidP="00F13C9F">
      <w:pPr>
        <w:rPr>
          <w:rFonts w:ascii="Times New Roman" w:hAnsi="Times New Roman" w:cs="Times New Roman"/>
        </w:rPr>
      </w:pPr>
    </w:p>
    <w:p w:rsidR="00C902A7" w:rsidRPr="00AB0A0F" w:rsidRDefault="00C902A7" w:rsidP="00F13C9F">
      <w:pPr>
        <w:rPr>
          <w:rFonts w:ascii="Times New Roman" w:hAnsi="Times New Roman" w:cs="Times New Roman"/>
        </w:rPr>
      </w:pPr>
    </w:p>
    <w:p w:rsidR="00C902A7" w:rsidRPr="00AB0A0F" w:rsidRDefault="00C902A7" w:rsidP="00F13C9F">
      <w:pPr>
        <w:rPr>
          <w:rFonts w:ascii="Times New Roman" w:hAnsi="Times New Roman" w:cs="Times New Roman"/>
        </w:rPr>
      </w:pPr>
    </w:p>
    <w:p w:rsidR="00C902A7" w:rsidRPr="00AB0A0F" w:rsidRDefault="00C902A7" w:rsidP="00F13C9F">
      <w:pPr>
        <w:rPr>
          <w:rFonts w:ascii="Times New Roman" w:hAnsi="Times New Roman" w:cs="Times New Roman"/>
        </w:rPr>
      </w:pPr>
    </w:p>
    <w:p w:rsidR="00C902A7" w:rsidRPr="00AB0A0F" w:rsidRDefault="00C902A7" w:rsidP="00F13C9F">
      <w:pPr>
        <w:rPr>
          <w:rFonts w:ascii="Times New Roman" w:hAnsi="Times New Roman" w:cs="Times New Roman"/>
        </w:rPr>
      </w:pPr>
    </w:p>
    <w:p w:rsidR="00C902A7" w:rsidRPr="00AB0A0F" w:rsidRDefault="00C902A7" w:rsidP="00F13C9F">
      <w:pPr>
        <w:rPr>
          <w:rFonts w:ascii="Times New Roman" w:hAnsi="Times New Roman" w:cs="Times New Roman"/>
        </w:rPr>
      </w:pPr>
    </w:p>
    <w:p w:rsidR="00C902A7" w:rsidRPr="00AB0A0F" w:rsidRDefault="00C902A7" w:rsidP="00F13C9F">
      <w:pPr>
        <w:rPr>
          <w:rFonts w:ascii="Times New Roman" w:hAnsi="Times New Roman" w:cs="Times New Roman"/>
        </w:rPr>
      </w:pPr>
    </w:p>
    <w:p w:rsidR="00C902A7" w:rsidRPr="00AB0A0F" w:rsidRDefault="00C902A7" w:rsidP="00F13C9F">
      <w:pPr>
        <w:rPr>
          <w:rFonts w:ascii="Times New Roman" w:hAnsi="Times New Roman" w:cs="Times New Roman"/>
        </w:rPr>
      </w:pPr>
    </w:p>
    <w:p w:rsidR="00EA0052" w:rsidRPr="00AB0A0F" w:rsidRDefault="00EA0052" w:rsidP="00F13C9F">
      <w:pPr>
        <w:rPr>
          <w:rFonts w:ascii="Times New Roman" w:hAnsi="Times New Roman" w:cs="Times New Roman"/>
        </w:rPr>
      </w:pPr>
    </w:p>
    <w:p w:rsidR="00EA0052" w:rsidRPr="00AB0A0F" w:rsidRDefault="00EA0052" w:rsidP="00F13C9F">
      <w:pPr>
        <w:rPr>
          <w:rFonts w:ascii="Times New Roman" w:hAnsi="Times New Roman" w:cs="Times New Roman"/>
        </w:rPr>
      </w:pPr>
    </w:p>
    <w:p w:rsidR="00EA0052" w:rsidRPr="00AB0A0F" w:rsidRDefault="00EA0052" w:rsidP="00F13C9F">
      <w:pPr>
        <w:rPr>
          <w:rFonts w:ascii="Times New Roman" w:hAnsi="Times New Roman" w:cs="Times New Roman"/>
        </w:rPr>
      </w:pPr>
    </w:p>
    <w:p w:rsidR="00EA0052" w:rsidRPr="00AB0A0F" w:rsidRDefault="00EA0052" w:rsidP="00F13C9F">
      <w:pPr>
        <w:rPr>
          <w:rFonts w:ascii="Times New Roman" w:hAnsi="Times New Roman" w:cs="Times New Roman"/>
        </w:rPr>
      </w:pPr>
    </w:p>
    <w:p w:rsidR="00EA0052" w:rsidRPr="00AB0A0F" w:rsidRDefault="00EA0052" w:rsidP="00F13C9F">
      <w:pPr>
        <w:rPr>
          <w:rFonts w:ascii="Times New Roman" w:hAnsi="Times New Roman" w:cs="Times New Roman"/>
        </w:rPr>
      </w:pPr>
    </w:p>
    <w:p w:rsidR="00C902A7" w:rsidRPr="00AB0A0F" w:rsidRDefault="00C902A7" w:rsidP="00F13C9F">
      <w:pPr>
        <w:rPr>
          <w:rFonts w:ascii="Times New Roman" w:hAnsi="Times New Roman" w:cs="Times New Roman"/>
        </w:rPr>
      </w:pPr>
    </w:p>
    <w:p w:rsidR="00C902A7" w:rsidRPr="00AB0A0F" w:rsidRDefault="00C902A7" w:rsidP="00F13C9F">
      <w:pPr>
        <w:rPr>
          <w:rFonts w:ascii="Times New Roman" w:hAnsi="Times New Roman" w:cs="Times New Roman"/>
        </w:rPr>
      </w:pPr>
    </w:p>
    <w:p w:rsidR="00EA0052" w:rsidRPr="00AB0A0F" w:rsidRDefault="00EA0052" w:rsidP="00F13C9F">
      <w:pPr>
        <w:rPr>
          <w:rFonts w:ascii="Times New Roman" w:hAnsi="Times New Roman" w:cs="Times New Roman"/>
        </w:rPr>
      </w:pPr>
    </w:p>
    <w:p w:rsidR="00EA0052" w:rsidRPr="00AB0A0F" w:rsidRDefault="00EA0052" w:rsidP="00F13C9F">
      <w:pPr>
        <w:rPr>
          <w:rFonts w:ascii="Times New Roman" w:hAnsi="Times New Roman" w:cs="Times New Roman"/>
        </w:rPr>
      </w:pPr>
    </w:p>
    <w:p w:rsidR="00EA0052" w:rsidRPr="00AB0A0F" w:rsidRDefault="00EA0052" w:rsidP="00F13C9F">
      <w:pPr>
        <w:rPr>
          <w:rFonts w:ascii="Times New Roman" w:hAnsi="Times New Roman" w:cs="Times New Roman"/>
        </w:rPr>
      </w:pPr>
    </w:p>
    <w:p w:rsidR="00EA0052" w:rsidRPr="00AB0A0F" w:rsidRDefault="00EA0052" w:rsidP="00F13C9F">
      <w:pPr>
        <w:rPr>
          <w:rFonts w:ascii="Times New Roman" w:hAnsi="Times New Roman" w:cs="Times New Roman"/>
        </w:rPr>
      </w:pPr>
    </w:p>
    <w:p w:rsidR="00EA0052" w:rsidRPr="00AB0A0F" w:rsidRDefault="00EA0052" w:rsidP="00F13C9F">
      <w:pPr>
        <w:rPr>
          <w:rFonts w:ascii="Times New Roman" w:hAnsi="Times New Roman" w:cs="Times New Roman"/>
        </w:rPr>
      </w:pPr>
    </w:p>
    <w:p w:rsidR="00EA0052" w:rsidRPr="00AB0A0F" w:rsidRDefault="00EA0052" w:rsidP="00F13C9F">
      <w:pPr>
        <w:rPr>
          <w:rFonts w:ascii="Times New Roman" w:hAnsi="Times New Roman" w:cs="Times New Roman"/>
        </w:rPr>
      </w:pPr>
    </w:p>
    <w:p w:rsidR="00EA0052" w:rsidRPr="00AB0A0F" w:rsidRDefault="00EA0052" w:rsidP="00F13C9F">
      <w:pPr>
        <w:rPr>
          <w:rFonts w:ascii="Times New Roman" w:hAnsi="Times New Roman" w:cs="Times New Roman"/>
        </w:rPr>
      </w:pPr>
    </w:p>
    <w:p w:rsidR="00EA0052" w:rsidRPr="00AB0A0F" w:rsidRDefault="00EA0052" w:rsidP="00F13C9F">
      <w:pPr>
        <w:rPr>
          <w:rFonts w:ascii="Times New Roman" w:hAnsi="Times New Roman" w:cs="Times New Roman"/>
        </w:rPr>
      </w:pPr>
    </w:p>
    <w:tbl>
      <w:tblPr>
        <w:tblW w:w="9498" w:type="dxa"/>
        <w:tblLook w:val="04A0"/>
      </w:tblPr>
      <w:tblGrid>
        <w:gridCol w:w="9354"/>
        <w:gridCol w:w="222"/>
      </w:tblGrid>
      <w:tr w:rsidR="00221098" w:rsidRPr="00AB0A0F" w:rsidTr="00D65901">
        <w:trPr>
          <w:trHeight w:val="1617"/>
        </w:trPr>
        <w:tc>
          <w:tcPr>
            <w:tcW w:w="9139" w:type="dxa"/>
          </w:tcPr>
          <w:tbl>
            <w:tblPr>
              <w:tblStyle w:val="affffd"/>
              <w:tblW w:w="9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567"/>
              <w:gridCol w:w="1985"/>
              <w:gridCol w:w="850"/>
              <w:gridCol w:w="2018"/>
              <w:gridCol w:w="2444"/>
            </w:tblGrid>
            <w:tr w:rsidR="00F9758A" w:rsidRPr="00D05D5E" w:rsidTr="00F9758A">
              <w:trPr>
                <w:trHeight w:val="732"/>
              </w:trPr>
              <w:tc>
                <w:tcPr>
                  <w:tcW w:w="4503" w:type="dxa"/>
                  <w:gridSpan w:val="3"/>
                  <w:vMerge w:val="restart"/>
                </w:tcPr>
                <w:p w:rsidR="00F9758A" w:rsidRPr="005A3F93" w:rsidRDefault="00F9758A" w:rsidP="00F9758A">
                  <w:pPr>
                    <w:jc w:val="center"/>
                    <w:rPr>
                      <w:rFonts w:ascii="Times New Roman" w:hAnsi="Times New Roman"/>
                      <w:b/>
                    </w:rPr>
                  </w:pPr>
                  <w:r w:rsidRPr="005A3F93">
                    <w:rPr>
                      <w:rFonts w:ascii="Times New Roman" w:hAnsi="Times New Roman"/>
                      <w:b/>
                    </w:rPr>
                    <w:t>Муниципальное бюджетное дошкольное образовательное учреждение</w:t>
                  </w:r>
                </w:p>
                <w:p w:rsidR="00F9758A" w:rsidRDefault="00F9758A" w:rsidP="00F9758A">
                  <w:pPr>
                    <w:ind w:hanging="17"/>
                    <w:jc w:val="center"/>
                    <w:rPr>
                      <w:rFonts w:ascii="Times New Roman" w:hAnsi="Times New Roman"/>
                      <w:b/>
                    </w:rPr>
                  </w:pPr>
                  <w:r w:rsidRPr="005A3F93">
                    <w:rPr>
                      <w:rFonts w:ascii="Times New Roman" w:hAnsi="Times New Roman"/>
                      <w:b/>
                    </w:rPr>
                    <w:t>«ДЕТСК</w:t>
                  </w:r>
                  <w:r>
                    <w:rPr>
                      <w:rFonts w:ascii="Times New Roman" w:hAnsi="Times New Roman"/>
                      <w:b/>
                    </w:rPr>
                    <w:t xml:space="preserve">ИЙ САД № 1 «ТЕРЕМОК» </w:t>
                  </w:r>
                </w:p>
                <w:p w:rsidR="00F9758A" w:rsidRDefault="00F9758A" w:rsidP="00F9758A">
                  <w:pPr>
                    <w:ind w:hanging="17"/>
                    <w:jc w:val="center"/>
                    <w:rPr>
                      <w:rFonts w:ascii="Times New Roman" w:hAnsi="Times New Roman"/>
                      <w:b/>
                    </w:rPr>
                  </w:pPr>
                  <w:r>
                    <w:rPr>
                      <w:rFonts w:ascii="Times New Roman" w:hAnsi="Times New Roman"/>
                      <w:b/>
                    </w:rPr>
                    <w:t xml:space="preserve">ст. ПЕРВОМАЙСКАЯ </w:t>
                  </w:r>
                </w:p>
                <w:p w:rsidR="00F9758A" w:rsidRPr="005A3F93" w:rsidRDefault="00F9758A" w:rsidP="00F9758A">
                  <w:pPr>
                    <w:jc w:val="center"/>
                    <w:rPr>
                      <w:rFonts w:ascii="Times New Roman" w:hAnsi="Times New Roman"/>
                      <w:b/>
                    </w:rPr>
                  </w:pPr>
                  <w:r>
                    <w:rPr>
                      <w:rFonts w:ascii="Times New Roman" w:hAnsi="Times New Roman"/>
                      <w:b/>
                    </w:rPr>
                    <w:t>ГРОЗНЕ</w:t>
                  </w:r>
                  <w:r w:rsidRPr="005A3F93">
                    <w:rPr>
                      <w:rFonts w:ascii="Times New Roman" w:hAnsi="Times New Roman"/>
                      <w:b/>
                    </w:rPr>
                    <w:t>НСКОГО МУНИЦИПАЛЬНОГО РАЙОНА»</w:t>
                  </w:r>
                </w:p>
                <w:p w:rsidR="00F9758A" w:rsidRPr="00D05D5E" w:rsidRDefault="00F9758A" w:rsidP="00F9758A">
                  <w:pPr>
                    <w:pStyle w:val="affe"/>
                    <w:jc w:val="center"/>
                    <w:rPr>
                      <w:rFonts w:ascii="Times New Roman" w:hAnsi="Times New Roman" w:cs="Times New Roman"/>
                      <w:b/>
                      <w:sz w:val="28"/>
                      <w:szCs w:val="28"/>
                    </w:rPr>
                  </w:pPr>
                </w:p>
                <w:p w:rsidR="00F9758A" w:rsidRPr="00D05D5E" w:rsidRDefault="00F9758A" w:rsidP="00F9758A">
                  <w:pPr>
                    <w:pStyle w:val="affe"/>
                    <w:jc w:val="center"/>
                    <w:rPr>
                      <w:rFonts w:ascii="Times New Roman" w:hAnsi="Times New Roman" w:cs="Times New Roman"/>
                      <w:color w:val="000000"/>
                      <w:szCs w:val="28"/>
                    </w:rPr>
                  </w:pPr>
                  <w:r w:rsidRPr="00D05D5E">
                    <w:rPr>
                      <w:rFonts w:ascii="Times New Roman" w:hAnsi="Times New Roman" w:cs="Times New Roman"/>
                      <w:b/>
                      <w:sz w:val="28"/>
                      <w:szCs w:val="28"/>
                    </w:rPr>
                    <w:t>ПОЛОЖЕНИЕ</w:t>
                  </w:r>
                </w:p>
              </w:tc>
              <w:tc>
                <w:tcPr>
                  <w:tcW w:w="850" w:type="dxa"/>
                  <w:vMerge w:val="restart"/>
                </w:tcPr>
                <w:p w:rsidR="00F9758A" w:rsidRPr="00D05D5E" w:rsidRDefault="00F9758A" w:rsidP="00F9758A">
                  <w:pPr>
                    <w:pStyle w:val="affe"/>
                    <w:rPr>
                      <w:rFonts w:ascii="Times New Roman" w:hAnsi="Times New Roman" w:cs="Times New Roman"/>
                      <w:sz w:val="28"/>
                      <w:szCs w:val="28"/>
                    </w:rPr>
                  </w:pPr>
                </w:p>
              </w:tc>
              <w:tc>
                <w:tcPr>
                  <w:tcW w:w="4462" w:type="dxa"/>
                  <w:gridSpan w:val="2"/>
                </w:tcPr>
                <w:p w:rsidR="00F9758A" w:rsidRPr="00D05D5E" w:rsidRDefault="00F9758A" w:rsidP="00F9758A">
                  <w:pPr>
                    <w:pStyle w:val="affe"/>
                    <w:ind w:right="34"/>
                    <w:rPr>
                      <w:rFonts w:ascii="Times New Roman" w:hAnsi="Times New Roman" w:cs="Times New Roman"/>
                      <w:sz w:val="28"/>
                    </w:rPr>
                  </w:pPr>
                  <w:r w:rsidRPr="00D05D5E">
                    <w:rPr>
                      <w:rFonts w:ascii="Times New Roman" w:hAnsi="Times New Roman" w:cs="Times New Roman"/>
                      <w:sz w:val="28"/>
                    </w:rPr>
                    <w:t>УТВЕРЖДАЮ</w:t>
                  </w:r>
                </w:p>
                <w:p w:rsidR="00F9758A" w:rsidRPr="0013782F" w:rsidRDefault="00F9758A" w:rsidP="00F9758A">
                  <w:pPr>
                    <w:ind w:right="-108"/>
                    <w:jc w:val="left"/>
                    <w:rPr>
                      <w:rFonts w:ascii="Times New Roman" w:hAnsi="Times New Roman" w:cs="Times New Roman"/>
                      <w:sz w:val="28"/>
                      <w:szCs w:val="28"/>
                    </w:rPr>
                  </w:pPr>
                  <w:r>
                    <w:rPr>
                      <w:rFonts w:ascii="Times New Roman" w:hAnsi="Times New Roman" w:cs="Times New Roman"/>
                      <w:sz w:val="28"/>
                    </w:rPr>
                    <w:t>Заведующий</w:t>
                  </w:r>
                </w:p>
              </w:tc>
            </w:tr>
            <w:tr w:rsidR="00F9758A" w:rsidRPr="00D05D5E" w:rsidTr="00F9758A">
              <w:trPr>
                <w:trHeight w:val="292"/>
              </w:trPr>
              <w:tc>
                <w:tcPr>
                  <w:tcW w:w="4503" w:type="dxa"/>
                  <w:gridSpan w:val="3"/>
                  <w:vMerge/>
                </w:tcPr>
                <w:p w:rsidR="00F9758A" w:rsidRPr="00D05D5E" w:rsidRDefault="00F9758A" w:rsidP="00F9758A">
                  <w:pPr>
                    <w:pStyle w:val="affe"/>
                    <w:ind w:right="-108"/>
                    <w:jc w:val="center"/>
                    <w:rPr>
                      <w:rFonts w:ascii="Times New Roman" w:hAnsi="Times New Roman" w:cs="Times New Roman"/>
                    </w:rPr>
                  </w:pPr>
                </w:p>
              </w:tc>
              <w:tc>
                <w:tcPr>
                  <w:tcW w:w="850" w:type="dxa"/>
                  <w:vMerge/>
                </w:tcPr>
                <w:p w:rsidR="00F9758A" w:rsidRPr="00D05D5E" w:rsidRDefault="00F9758A" w:rsidP="00F9758A">
                  <w:pPr>
                    <w:pStyle w:val="affe"/>
                    <w:rPr>
                      <w:rFonts w:ascii="Times New Roman" w:hAnsi="Times New Roman" w:cs="Times New Roman"/>
                    </w:rPr>
                  </w:pPr>
                </w:p>
              </w:tc>
              <w:tc>
                <w:tcPr>
                  <w:tcW w:w="2018" w:type="dxa"/>
                  <w:tcBorders>
                    <w:bottom w:val="single" w:sz="4" w:space="0" w:color="auto"/>
                  </w:tcBorders>
                </w:tcPr>
                <w:p w:rsidR="00F9758A" w:rsidRPr="00460C82" w:rsidRDefault="00F9758A" w:rsidP="00F9758A">
                  <w:pPr>
                    <w:pStyle w:val="affe"/>
                    <w:ind w:right="34"/>
                    <w:jc w:val="left"/>
                    <w:rPr>
                      <w:rFonts w:ascii="Times New Roman" w:hAnsi="Times New Roman" w:cs="Times New Roman"/>
                      <w:i/>
                      <w:sz w:val="28"/>
                    </w:rPr>
                  </w:pPr>
                </w:p>
              </w:tc>
              <w:tc>
                <w:tcPr>
                  <w:tcW w:w="2444" w:type="dxa"/>
                  <w:vMerge w:val="restart"/>
                </w:tcPr>
                <w:p w:rsidR="00F9758A" w:rsidRPr="00D05D5E" w:rsidRDefault="00F9758A" w:rsidP="00F9758A">
                  <w:pPr>
                    <w:pStyle w:val="affe"/>
                    <w:ind w:right="34"/>
                    <w:rPr>
                      <w:rFonts w:ascii="Times New Roman" w:hAnsi="Times New Roman" w:cs="Times New Roman"/>
                      <w:sz w:val="28"/>
                    </w:rPr>
                  </w:pPr>
                  <w:r>
                    <w:rPr>
                      <w:rFonts w:ascii="Times New Roman" w:hAnsi="Times New Roman" w:cs="Times New Roman"/>
                      <w:sz w:val="28"/>
                    </w:rPr>
                    <w:t>Э.А. Харданова</w:t>
                  </w:r>
                </w:p>
              </w:tc>
            </w:tr>
            <w:tr w:rsidR="00F9758A" w:rsidRPr="00D05D5E" w:rsidTr="00F9758A">
              <w:trPr>
                <w:trHeight w:val="70"/>
              </w:trPr>
              <w:tc>
                <w:tcPr>
                  <w:tcW w:w="4503" w:type="dxa"/>
                  <w:gridSpan w:val="3"/>
                  <w:vMerge/>
                </w:tcPr>
                <w:p w:rsidR="00F9758A" w:rsidRPr="00D05D5E" w:rsidRDefault="00F9758A" w:rsidP="00F9758A">
                  <w:pPr>
                    <w:pStyle w:val="affe"/>
                    <w:ind w:right="-108"/>
                    <w:jc w:val="center"/>
                    <w:rPr>
                      <w:rFonts w:ascii="Times New Roman" w:hAnsi="Times New Roman" w:cs="Times New Roman"/>
                    </w:rPr>
                  </w:pPr>
                </w:p>
              </w:tc>
              <w:tc>
                <w:tcPr>
                  <w:tcW w:w="850" w:type="dxa"/>
                  <w:vMerge/>
                </w:tcPr>
                <w:p w:rsidR="00F9758A" w:rsidRPr="00D05D5E" w:rsidRDefault="00F9758A" w:rsidP="00F9758A">
                  <w:pPr>
                    <w:pStyle w:val="affe"/>
                    <w:rPr>
                      <w:rFonts w:ascii="Times New Roman" w:hAnsi="Times New Roman" w:cs="Times New Roman"/>
                    </w:rPr>
                  </w:pPr>
                </w:p>
              </w:tc>
              <w:tc>
                <w:tcPr>
                  <w:tcW w:w="2018" w:type="dxa"/>
                  <w:tcBorders>
                    <w:top w:val="single" w:sz="4" w:space="0" w:color="auto"/>
                  </w:tcBorders>
                </w:tcPr>
                <w:p w:rsidR="00F9758A" w:rsidRPr="00D05D5E" w:rsidRDefault="00F9758A" w:rsidP="00F9758A">
                  <w:pPr>
                    <w:pStyle w:val="affe"/>
                    <w:ind w:right="34"/>
                    <w:rPr>
                      <w:rFonts w:ascii="Times New Roman" w:hAnsi="Times New Roman" w:cs="Times New Roman"/>
                      <w:i/>
                      <w:sz w:val="28"/>
                    </w:rPr>
                  </w:pPr>
                  <w:r w:rsidRPr="00D05D5E">
                    <w:rPr>
                      <w:rFonts w:ascii="Times New Roman" w:hAnsi="Times New Roman" w:cs="Times New Roman"/>
                      <w:sz w:val="28"/>
                    </w:rPr>
                    <w:t>Дата</w:t>
                  </w:r>
                  <w:r>
                    <w:rPr>
                      <w:rFonts w:ascii="Times New Roman" w:hAnsi="Times New Roman" w:cs="Times New Roman"/>
                      <w:sz w:val="28"/>
                    </w:rPr>
                    <w:t>________</w:t>
                  </w:r>
                </w:p>
              </w:tc>
              <w:tc>
                <w:tcPr>
                  <w:tcW w:w="2444" w:type="dxa"/>
                  <w:vMerge/>
                </w:tcPr>
                <w:p w:rsidR="00F9758A" w:rsidRPr="00D05D5E" w:rsidRDefault="00F9758A" w:rsidP="00F9758A">
                  <w:pPr>
                    <w:pStyle w:val="affe"/>
                    <w:ind w:right="34"/>
                    <w:rPr>
                      <w:rFonts w:ascii="Times New Roman" w:hAnsi="Times New Roman" w:cs="Times New Roman"/>
                      <w:sz w:val="28"/>
                    </w:rPr>
                  </w:pPr>
                </w:p>
              </w:tc>
            </w:tr>
            <w:tr w:rsidR="00F9758A" w:rsidRPr="00D05D5E" w:rsidTr="00F9758A">
              <w:trPr>
                <w:trHeight w:val="276"/>
              </w:trPr>
              <w:tc>
                <w:tcPr>
                  <w:tcW w:w="4503" w:type="dxa"/>
                  <w:gridSpan w:val="3"/>
                  <w:vMerge/>
                </w:tcPr>
                <w:p w:rsidR="00F9758A" w:rsidRPr="00D05D5E" w:rsidRDefault="00F9758A" w:rsidP="00F9758A">
                  <w:pPr>
                    <w:pStyle w:val="affe"/>
                    <w:ind w:right="-108"/>
                    <w:jc w:val="center"/>
                    <w:rPr>
                      <w:rFonts w:ascii="Times New Roman" w:hAnsi="Times New Roman" w:cs="Times New Roman"/>
                    </w:rPr>
                  </w:pPr>
                </w:p>
              </w:tc>
              <w:tc>
                <w:tcPr>
                  <w:tcW w:w="850" w:type="dxa"/>
                  <w:vMerge/>
                </w:tcPr>
                <w:p w:rsidR="00F9758A" w:rsidRPr="00D05D5E" w:rsidRDefault="00F9758A" w:rsidP="00F9758A">
                  <w:pPr>
                    <w:pStyle w:val="affe"/>
                    <w:rPr>
                      <w:rFonts w:ascii="Times New Roman" w:hAnsi="Times New Roman" w:cs="Times New Roman"/>
                    </w:rPr>
                  </w:pPr>
                </w:p>
              </w:tc>
              <w:tc>
                <w:tcPr>
                  <w:tcW w:w="4462" w:type="dxa"/>
                  <w:gridSpan w:val="2"/>
                  <w:vMerge w:val="restart"/>
                </w:tcPr>
                <w:p w:rsidR="00F9758A" w:rsidRPr="00D05D5E" w:rsidRDefault="00F9758A" w:rsidP="00F9758A">
                  <w:pPr>
                    <w:pStyle w:val="affe"/>
                    <w:rPr>
                      <w:rFonts w:ascii="Times New Roman" w:hAnsi="Times New Roman" w:cs="Times New Roman"/>
                      <w:sz w:val="28"/>
                    </w:rPr>
                  </w:pPr>
                </w:p>
              </w:tc>
            </w:tr>
            <w:tr w:rsidR="00F9758A" w:rsidRPr="00D05D5E" w:rsidTr="00F9758A">
              <w:tc>
                <w:tcPr>
                  <w:tcW w:w="1951" w:type="dxa"/>
                  <w:tcBorders>
                    <w:bottom w:val="single" w:sz="4" w:space="0" w:color="auto"/>
                  </w:tcBorders>
                </w:tcPr>
                <w:p w:rsidR="00F9758A" w:rsidRPr="00D05D5E" w:rsidRDefault="00F9758A" w:rsidP="00F9758A">
                  <w:pPr>
                    <w:pStyle w:val="affe"/>
                    <w:ind w:right="-108"/>
                    <w:jc w:val="center"/>
                    <w:rPr>
                      <w:rFonts w:ascii="Times New Roman" w:hAnsi="Times New Roman" w:cs="Times New Roman"/>
                      <w:sz w:val="28"/>
                      <w:szCs w:val="28"/>
                    </w:rPr>
                  </w:pPr>
                </w:p>
              </w:tc>
              <w:tc>
                <w:tcPr>
                  <w:tcW w:w="567" w:type="dxa"/>
                </w:tcPr>
                <w:p w:rsidR="00F9758A" w:rsidRPr="00040048" w:rsidRDefault="00F9758A" w:rsidP="00F9758A">
                  <w:pPr>
                    <w:pStyle w:val="affe"/>
                    <w:ind w:right="-108"/>
                    <w:jc w:val="center"/>
                    <w:rPr>
                      <w:rFonts w:ascii="Times New Roman" w:hAnsi="Times New Roman" w:cs="Times New Roman"/>
                      <w:b/>
                      <w:sz w:val="28"/>
                      <w:szCs w:val="28"/>
                    </w:rPr>
                  </w:pPr>
                  <w:r w:rsidRPr="00040048">
                    <w:rPr>
                      <w:rFonts w:ascii="Times New Roman" w:hAnsi="Times New Roman" w:cs="Times New Roman"/>
                      <w:b/>
                      <w:sz w:val="28"/>
                      <w:szCs w:val="28"/>
                    </w:rPr>
                    <w:t>№</w:t>
                  </w:r>
                </w:p>
              </w:tc>
              <w:tc>
                <w:tcPr>
                  <w:tcW w:w="1985" w:type="dxa"/>
                  <w:tcBorders>
                    <w:bottom w:val="single" w:sz="4" w:space="0" w:color="auto"/>
                  </w:tcBorders>
                </w:tcPr>
                <w:p w:rsidR="00F9758A" w:rsidRPr="00D05D5E" w:rsidRDefault="00F9758A" w:rsidP="00F9758A">
                  <w:pPr>
                    <w:pStyle w:val="affe"/>
                    <w:ind w:right="-108"/>
                    <w:jc w:val="center"/>
                    <w:rPr>
                      <w:rFonts w:ascii="Times New Roman" w:hAnsi="Times New Roman" w:cs="Times New Roman"/>
                      <w:sz w:val="28"/>
                      <w:szCs w:val="28"/>
                    </w:rPr>
                  </w:pPr>
                </w:p>
              </w:tc>
              <w:tc>
                <w:tcPr>
                  <w:tcW w:w="850" w:type="dxa"/>
                  <w:vMerge/>
                </w:tcPr>
                <w:p w:rsidR="00F9758A" w:rsidRPr="00D05D5E" w:rsidRDefault="00F9758A" w:rsidP="00F9758A">
                  <w:pPr>
                    <w:pStyle w:val="affe"/>
                    <w:rPr>
                      <w:rFonts w:ascii="Times New Roman" w:hAnsi="Times New Roman" w:cs="Times New Roman"/>
                      <w:sz w:val="28"/>
                      <w:szCs w:val="28"/>
                    </w:rPr>
                  </w:pPr>
                </w:p>
              </w:tc>
              <w:tc>
                <w:tcPr>
                  <w:tcW w:w="4462" w:type="dxa"/>
                  <w:gridSpan w:val="2"/>
                  <w:vMerge/>
                </w:tcPr>
                <w:p w:rsidR="00F9758A" w:rsidRPr="00D05D5E" w:rsidRDefault="00F9758A" w:rsidP="00F9758A">
                  <w:pPr>
                    <w:pStyle w:val="affe"/>
                    <w:rPr>
                      <w:rFonts w:ascii="Times New Roman" w:hAnsi="Times New Roman" w:cs="Times New Roman"/>
                      <w:sz w:val="28"/>
                      <w:szCs w:val="28"/>
                    </w:rPr>
                  </w:pPr>
                </w:p>
              </w:tc>
            </w:tr>
            <w:tr w:rsidR="00F9758A" w:rsidRPr="00D05D5E" w:rsidTr="00F9758A">
              <w:tc>
                <w:tcPr>
                  <w:tcW w:w="4503" w:type="dxa"/>
                  <w:gridSpan w:val="3"/>
                </w:tcPr>
                <w:p w:rsidR="00F9758A" w:rsidRPr="00D05D5E" w:rsidRDefault="00F9758A" w:rsidP="00F9758A">
                  <w:pPr>
                    <w:pStyle w:val="affe"/>
                    <w:ind w:right="34"/>
                    <w:jc w:val="center"/>
                    <w:rPr>
                      <w:rFonts w:ascii="Times New Roman" w:hAnsi="Times New Roman" w:cs="Times New Roman"/>
                      <w:sz w:val="28"/>
                      <w:szCs w:val="28"/>
                    </w:rPr>
                  </w:pPr>
                </w:p>
              </w:tc>
              <w:tc>
                <w:tcPr>
                  <w:tcW w:w="850" w:type="dxa"/>
                  <w:vMerge/>
                </w:tcPr>
                <w:p w:rsidR="00F9758A" w:rsidRPr="00D05D5E" w:rsidRDefault="00F9758A" w:rsidP="00F9758A">
                  <w:pPr>
                    <w:pStyle w:val="affe"/>
                    <w:rPr>
                      <w:rFonts w:ascii="Times New Roman" w:hAnsi="Times New Roman" w:cs="Times New Roman"/>
                      <w:sz w:val="28"/>
                      <w:szCs w:val="28"/>
                    </w:rPr>
                  </w:pPr>
                </w:p>
              </w:tc>
              <w:tc>
                <w:tcPr>
                  <w:tcW w:w="4462" w:type="dxa"/>
                  <w:gridSpan w:val="2"/>
                  <w:vMerge/>
                </w:tcPr>
                <w:p w:rsidR="00F9758A" w:rsidRPr="00D05D5E" w:rsidRDefault="00F9758A" w:rsidP="00F9758A">
                  <w:pPr>
                    <w:pStyle w:val="affe"/>
                    <w:ind w:left="-108"/>
                    <w:rPr>
                      <w:rFonts w:ascii="Times New Roman" w:hAnsi="Times New Roman" w:cs="Times New Roman"/>
                      <w:sz w:val="28"/>
                      <w:szCs w:val="28"/>
                    </w:rPr>
                  </w:pPr>
                </w:p>
              </w:tc>
            </w:tr>
            <w:tr w:rsidR="00F9758A" w:rsidRPr="00403488" w:rsidTr="00F9758A">
              <w:tc>
                <w:tcPr>
                  <w:tcW w:w="4503" w:type="dxa"/>
                  <w:gridSpan w:val="3"/>
                </w:tcPr>
                <w:p w:rsidR="00F9758A" w:rsidRPr="00AB0A0F" w:rsidRDefault="00F9758A" w:rsidP="00F9758A">
                  <w:pPr>
                    <w:pStyle w:val="1"/>
                    <w:spacing w:before="0" w:after="0"/>
                    <w:jc w:val="both"/>
                    <w:outlineLvl w:val="0"/>
                    <w:rPr>
                      <w:rFonts w:ascii="Times New Roman" w:hAnsi="Times New Roman" w:cs="Times New Roman"/>
                      <w:color w:val="auto"/>
                      <w:sz w:val="28"/>
                      <w:szCs w:val="28"/>
                    </w:rPr>
                  </w:pPr>
                  <w:r w:rsidRPr="00AB0A0F">
                    <w:rPr>
                      <w:rFonts w:ascii="Times New Roman" w:hAnsi="Times New Roman" w:cs="Times New Roman"/>
                      <w:color w:val="auto"/>
                      <w:sz w:val="28"/>
                      <w:szCs w:val="28"/>
                    </w:rPr>
                    <w:t>об оплате труда работников муниципально</w:t>
                  </w:r>
                  <w:r>
                    <w:rPr>
                      <w:rFonts w:ascii="Times New Roman" w:hAnsi="Times New Roman" w:cs="Times New Roman"/>
                      <w:color w:val="auto"/>
                      <w:sz w:val="28"/>
                      <w:szCs w:val="28"/>
                    </w:rPr>
                    <w:t>г</w:t>
                  </w:r>
                  <w:r w:rsidR="00D65901">
                    <w:rPr>
                      <w:rFonts w:ascii="Times New Roman" w:hAnsi="Times New Roman" w:cs="Times New Roman"/>
                      <w:color w:val="auto"/>
                      <w:sz w:val="28"/>
                      <w:szCs w:val="28"/>
                    </w:rPr>
                    <w:t xml:space="preserve">о </w:t>
                  </w:r>
                  <w:r w:rsidRPr="00AB0A0F">
                    <w:rPr>
                      <w:rFonts w:ascii="Times New Roman" w:hAnsi="Times New Roman" w:cs="Times New Roman"/>
                      <w:color w:val="auto"/>
                      <w:sz w:val="28"/>
                      <w:szCs w:val="28"/>
                    </w:rPr>
                    <w:t xml:space="preserve">бюджетного дошкольного образовательного учреждения«Детский сад№ 1 </w:t>
                  </w:r>
                  <w:r>
                    <w:rPr>
                      <w:rFonts w:ascii="Times New Roman" w:hAnsi="Times New Roman" w:cs="Times New Roman"/>
                      <w:color w:val="auto"/>
                      <w:sz w:val="28"/>
                      <w:szCs w:val="28"/>
                    </w:rPr>
                    <w:t>«Теремок</w:t>
                  </w:r>
                  <w:r w:rsidRPr="00AB0A0F">
                    <w:rPr>
                      <w:rFonts w:ascii="Times New Roman" w:hAnsi="Times New Roman" w:cs="Times New Roman"/>
                      <w:color w:val="auto"/>
                      <w:sz w:val="28"/>
                      <w:szCs w:val="28"/>
                    </w:rPr>
                    <w:t>»</w:t>
                  </w:r>
                  <w:r>
                    <w:rPr>
                      <w:rFonts w:ascii="Times New Roman" w:hAnsi="Times New Roman" w:cs="Times New Roman"/>
                      <w:color w:val="auto"/>
                      <w:sz w:val="28"/>
                      <w:szCs w:val="28"/>
                    </w:rPr>
                    <w:t xml:space="preserve"> ст. Первомайская Грозненского муниципального </w:t>
                  </w:r>
                  <w:r w:rsidRPr="00AB0A0F">
                    <w:rPr>
                      <w:rFonts w:ascii="Times New Roman" w:hAnsi="Times New Roman" w:cs="Times New Roman"/>
                      <w:color w:val="auto"/>
                      <w:sz w:val="28"/>
                      <w:szCs w:val="28"/>
                    </w:rPr>
                    <w:t>района»</w:t>
                  </w:r>
                </w:p>
                <w:p w:rsidR="00F9758A" w:rsidRPr="00403488" w:rsidRDefault="00F9758A" w:rsidP="00F9758A">
                  <w:pPr>
                    <w:ind w:right="34"/>
                    <w:jc w:val="left"/>
                    <w:rPr>
                      <w:rFonts w:ascii="Times New Roman" w:hAnsi="Times New Roman" w:cs="Times New Roman"/>
                      <w:b/>
                      <w:sz w:val="28"/>
                      <w:szCs w:val="28"/>
                    </w:rPr>
                  </w:pPr>
                </w:p>
              </w:tc>
              <w:tc>
                <w:tcPr>
                  <w:tcW w:w="850" w:type="dxa"/>
                  <w:vMerge/>
                </w:tcPr>
                <w:p w:rsidR="00F9758A" w:rsidRPr="00403488" w:rsidRDefault="00F9758A" w:rsidP="00F9758A">
                  <w:pPr>
                    <w:pStyle w:val="affe"/>
                    <w:rPr>
                      <w:rFonts w:ascii="Times New Roman" w:hAnsi="Times New Roman" w:cs="Times New Roman"/>
                      <w:sz w:val="28"/>
                      <w:szCs w:val="28"/>
                    </w:rPr>
                  </w:pPr>
                </w:p>
              </w:tc>
              <w:tc>
                <w:tcPr>
                  <w:tcW w:w="4462" w:type="dxa"/>
                  <w:gridSpan w:val="2"/>
                  <w:vMerge/>
                </w:tcPr>
                <w:p w:rsidR="00F9758A" w:rsidRPr="00403488" w:rsidRDefault="00F9758A" w:rsidP="00F9758A">
                  <w:pPr>
                    <w:pStyle w:val="affe"/>
                    <w:ind w:left="-108"/>
                    <w:rPr>
                      <w:rFonts w:ascii="Times New Roman" w:hAnsi="Times New Roman" w:cs="Times New Roman"/>
                      <w:sz w:val="28"/>
                      <w:szCs w:val="28"/>
                    </w:rPr>
                  </w:pPr>
                </w:p>
              </w:tc>
            </w:tr>
          </w:tbl>
          <w:p w:rsidR="00F9758A" w:rsidRPr="00AB0A0F" w:rsidRDefault="00F9758A" w:rsidP="00F9758A">
            <w:pPr>
              <w:rPr>
                <w:rFonts w:ascii="Times New Roman" w:hAnsi="Times New Roman" w:cs="Times New Roman"/>
                <w:sz w:val="24"/>
                <w:szCs w:val="24"/>
              </w:rPr>
            </w:pPr>
          </w:p>
          <w:p w:rsidR="00221098" w:rsidRPr="00AB0A0F" w:rsidRDefault="00221098" w:rsidP="00221098">
            <w:pPr>
              <w:rPr>
                <w:rFonts w:ascii="Times New Roman" w:hAnsi="Times New Roman" w:cs="Times New Roman"/>
                <w:sz w:val="24"/>
                <w:szCs w:val="24"/>
              </w:rPr>
            </w:pPr>
          </w:p>
        </w:tc>
        <w:tc>
          <w:tcPr>
            <w:tcW w:w="359" w:type="dxa"/>
          </w:tcPr>
          <w:p w:rsidR="00221098" w:rsidRPr="00AB0A0F" w:rsidRDefault="00221098" w:rsidP="00221098">
            <w:pPr>
              <w:jc w:val="right"/>
              <w:rPr>
                <w:rFonts w:ascii="Times New Roman" w:hAnsi="Times New Roman" w:cs="Times New Roman"/>
                <w:i/>
                <w:iCs/>
                <w:sz w:val="24"/>
                <w:szCs w:val="24"/>
              </w:rPr>
            </w:pPr>
          </w:p>
        </w:tc>
      </w:tr>
      <w:tr w:rsidR="00221098" w:rsidRPr="00AB0A0F" w:rsidTr="00D65901">
        <w:tc>
          <w:tcPr>
            <w:tcW w:w="9139" w:type="dxa"/>
          </w:tcPr>
          <w:p w:rsidR="00221098" w:rsidRPr="00AB0A0F" w:rsidRDefault="00221098" w:rsidP="00221098">
            <w:pPr>
              <w:pStyle w:val="a8"/>
              <w:rPr>
                <w:rFonts w:ascii="Times New Roman" w:hAnsi="Times New Roman" w:cs="Times New Roman"/>
                <w:bCs/>
                <w:sz w:val="24"/>
                <w:szCs w:val="24"/>
              </w:rPr>
            </w:pPr>
          </w:p>
        </w:tc>
        <w:tc>
          <w:tcPr>
            <w:tcW w:w="359" w:type="dxa"/>
          </w:tcPr>
          <w:p w:rsidR="00221098" w:rsidRPr="00AB0A0F" w:rsidRDefault="00221098" w:rsidP="00221098">
            <w:pPr>
              <w:jc w:val="right"/>
              <w:rPr>
                <w:rFonts w:ascii="Times New Roman" w:hAnsi="Times New Roman" w:cs="Times New Roman"/>
                <w:sz w:val="24"/>
                <w:szCs w:val="24"/>
              </w:rPr>
            </w:pPr>
          </w:p>
        </w:tc>
      </w:tr>
      <w:bookmarkEnd w:id="24"/>
    </w:tbl>
    <w:p w:rsidR="00C902A7" w:rsidRPr="00AB0A0F" w:rsidRDefault="00C902A7" w:rsidP="00F13C9F">
      <w:pPr>
        <w:rPr>
          <w:rFonts w:ascii="Times New Roman" w:hAnsi="Times New Roman" w:cs="Times New Roman"/>
        </w:rPr>
      </w:pPr>
    </w:p>
    <w:p w:rsidR="00C902A7" w:rsidRPr="00AB0A0F" w:rsidRDefault="00C902A7" w:rsidP="00F13C9F">
      <w:pPr>
        <w:pStyle w:val="1"/>
        <w:rPr>
          <w:rFonts w:ascii="Times New Roman" w:hAnsi="Times New Roman" w:cs="Times New Roman"/>
          <w:color w:val="auto"/>
          <w:sz w:val="28"/>
          <w:szCs w:val="28"/>
        </w:rPr>
      </w:pPr>
      <w:bookmarkStart w:id="25" w:name="sub_100"/>
      <w:r w:rsidRPr="00AB0A0F">
        <w:rPr>
          <w:rFonts w:ascii="Times New Roman" w:hAnsi="Times New Roman" w:cs="Times New Roman"/>
          <w:color w:val="auto"/>
          <w:sz w:val="28"/>
          <w:szCs w:val="28"/>
        </w:rPr>
        <w:t>1. Общие положения</w:t>
      </w:r>
      <w:bookmarkEnd w:id="25"/>
    </w:p>
    <w:p w:rsidR="00C902A7" w:rsidRPr="00AB0A0F" w:rsidRDefault="00C902A7" w:rsidP="004B4844">
      <w:pPr>
        <w:jc w:val="both"/>
        <w:rPr>
          <w:rFonts w:ascii="Times New Roman" w:hAnsi="Times New Roman" w:cs="Times New Roman"/>
          <w:sz w:val="28"/>
          <w:szCs w:val="28"/>
        </w:rPr>
      </w:pPr>
      <w:bookmarkStart w:id="26" w:name="sub_101"/>
      <w:r w:rsidRPr="00AB0A0F">
        <w:rPr>
          <w:rFonts w:ascii="Times New Roman" w:hAnsi="Times New Roman" w:cs="Times New Roman"/>
          <w:sz w:val="28"/>
          <w:szCs w:val="28"/>
        </w:rPr>
        <w:t>1.1. Положе</w:t>
      </w:r>
      <w:r w:rsidR="004C6DD2" w:rsidRPr="00AB0A0F">
        <w:rPr>
          <w:rFonts w:ascii="Times New Roman" w:hAnsi="Times New Roman" w:cs="Times New Roman"/>
          <w:sz w:val="28"/>
          <w:szCs w:val="28"/>
        </w:rPr>
        <w:t>ние об оплате труда работников м</w:t>
      </w:r>
      <w:r w:rsidRPr="00AB0A0F">
        <w:rPr>
          <w:rFonts w:ascii="Times New Roman" w:hAnsi="Times New Roman" w:cs="Times New Roman"/>
          <w:sz w:val="28"/>
          <w:szCs w:val="28"/>
        </w:rPr>
        <w:t>униципального бюджетно</w:t>
      </w:r>
      <w:r w:rsidR="00140898" w:rsidRPr="00AB0A0F">
        <w:rPr>
          <w:rFonts w:ascii="Times New Roman" w:hAnsi="Times New Roman" w:cs="Times New Roman"/>
          <w:sz w:val="28"/>
          <w:szCs w:val="28"/>
        </w:rPr>
        <w:t>го дошкольного образовательного</w:t>
      </w:r>
      <w:r w:rsidRPr="00AB0A0F">
        <w:rPr>
          <w:rFonts w:ascii="Times New Roman" w:hAnsi="Times New Roman" w:cs="Times New Roman"/>
          <w:sz w:val="28"/>
          <w:szCs w:val="28"/>
        </w:rPr>
        <w:t xml:space="preserve"> учреждения</w:t>
      </w:r>
      <w:r w:rsidR="00C17ECC" w:rsidRPr="00AB0A0F">
        <w:rPr>
          <w:rFonts w:ascii="Times New Roman" w:hAnsi="Times New Roman" w:cs="Times New Roman"/>
          <w:sz w:val="28"/>
          <w:szCs w:val="28"/>
        </w:rPr>
        <w:t xml:space="preserve">«Детский сад № 1 </w:t>
      </w:r>
      <w:r w:rsidR="00904A8E">
        <w:rPr>
          <w:rFonts w:ascii="Times New Roman" w:hAnsi="Times New Roman" w:cs="Times New Roman"/>
          <w:sz w:val="28"/>
          <w:szCs w:val="28"/>
        </w:rPr>
        <w:t>«Теремок</w:t>
      </w:r>
      <w:r w:rsidR="00456335" w:rsidRPr="00AB0A0F">
        <w:rPr>
          <w:rFonts w:ascii="Times New Roman" w:hAnsi="Times New Roman" w:cs="Times New Roman"/>
          <w:sz w:val="28"/>
          <w:szCs w:val="28"/>
        </w:rPr>
        <w:t>»с</w:t>
      </w:r>
      <w:r w:rsidR="00904A8E">
        <w:rPr>
          <w:rFonts w:ascii="Times New Roman" w:hAnsi="Times New Roman" w:cs="Times New Roman"/>
          <w:sz w:val="28"/>
          <w:szCs w:val="28"/>
        </w:rPr>
        <w:t>т. Первомайская</w:t>
      </w:r>
      <w:r w:rsidR="00C17ECC" w:rsidRPr="00AB0A0F">
        <w:rPr>
          <w:rFonts w:ascii="Times New Roman" w:hAnsi="Times New Roman" w:cs="Times New Roman"/>
          <w:sz w:val="28"/>
          <w:szCs w:val="28"/>
        </w:rPr>
        <w:t xml:space="preserve"> Грозненского муниципального района»</w:t>
      </w:r>
      <w:r w:rsidRPr="00AB0A0F">
        <w:rPr>
          <w:rFonts w:ascii="Times New Roman" w:hAnsi="Times New Roman" w:cs="Times New Roman"/>
          <w:sz w:val="28"/>
          <w:szCs w:val="28"/>
        </w:rPr>
        <w:t xml:space="preserve">исчислении заработной платы работников муниципального бюджетного дошкольного </w:t>
      </w:r>
      <w:r w:rsidRPr="00AB0A0F">
        <w:rPr>
          <w:rFonts w:ascii="Times New Roman" w:hAnsi="Times New Roman" w:cs="Times New Roman"/>
          <w:sz w:val="28"/>
          <w:szCs w:val="28"/>
        </w:rPr>
        <w:lastRenderedPageBreak/>
        <w:t xml:space="preserve">образовательного  учреждения </w:t>
      </w:r>
      <w:bookmarkStart w:id="27" w:name="sub_102"/>
      <w:bookmarkEnd w:id="26"/>
      <w:r w:rsidR="004C6DD2" w:rsidRPr="00AB0A0F">
        <w:rPr>
          <w:rFonts w:ascii="Times New Roman" w:hAnsi="Times New Roman" w:cs="Times New Roman"/>
          <w:sz w:val="28"/>
          <w:szCs w:val="28"/>
        </w:rPr>
        <w:t xml:space="preserve">«Детский сад № 1 </w:t>
      </w:r>
      <w:r w:rsidR="00904A8E">
        <w:rPr>
          <w:rFonts w:ascii="Times New Roman" w:hAnsi="Times New Roman" w:cs="Times New Roman"/>
          <w:sz w:val="28"/>
          <w:szCs w:val="28"/>
        </w:rPr>
        <w:t>«Теремок</w:t>
      </w:r>
      <w:r w:rsidR="00456335" w:rsidRPr="00AB0A0F">
        <w:rPr>
          <w:rFonts w:ascii="Times New Roman" w:hAnsi="Times New Roman" w:cs="Times New Roman"/>
          <w:sz w:val="28"/>
          <w:szCs w:val="28"/>
        </w:rPr>
        <w:t>»с</w:t>
      </w:r>
      <w:r w:rsidR="00904A8E">
        <w:rPr>
          <w:rFonts w:ascii="Times New Roman" w:hAnsi="Times New Roman" w:cs="Times New Roman"/>
          <w:sz w:val="28"/>
          <w:szCs w:val="28"/>
        </w:rPr>
        <w:t>т. Первомайская</w:t>
      </w:r>
      <w:r w:rsidR="004C6DD2" w:rsidRPr="00AB0A0F">
        <w:rPr>
          <w:rFonts w:ascii="Times New Roman" w:hAnsi="Times New Roman" w:cs="Times New Roman"/>
          <w:sz w:val="28"/>
          <w:szCs w:val="28"/>
        </w:rPr>
        <w:t xml:space="preserve"> Грозненского муниципального</w:t>
      </w:r>
      <w:r w:rsidR="00C17ECC" w:rsidRPr="00AB0A0F">
        <w:rPr>
          <w:rFonts w:ascii="Times New Roman" w:hAnsi="Times New Roman" w:cs="Times New Roman"/>
          <w:sz w:val="28"/>
          <w:szCs w:val="28"/>
        </w:rPr>
        <w:t xml:space="preserve"> района</w:t>
      </w:r>
      <w:r w:rsidR="004C6DD2" w:rsidRPr="00AB0A0F">
        <w:rPr>
          <w:rFonts w:ascii="Times New Roman" w:hAnsi="Times New Roman" w:cs="Times New Roman"/>
          <w:sz w:val="28"/>
          <w:szCs w:val="28"/>
        </w:rPr>
        <w:t>».</w:t>
      </w:r>
    </w:p>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t xml:space="preserve">1.2.  Заработная плата работников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(без учета премий и иных стимулирующих выплат), устанавливаемая в соответствии с локальными нормативными актами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организаций при условии сохранения объема должностных обязанностей работников и выполнения ими работ той же квалификации.</w:t>
      </w:r>
    </w:p>
    <w:p w:rsidR="00C902A7" w:rsidRPr="00AB0A0F" w:rsidRDefault="00C902A7" w:rsidP="004B4844">
      <w:pPr>
        <w:jc w:val="both"/>
        <w:rPr>
          <w:rFonts w:ascii="Times New Roman" w:hAnsi="Times New Roman" w:cs="Times New Roman"/>
          <w:sz w:val="28"/>
          <w:szCs w:val="28"/>
        </w:rPr>
      </w:pPr>
      <w:bookmarkStart w:id="28" w:name="sub_103"/>
      <w:bookmarkEnd w:id="27"/>
      <w:r w:rsidRPr="00AB0A0F">
        <w:rPr>
          <w:rFonts w:ascii="Times New Roman" w:hAnsi="Times New Roman" w:cs="Times New Roman"/>
          <w:sz w:val="28"/>
          <w:szCs w:val="28"/>
        </w:rPr>
        <w:t xml:space="preserve">1.3.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21" w:history="1">
        <w:r w:rsidRPr="00AB0A0F">
          <w:rPr>
            <w:rStyle w:val="ab"/>
            <w:rFonts w:ascii="Times New Roman" w:hAnsi="Times New Roman"/>
            <w:b w:val="0"/>
            <w:color w:val="auto"/>
            <w:sz w:val="28"/>
            <w:szCs w:val="28"/>
          </w:rPr>
          <w:t>минимального размера оплаты труда</w:t>
        </w:r>
      </w:hyperlink>
      <w:r w:rsidRPr="00AB0A0F">
        <w:rPr>
          <w:rFonts w:ascii="Times New Roman" w:hAnsi="Times New Roman" w:cs="Times New Roman"/>
          <w:sz w:val="28"/>
          <w:szCs w:val="28"/>
        </w:rPr>
        <w:t>, установленного федеральным законодательством.</w:t>
      </w:r>
    </w:p>
    <w:p w:rsidR="00C902A7" w:rsidRPr="00AB0A0F" w:rsidRDefault="00C902A7" w:rsidP="004B4844">
      <w:pPr>
        <w:jc w:val="both"/>
        <w:rPr>
          <w:rFonts w:ascii="Times New Roman" w:hAnsi="Times New Roman" w:cs="Times New Roman"/>
          <w:sz w:val="28"/>
          <w:szCs w:val="28"/>
        </w:rPr>
      </w:pPr>
      <w:bookmarkStart w:id="29" w:name="sub_104"/>
      <w:bookmarkEnd w:id="28"/>
      <w:r w:rsidRPr="00AB0A0F">
        <w:rPr>
          <w:rFonts w:ascii="Times New Roman" w:hAnsi="Times New Roman" w:cs="Times New Roman"/>
          <w:sz w:val="28"/>
          <w:szCs w:val="28"/>
        </w:rPr>
        <w:t xml:space="preserve">1.4. Размер, порядок и условия оплаты труда работников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устанавливаются работодателем в трудовом договоре.</w:t>
      </w:r>
      <w:bookmarkEnd w:id="29"/>
      <w:r w:rsidRPr="00AB0A0F">
        <w:rPr>
          <w:rFonts w:ascii="Times New Roman" w:hAnsi="Times New Roman" w:cs="Times New Roman"/>
          <w:sz w:val="28"/>
          <w:szCs w:val="28"/>
        </w:rPr>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C902A7" w:rsidRPr="00AB0A0F" w:rsidRDefault="00C902A7" w:rsidP="004B4844">
      <w:pPr>
        <w:jc w:val="both"/>
        <w:rPr>
          <w:rFonts w:ascii="Times New Roman" w:hAnsi="Times New Roman" w:cs="Times New Roman"/>
          <w:sz w:val="28"/>
          <w:szCs w:val="28"/>
        </w:rPr>
      </w:pPr>
      <w:bookmarkStart w:id="30" w:name="sub_105"/>
      <w:r w:rsidRPr="00AB0A0F">
        <w:rPr>
          <w:rFonts w:ascii="Times New Roman" w:hAnsi="Times New Roman" w:cs="Times New Roman"/>
          <w:sz w:val="28"/>
          <w:szCs w:val="28"/>
        </w:rPr>
        <w:t xml:space="preserve">1.5. </w:t>
      </w:r>
      <w:hyperlink r:id="rId22" w:history="1">
        <w:r w:rsidRPr="00AB0A0F">
          <w:rPr>
            <w:rStyle w:val="ab"/>
            <w:rFonts w:ascii="Times New Roman" w:hAnsi="Times New Roman"/>
            <w:b w:val="0"/>
            <w:color w:val="auto"/>
            <w:sz w:val="28"/>
            <w:szCs w:val="28"/>
          </w:rPr>
          <w:t>Штатное расписание</w:t>
        </w:r>
      </w:hyperlink>
      <w:r w:rsidRPr="00AB0A0F">
        <w:rPr>
          <w:rFonts w:ascii="Times New Roman" w:hAnsi="Times New Roman" w:cs="Times New Roman"/>
          <w:sz w:val="28"/>
          <w:szCs w:val="28"/>
        </w:rPr>
        <w:t xml:space="preserve"> разрабатывается </w:t>
      </w:r>
      <w:r w:rsidRPr="00AB0A0F">
        <w:rPr>
          <w:rFonts w:ascii="Times New Roman" w:eastAsia="Times New Roman" w:hAnsi="Times New Roman" w:cs="Times New Roman"/>
          <w:sz w:val="28"/>
          <w:szCs w:val="28"/>
        </w:rPr>
        <w:t>дошкольным образовательным учреждением</w:t>
      </w:r>
      <w:r w:rsidRPr="00AB0A0F">
        <w:rPr>
          <w:rFonts w:ascii="Times New Roman" w:hAnsi="Times New Roman" w:cs="Times New Roman"/>
          <w:sz w:val="28"/>
          <w:szCs w:val="28"/>
        </w:rPr>
        <w:t xml:space="preserve"> в соответствии со структурой, согласованной с главным распорядителем бюджетных средств, в пределах утвержденного на соответствующий финансовый год фонда оплаты труда.</w:t>
      </w:r>
    </w:p>
    <w:p w:rsidR="00C902A7" w:rsidRPr="00AB0A0F" w:rsidRDefault="00C902A7" w:rsidP="004B4844">
      <w:pPr>
        <w:jc w:val="both"/>
        <w:rPr>
          <w:rFonts w:ascii="Times New Roman" w:hAnsi="Times New Roman" w:cs="Times New Roman"/>
          <w:sz w:val="28"/>
          <w:szCs w:val="28"/>
        </w:rPr>
      </w:pPr>
      <w:bookmarkStart w:id="31" w:name="sub_106"/>
      <w:bookmarkEnd w:id="30"/>
      <w:r w:rsidRPr="00AB0A0F">
        <w:rPr>
          <w:rFonts w:ascii="Times New Roman" w:hAnsi="Times New Roman" w:cs="Times New Roman"/>
          <w:sz w:val="28"/>
          <w:szCs w:val="28"/>
        </w:rPr>
        <w:t xml:space="preserve">1.6. Должности работников, включаемые в </w:t>
      </w:r>
      <w:hyperlink r:id="rId23" w:history="1">
        <w:r w:rsidRPr="00AB0A0F">
          <w:rPr>
            <w:rStyle w:val="ab"/>
            <w:rFonts w:ascii="Times New Roman" w:hAnsi="Times New Roman"/>
            <w:b w:val="0"/>
            <w:color w:val="auto"/>
            <w:sz w:val="28"/>
            <w:szCs w:val="28"/>
          </w:rPr>
          <w:t>штатное расписание</w:t>
        </w:r>
      </w:hyperlink>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должны соответствовать уставным целям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w:t>
      </w:r>
      <w:hyperlink r:id="rId24" w:history="1">
        <w:r w:rsidRPr="00AB0A0F">
          <w:rPr>
            <w:rStyle w:val="ab"/>
            <w:rFonts w:ascii="Times New Roman" w:hAnsi="Times New Roman"/>
            <w:b w:val="0"/>
            <w:color w:val="auto"/>
            <w:sz w:val="28"/>
            <w:szCs w:val="28"/>
          </w:rPr>
          <w:t>Единому квалификационному справочнику</w:t>
        </w:r>
      </w:hyperlink>
      <w:r w:rsidRPr="00AB0A0F">
        <w:rPr>
          <w:rFonts w:ascii="Times New Roman" w:hAnsi="Times New Roman" w:cs="Times New Roman"/>
          <w:sz w:val="28"/>
          <w:szCs w:val="28"/>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25" w:history="1">
        <w:r w:rsidRPr="00AB0A0F">
          <w:rPr>
            <w:rStyle w:val="ab"/>
            <w:rFonts w:ascii="Times New Roman" w:hAnsi="Times New Roman"/>
            <w:b w:val="0"/>
            <w:color w:val="auto"/>
            <w:sz w:val="28"/>
            <w:szCs w:val="28"/>
          </w:rPr>
          <w:t>приказом</w:t>
        </w:r>
      </w:hyperlink>
      <w:r w:rsidRPr="00AB0A0F">
        <w:rPr>
          <w:rFonts w:ascii="Times New Roman" w:hAnsi="Times New Roman" w:cs="Times New Roman"/>
          <w:sz w:val="28"/>
          <w:szCs w:val="28"/>
        </w:rPr>
        <w:t xml:space="preserve"> Министерства здравоохранения и социального развития Российской Федерации от 26 августа 2010 года N 761н, и </w:t>
      </w:r>
      <w:hyperlink r:id="rId26" w:history="1">
        <w:r w:rsidRPr="00AB0A0F">
          <w:rPr>
            <w:rStyle w:val="ab"/>
            <w:rFonts w:ascii="Times New Roman" w:hAnsi="Times New Roman"/>
            <w:b w:val="0"/>
            <w:color w:val="auto"/>
            <w:sz w:val="28"/>
            <w:szCs w:val="28"/>
          </w:rPr>
          <w:t>Единому тарифно-квалификационному справочнику</w:t>
        </w:r>
      </w:hyperlink>
      <w:r w:rsidRPr="00AB0A0F">
        <w:rPr>
          <w:rFonts w:ascii="Times New Roman" w:hAnsi="Times New Roman" w:cs="Times New Roman"/>
          <w:sz w:val="28"/>
          <w:szCs w:val="28"/>
        </w:rPr>
        <w:t xml:space="preserve"> работ и профессий рабочих.</w:t>
      </w:r>
    </w:p>
    <w:p w:rsidR="00C902A7" w:rsidRPr="00AB0A0F" w:rsidRDefault="00C902A7" w:rsidP="004B4844">
      <w:pPr>
        <w:jc w:val="both"/>
        <w:rPr>
          <w:rFonts w:ascii="Times New Roman" w:hAnsi="Times New Roman" w:cs="Times New Roman"/>
          <w:sz w:val="28"/>
          <w:szCs w:val="28"/>
        </w:rPr>
      </w:pPr>
      <w:bookmarkStart w:id="32" w:name="sub_107"/>
      <w:bookmarkEnd w:id="31"/>
      <w:r w:rsidRPr="00AB0A0F">
        <w:rPr>
          <w:rFonts w:ascii="Times New Roman" w:hAnsi="Times New Roman" w:cs="Times New Roman"/>
          <w:sz w:val="28"/>
          <w:szCs w:val="28"/>
        </w:rPr>
        <w:t xml:space="preserve">1.7. Средняя заработная плата педагогического работника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rsidR="00C902A7" w:rsidRPr="00AB0A0F" w:rsidRDefault="00C902A7" w:rsidP="004B4844">
      <w:pPr>
        <w:jc w:val="both"/>
        <w:rPr>
          <w:rFonts w:ascii="Times New Roman" w:hAnsi="Times New Roman" w:cs="Times New Roman"/>
          <w:sz w:val="28"/>
          <w:szCs w:val="28"/>
        </w:rPr>
      </w:pPr>
      <w:bookmarkStart w:id="33" w:name="sub_108"/>
      <w:bookmarkEnd w:id="32"/>
      <w:r w:rsidRPr="00AB0A0F">
        <w:rPr>
          <w:rFonts w:ascii="Times New Roman" w:hAnsi="Times New Roman" w:cs="Times New Roman"/>
          <w:sz w:val="28"/>
          <w:szCs w:val="28"/>
        </w:rPr>
        <w:t xml:space="preserve">1.8. Оплата труда работников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устанавливается с учетом:</w:t>
      </w:r>
    </w:p>
    <w:bookmarkEnd w:id="33"/>
    <w:p w:rsidR="00C902A7" w:rsidRPr="00AB0A0F" w:rsidRDefault="00B7527E" w:rsidP="001A1C98">
      <w:pPr>
        <w:pStyle w:val="a7"/>
        <w:numPr>
          <w:ilvl w:val="0"/>
          <w:numId w:val="68"/>
        </w:numPr>
        <w:ind w:left="426"/>
        <w:jc w:val="both"/>
        <w:rPr>
          <w:rFonts w:ascii="Times New Roman" w:hAnsi="Times New Roman" w:cs="Times New Roman"/>
          <w:sz w:val="28"/>
          <w:szCs w:val="28"/>
        </w:rPr>
      </w:pPr>
      <w:r w:rsidRPr="00AB0A0F">
        <w:rPr>
          <w:rFonts w:ascii="Times New Roman" w:hAnsi="Times New Roman" w:cs="Times New Roman"/>
          <w:sz w:val="28"/>
          <w:szCs w:val="28"/>
        </w:rPr>
        <w:fldChar w:fldCharType="begin"/>
      </w:r>
      <w:r w:rsidR="00C902A7" w:rsidRPr="00AB0A0F">
        <w:rPr>
          <w:rFonts w:ascii="Times New Roman" w:hAnsi="Times New Roman" w:cs="Times New Roman"/>
          <w:sz w:val="28"/>
          <w:szCs w:val="28"/>
        </w:rPr>
        <w:instrText>HYPERLINK "garantF1://8186.0"</w:instrText>
      </w:r>
      <w:r w:rsidRPr="00AB0A0F">
        <w:rPr>
          <w:rFonts w:ascii="Times New Roman" w:hAnsi="Times New Roman" w:cs="Times New Roman"/>
          <w:sz w:val="28"/>
          <w:szCs w:val="28"/>
        </w:rPr>
        <w:fldChar w:fldCharType="separate"/>
      </w:r>
      <w:r w:rsidR="00C902A7" w:rsidRPr="00AB0A0F">
        <w:rPr>
          <w:rStyle w:val="ab"/>
          <w:rFonts w:ascii="Times New Roman" w:hAnsi="Times New Roman"/>
          <w:b w:val="0"/>
          <w:color w:val="auto"/>
          <w:sz w:val="28"/>
          <w:szCs w:val="28"/>
        </w:rPr>
        <w:t>Единого тарифно-квалификационного справочника</w:t>
      </w:r>
      <w:r w:rsidRPr="00AB0A0F">
        <w:rPr>
          <w:rFonts w:ascii="Times New Roman" w:hAnsi="Times New Roman" w:cs="Times New Roman"/>
          <w:sz w:val="28"/>
          <w:szCs w:val="28"/>
        </w:rPr>
        <w:fldChar w:fldCharType="end"/>
      </w:r>
      <w:r w:rsidR="00C902A7" w:rsidRPr="00AB0A0F">
        <w:rPr>
          <w:rFonts w:ascii="Times New Roman" w:hAnsi="Times New Roman" w:cs="Times New Roman"/>
          <w:sz w:val="28"/>
          <w:szCs w:val="28"/>
        </w:rPr>
        <w:t xml:space="preserve"> работ и профессий рабочих;</w:t>
      </w:r>
    </w:p>
    <w:p w:rsidR="00C902A7" w:rsidRPr="00AB0A0F" w:rsidRDefault="00B7527E" w:rsidP="001A1C98">
      <w:pPr>
        <w:pStyle w:val="a7"/>
        <w:numPr>
          <w:ilvl w:val="0"/>
          <w:numId w:val="68"/>
        </w:numPr>
        <w:ind w:left="426"/>
        <w:jc w:val="both"/>
        <w:rPr>
          <w:rFonts w:ascii="Times New Roman" w:hAnsi="Times New Roman" w:cs="Times New Roman"/>
          <w:sz w:val="28"/>
          <w:szCs w:val="28"/>
        </w:rPr>
      </w:pPr>
      <w:hyperlink r:id="rId27" w:history="1">
        <w:r w:rsidR="00C902A7" w:rsidRPr="00AB0A0F">
          <w:rPr>
            <w:rStyle w:val="ab"/>
            <w:rFonts w:ascii="Times New Roman" w:hAnsi="Times New Roman"/>
            <w:b w:val="0"/>
            <w:color w:val="auto"/>
            <w:sz w:val="28"/>
            <w:szCs w:val="28"/>
          </w:rPr>
          <w:t>Единого квалификационного справочника</w:t>
        </w:r>
      </w:hyperlink>
      <w:r w:rsidR="00C902A7" w:rsidRPr="00AB0A0F">
        <w:rPr>
          <w:rFonts w:ascii="Times New Roman" w:hAnsi="Times New Roman" w:cs="Times New Roman"/>
          <w:sz w:val="28"/>
          <w:szCs w:val="28"/>
        </w:rPr>
        <w:t xml:space="preserve"> должностей руководителей, специалистов и служащих;</w:t>
      </w:r>
    </w:p>
    <w:p w:rsidR="00C902A7" w:rsidRPr="00AB0A0F" w:rsidRDefault="00C902A7" w:rsidP="001A1C98">
      <w:pPr>
        <w:pStyle w:val="a7"/>
        <w:numPr>
          <w:ilvl w:val="0"/>
          <w:numId w:val="68"/>
        </w:numPr>
        <w:ind w:left="426"/>
        <w:jc w:val="both"/>
        <w:rPr>
          <w:rFonts w:ascii="Times New Roman" w:hAnsi="Times New Roman" w:cs="Times New Roman"/>
          <w:sz w:val="28"/>
          <w:szCs w:val="28"/>
        </w:rPr>
      </w:pPr>
      <w:r w:rsidRPr="00AB0A0F">
        <w:rPr>
          <w:rFonts w:ascii="Times New Roman" w:hAnsi="Times New Roman" w:cs="Times New Roman"/>
          <w:sz w:val="28"/>
          <w:szCs w:val="28"/>
        </w:rPr>
        <w:t>государственных гарантий по оплате труда;</w:t>
      </w:r>
    </w:p>
    <w:p w:rsidR="00C902A7" w:rsidRPr="00AB0A0F" w:rsidRDefault="00B7527E" w:rsidP="004B4844">
      <w:pPr>
        <w:ind w:firstLine="709"/>
        <w:jc w:val="both"/>
        <w:rPr>
          <w:rFonts w:ascii="Times New Roman" w:hAnsi="Times New Roman" w:cs="Times New Roman"/>
          <w:sz w:val="28"/>
          <w:szCs w:val="28"/>
        </w:rPr>
      </w:pPr>
      <w:hyperlink r:id="rId28" w:history="1">
        <w:r w:rsidR="00C902A7" w:rsidRPr="00AB0A0F">
          <w:rPr>
            <w:rStyle w:val="ab"/>
            <w:rFonts w:ascii="Times New Roman" w:hAnsi="Times New Roman"/>
            <w:b w:val="0"/>
            <w:color w:val="auto"/>
            <w:sz w:val="28"/>
            <w:szCs w:val="28"/>
          </w:rPr>
          <w:t>Перечня</w:t>
        </w:r>
      </w:hyperlink>
      <w:r w:rsidR="00C902A7" w:rsidRPr="00AB0A0F">
        <w:rPr>
          <w:rFonts w:ascii="Times New Roman" w:hAnsi="Times New Roman" w:cs="Times New Roman"/>
          <w:sz w:val="28"/>
          <w:szCs w:val="28"/>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29" w:history="1">
        <w:r w:rsidR="00C902A7" w:rsidRPr="00AB0A0F">
          <w:rPr>
            <w:rStyle w:val="ab"/>
            <w:rFonts w:ascii="Times New Roman" w:hAnsi="Times New Roman"/>
            <w:b w:val="0"/>
            <w:color w:val="auto"/>
            <w:sz w:val="28"/>
            <w:szCs w:val="28"/>
          </w:rPr>
          <w:t>приказом</w:t>
        </w:r>
      </w:hyperlink>
      <w:r w:rsidR="00C902A7" w:rsidRPr="00AB0A0F">
        <w:rPr>
          <w:rFonts w:ascii="Times New Roman" w:hAnsi="Times New Roman" w:cs="Times New Roman"/>
          <w:sz w:val="28"/>
          <w:szCs w:val="28"/>
        </w:rPr>
        <w:t xml:space="preserve"> Министерства здравоохранения и социального развития Российской Федерации от 29 декабря 2007 года N 818;</w:t>
      </w:r>
    </w:p>
    <w:p w:rsidR="00C902A7" w:rsidRPr="00AB0A0F" w:rsidRDefault="00B7527E" w:rsidP="004B4844">
      <w:pPr>
        <w:ind w:firstLine="709"/>
        <w:jc w:val="both"/>
        <w:rPr>
          <w:rFonts w:ascii="Times New Roman" w:hAnsi="Times New Roman" w:cs="Times New Roman"/>
          <w:sz w:val="28"/>
          <w:szCs w:val="28"/>
        </w:rPr>
      </w:pPr>
      <w:hyperlink r:id="rId30" w:history="1">
        <w:r w:rsidR="00C902A7" w:rsidRPr="00AB0A0F">
          <w:rPr>
            <w:rStyle w:val="ab"/>
            <w:rFonts w:ascii="Times New Roman" w:hAnsi="Times New Roman"/>
            <w:b w:val="0"/>
            <w:color w:val="auto"/>
            <w:sz w:val="28"/>
            <w:szCs w:val="28"/>
          </w:rPr>
          <w:t>Перечня</w:t>
        </w:r>
      </w:hyperlink>
      <w:r w:rsidR="00C902A7" w:rsidRPr="00AB0A0F">
        <w:rPr>
          <w:rFonts w:ascii="Times New Roman" w:hAnsi="Times New Roman" w:cs="Times New Roman"/>
          <w:sz w:val="28"/>
          <w:szCs w:val="28"/>
        </w:rPr>
        <w:t xml:space="preserve">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31" w:history="1">
        <w:r w:rsidR="00C902A7" w:rsidRPr="00AB0A0F">
          <w:rPr>
            <w:rStyle w:val="ab"/>
            <w:rFonts w:ascii="Times New Roman" w:hAnsi="Times New Roman"/>
            <w:b w:val="0"/>
            <w:color w:val="auto"/>
            <w:sz w:val="28"/>
            <w:szCs w:val="28"/>
          </w:rPr>
          <w:t>приказом</w:t>
        </w:r>
      </w:hyperlink>
      <w:r w:rsidR="00C902A7" w:rsidRPr="00AB0A0F">
        <w:rPr>
          <w:rFonts w:ascii="Times New Roman" w:hAnsi="Times New Roman" w:cs="Times New Roman"/>
          <w:sz w:val="28"/>
          <w:szCs w:val="28"/>
        </w:rPr>
        <w:t xml:space="preserve"> Министерства здравоохранения и социального развития Российской Федерации от 29 декабря 2007 года N 822;</w:t>
      </w:r>
    </w:p>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мнения представительного органа работников.</w:t>
      </w:r>
    </w:p>
    <w:p w:rsidR="00C902A7" w:rsidRDefault="00C902A7" w:rsidP="004B4844">
      <w:pPr>
        <w:jc w:val="both"/>
        <w:rPr>
          <w:rFonts w:ascii="Times New Roman" w:hAnsi="Times New Roman" w:cs="Times New Roman"/>
          <w:sz w:val="28"/>
          <w:szCs w:val="28"/>
        </w:rPr>
      </w:pPr>
      <w:bookmarkStart w:id="34" w:name="sub_109"/>
      <w:r w:rsidRPr="00AB0A0F">
        <w:rPr>
          <w:rFonts w:ascii="Times New Roman" w:hAnsi="Times New Roman" w:cs="Times New Roman"/>
          <w:sz w:val="28"/>
          <w:szCs w:val="28"/>
        </w:rPr>
        <w:t xml:space="preserve">1.9. В размеры должностных окладов, ставок заработной платы педагогических работников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года.</w:t>
      </w:r>
    </w:p>
    <w:p w:rsidR="00C95214" w:rsidRPr="00AB0A0F" w:rsidRDefault="00C95214" w:rsidP="004B4844">
      <w:pPr>
        <w:jc w:val="both"/>
        <w:rPr>
          <w:rFonts w:ascii="Times New Roman" w:hAnsi="Times New Roman" w:cs="Times New Roman"/>
          <w:sz w:val="28"/>
          <w:szCs w:val="28"/>
        </w:rPr>
      </w:pPr>
    </w:p>
    <w:bookmarkEnd w:id="34"/>
    <w:p w:rsidR="000E5DBB" w:rsidRPr="00AB0A0F" w:rsidRDefault="000E5DBB" w:rsidP="00140898">
      <w:pPr>
        <w:rPr>
          <w:rFonts w:ascii="Times New Roman" w:hAnsi="Times New Roman" w:cs="Times New Roman"/>
          <w:sz w:val="28"/>
          <w:szCs w:val="28"/>
        </w:rPr>
      </w:pPr>
    </w:p>
    <w:p w:rsidR="00C902A7" w:rsidRPr="00AB0A0F" w:rsidRDefault="00C902A7" w:rsidP="00F13C9F">
      <w:pPr>
        <w:pStyle w:val="1"/>
        <w:spacing w:before="0" w:after="0"/>
        <w:rPr>
          <w:rFonts w:ascii="Times New Roman" w:hAnsi="Times New Roman" w:cs="Times New Roman"/>
          <w:color w:val="auto"/>
          <w:sz w:val="28"/>
          <w:szCs w:val="28"/>
        </w:rPr>
      </w:pPr>
      <w:bookmarkStart w:id="35" w:name="sub_200"/>
      <w:r w:rsidRPr="00AB0A0F">
        <w:rPr>
          <w:rFonts w:ascii="Times New Roman" w:hAnsi="Times New Roman" w:cs="Times New Roman"/>
          <w:color w:val="auto"/>
          <w:sz w:val="28"/>
          <w:szCs w:val="28"/>
        </w:rPr>
        <w:t xml:space="preserve">2. Порядок и условия определения оплаты труда работников </w:t>
      </w:r>
      <w:bookmarkEnd w:id="35"/>
      <w:r w:rsidRPr="00AB0A0F">
        <w:rPr>
          <w:rFonts w:ascii="Times New Roman" w:hAnsi="Times New Roman" w:cs="Times New Roman"/>
          <w:color w:val="auto"/>
          <w:sz w:val="28"/>
          <w:szCs w:val="28"/>
        </w:rPr>
        <w:t>дошкольного образовательного учреждения</w:t>
      </w:r>
    </w:p>
    <w:p w:rsidR="00140898" w:rsidRPr="00AB0A0F" w:rsidRDefault="00140898" w:rsidP="00140898"/>
    <w:p w:rsidR="00C902A7" w:rsidRPr="00AB0A0F" w:rsidRDefault="00C902A7" w:rsidP="004B4844">
      <w:pPr>
        <w:jc w:val="both"/>
        <w:rPr>
          <w:rFonts w:ascii="Times New Roman" w:hAnsi="Times New Roman" w:cs="Times New Roman"/>
          <w:sz w:val="28"/>
          <w:szCs w:val="28"/>
        </w:rPr>
      </w:pPr>
      <w:bookmarkStart w:id="36" w:name="sub_210"/>
      <w:r w:rsidRPr="00AB0A0F">
        <w:rPr>
          <w:rFonts w:ascii="Times New Roman" w:hAnsi="Times New Roman" w:cs="Times New Roman"/>
          <w:sz w:val="28"/>
          <w:szCs w:val="28"/>
        </w:rPr>
        <w:t>2.1. Оплата труда работника ДОУ включает в себя:</w:t>
      </w:r>
    </w:p>
    <w:bookmarkEnd w:id="36"/>
    <w:p w:rsidR="00C902A7" w:rsidRPr="00AB0A0F" w:rsidRDefault="00C902A7" w:rsidP="001A1C98">
      <w:pPr>
        <w:pStyle w:val="a7"/>
        <w:numPr>
          <w:ilvl w:val="0"/>
          <w:numId w:val="52"/>
        </w:numPr>
        <w:ind w:left="426"/>
        <w:jc w:val="both"/>
        <w:rPr>
          <w:rFonts w:ascii="Times New Roman" w:hAnsi="Times New Roman" w:cs="Times New Roman"/>
          <w:sz w:val="28"/>
          <w:szCs w:val="28"/>
        </w:rPr>
      </w:pPr>
      <w:r w:rsidRPr="00AB0A0F">
        <w:rPr>
          <w:rFonts w:ascii="Times New Roman" w:hAnsi="Times New Roman" w:cs="Times New Roman"/>
          <w:sz w:val="28"/>
          <w:szCs w:val="28"/>
        </w:rPr>
        <w:t>базовый оклад (должностной оклад), ставку заработной платы, устанавливаемые по профессиональным квалификационным группам;</w:t>
      </w:r>
    </w:p>
    <w:p w:rsidR="00C902A7" w:rsidRPr="00AB0A0F" w:rsidRDefault="00C902A7" w:rsidP="001A1C98">
      <w:pPr>
        <w:pStyle w:val="a7"/>
        <w:numPr>
          <w:ilvl w:val="0"/>
          <w:numId w:val="52"/>
        </w:numPr>
        <w:ind w:left="426"/>
        <w:jc w:val="both"/>
        <w:rPr>
          <w:rFonts w:ascii="Times New Roman" w:hAnsi="Times New Roman" w:cs="Times New Roman"/>
          <w:sz w:val="28"/>
          <w:szCs w:val="28"/>
        </w:rPr>
      </w:pPr>
      <w:r w:rsidRPr="00AB0A0F">
        <w:rPr>
          <w:rFonts w:ascii="Times New Roman" w:hAnsi="Times New Roman" w:cs="Times New Roman"/>
          <w:sz w:val="28"/>
          <w:szCs w:val="28"/>
        </w:rPr>
        <w:t>повышающий коэффициент к базовому окладу (должностному окладу), ставке заработной платы;</w:t>
      </w:r>
    </w:p>
    <w:p w:rsidR="00C902A7" w:rsidRPr="00AB0A0F" w:rsidRDefault="00C902A7" w:rsidP="001A1C98">
      <w:pPr>
        <w:pStyle w:val="a7"/>
        <w:numPr>
          <w:ilvl w:val="0"/>
          <w:numId w:val="52"/>
        </w:numPr>
        <w:ind w:left="426"/>
        <w:jc w:val="both"/>
        <w:rPr>
          <w:rFonts w:ascii="Times New Roman" w:hAnsi="Times New Roman" w:cs="Times New Roman"/>
          <w:sz w:val="28"/>
          <w:szCs w:val="28"/>
        </w:rPr>
      </w:pPr>
      <w:r w:rsidRPr="00AB0A0F">
        <w:rPr>
          <w:rFonts w:ascii="Times New Roman" w:hAnsi="Times New Roman" w:cs="Times New Roman"/>
          <w:sz w:val="28"/>
          <w:szCs w:val="28"/>
        </w:rPr>
        <w:t>выплаты компенсационного характера;</w:t>
      </w:r>
    </w:p>
    <w:p w:rsidR="00C902A7" w:rsidRPr="00AB0A0F" w:rsidRDefault="00C902A7" w:rsidP="001A1C98">
      <w:pPr>
        <w:pStyle w:val="a7"/>
        <w:numPr>
          <w:ilvl w:val="0"/>
          <w:numId w:val="52"/>
        </w:numPr>
        <w:ind w:left="426"/>
        <w:jc w:val="both"/>
        <w:rPr>
          <w:rFonts w:ascii="Times New Roman" w:hAnsi="Times New Roman" w:cs="Times New Roman"/>
          <w:sz w:val="28"/>
          <w:szCs w:val="28"/>
        </w:rPr>
      </w:pPr>
      <w:r w:rsidRPr="00AB0A0F">
        <w:rPr>
          <w:rFonts w:ascii="Times New Roman" w:hAnsi="Times New Roman" w:cs="Times New Roman"/>
          <w:sz w:val="28"/>
          <w:szCs w:val="28"/>
        </w:rPr>
        <w:t>выплаты стимулирующего характера.</w:t>
      </w:r>
    </w:p>
    <w:p w:rsidR="00C902A7" w:rsidRPr="00AB0A0F" w:rsidRDefault="00C902A7" w:rsidP="004B4844">
      <w:pPr>
        <w:jc w:val="both"/>
        <w:rPr>
          <w:rFonts w:ascii="Times New Roman" w:hAnsi="Times New Roman" w:cs="Times New Roman"/>
          <w:sz w:val="28"/>
          <w:szCs w:val="28"/>
        </w:rPr>
      </w:pPr>
      <w:bookmarkStart w:id="37" w:name="sub_211"/>
      <w:r w:rsidRPr="00AB0A0F">
        <w:rPr>
          <w:rFonts w:ascii="Times New Roman" w:hAnsi="Times New Roman" w:cs="Times New Roman"/>
          <w:sz w:val="28"/>
          <w:szCs w:val="28"/>
        </w:rPr>
        <w:t xml:space="preserve">2.2. </w:t>
      </w:r>
      <w:r w:rsidRPr="00AB0A0F">
        <w:rPr>
          <w:rFonts w:ascii="Times New Roman" w:eastAsia="Times New Roman" w:hAnsi="Times New Roman" w:cs="Times New Roman"/>
          <w:sz w:val="28"/>
          <w:szCs w:val="28"/>
        </w:rPr>
        <w:t>Дошкольное образовательное учреждение,</w:t>
      </w:r>
      <w:r w:rsidRPr="00AB0A0F">
        <w:rPr>
          <w:rFonts w:ascii="Times New Roman" w:hAnsi="Times New Roman" w:cs="Times New Roman"/>
          <w:sz w:val="28"/>
          <w:szCs w:val="28"/>
        </w:rPr>
        <w:t xml:space="preserve">в пределах имеющихся у нее средств, на оплату труда самостоятельно определяет размеры базовых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w:t>
      </w:r>
    </w:p>
    <w:p w:rsidR="00C902A7" w:rsidRPr="00AB0A0F" w:rsidRDefault="00C902A7" w:rsidP="004B4844">
      <w:pPr>
        <w:jc w:val="both"/>
        <w:rPr>
          <w:rFonts w:ascii="Times New Roman" w:hAnsi="Times New Roman" w:cs="Times New Roman"/>
          <w:sz w:val="28"/>
          <w:szCs w:val="28"/>
        </w:rPr>
      </w:pPr>
      <w:bookmarkStart w:id="38" w:name="sub_212"/>
      <w:bookmarkEnd w:id="37"/>
      <w:r w:rsidRPr="00AB0A0F">
        <w:rPr>
          <w:rFonts w:ascii="Times New Roman" w:hAnsi="Times New Roman" w:cs="Times New Roman"/>
          <w:sz w:val="28"/>
          <w:szCs w:val="28"/>
        </w:rPr>
        <w:t xml:space="preserve">2.3. Базовые размеры окладов (должностных окладов), ставок заработной платы работников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w:t>
      </w:r>
      <w:hyperlink w:anchor="sub_1100" w:history="1">
        <w:r w:rsidRPr="00AB0A0F">
          <w:rPr>
            <w:rStyle w:val="ab"/>
            <w:rFonts w:ascii="Times New Roman" w:hAnsi="Times New Roman"/>
            <w:b w:val="0"/>
            <w:color w:val="auto"/>
            <w:sz w:val="28"/>
            <w:szCs w:val="28"/>
            <w:u w:val="single"/>
          </w:rPr>
          <w:t>приложениями 1-8</w:t>
        </w:r>
      </w:hyperlink>
      <w:r w:rsidRPr="00AB0A0F">
        <w:rPr>
          <w:rFonts w:ascii="Times New Roman" w:hAnsi="Times New Roman" w:cs="Times New Roman"/>
          <w:sz w:val="28"/>
          <w:szCs w:val="28"/>
        </w:rPr>
        <w:t xml:space="preserve"> к настоящему Положению при наличии указанных должностей в штатных расписаниях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w:t>
      </w:r>
    </w:p>
    <w:bookmarkEnd w:id="38"/>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lastRenderedPageBreak/>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организациями устанавливаются базовые размеры должностных окладов, ставок заработной платы по должностям работников организаций.</w:t>
      </w:r>
    </w:p>
    <w:p w:rsidR="00C902A7" w:rsidRPr="00AB0A0F" w:rsidRDefault="00C902A7" w:rsidP="004B4844">
      <w:pPr>
        <w:jc w:val="both"/>
        <w:rPr>
          <w:rFonts w:ascii="Times New Roman" w:hAnsi="Times New Roman" w:cs="Times New Roman"/>
          <w:sz w:val="28"/>
          <w:szCs w:val="28"/>
        </w:rPr>
      </w:pPr>
      <w:bookmarkStart w:id="39" w:name="sub_213"/>
      <w:r w:rsidRPr="00AB0A0F">
        <w:rPr>
          <w:rFonts w:ascii="Times New Roman" w:hAnsi="Times New Roman" w:cs="Times New Roman"/>
          <w:sz w:val="28"/>
          <w:szCs w:val="28"/>
        </w:rPr>
        <w:t>2.4.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39"/>
    <w:p w:rsidR="00C902A7" w:rsidRPr="00AB0A0F" w:rsidRDefault="00C902A7" w:rsidP="001A1C98">
      <w:pPr>
        <w:pStyle w:val="a7"/>
        <w:numPr>
          <w:ilvl w:val="0"/>
          <w:numId w:val="53"/>
        </w:numPr>
        <w:ind w:left="426"/>
        <w:jc w:val="both"/>
        <w:rPr>
          <w:rFonts w:ascii="Times New Roman" w:hAnsi="Times New Roman" w:cs="Times New Roman"/>
          <w:sz w:val="28"/>
          <w:szCs w:val="28"/>
        </w:rPr>
      </w:pPr>
      <w:r w:rsidRPr="00AB0A0F">
        <w:rPr>
          <w:rFonts w:ascii="Times New Roman" w:hAnsi="Times New Roman" w:cs="Times New Roman"/>
          <w:sz w:val="28"/>
          <w:szCs w:val="28"/>
        </w:rPr>
        <w:t>повышающий коэффициент за квалификационную категорию;</w:t>
      </w:r>
    </w:p>
    <w:p w:rsidR="00C902A7" w:rsidRPr="00AB0A0F" w:rsidRDefault="00C902A7" w:rsidP="001A1C98">
      <w:pPr>
        <w:pStyle w:val="a7"/>
        <w:numPr>
          <w:ilvl w:val="0"/>
          <w:numId w:val="53"/>
        </w:numPr>
        <w:ind w:left="426"/>
        <w:jc w:val="both"/>
        <w:rPr>
          <w:rFonts w:ascii="Times New Roman" w:hAnsi="Times New Roman" w:cs="Times New Roman"/>
          <w:sz w:val="28"/>
          <w:szCs w:val="28"/>
        </w:rPr>
      </w:pPr>
      <w:r w:rsidRPr="00AB0A0F">
        <w:rPr>
          <w:rFonts w:ascii="Times New Roman" w:hAnsi="Times New Roman" w:cs="Times New Roman"/>
          <w:sz w:val="28"/>
          <w:szCs w:val="28"/>
        </w:rPr>
        <w:t>повышающий коэффициент за почетное звание;</w:t>
      </w:r>
    </w:p>
    <w:p w:rsidR="00C902A7" w:rsidRPr="00AB0A0F" w:rsidRDefault="00C902A7" w:rsidP="001A1C98">
      <w:pPr>
        <w:pStyle w:val="a7"/>
        <w:numPr>
          <w:ilvl w:val="0"/>
          <w:numId w:val="53"/>
        </w:numPr>
        <w:ind w:left="426"/>
        <w:jc w:val="both"/>
        <w:rPr>
          <w:rFonts w:ascii="Times New Roman" w:hAnsi="Times New Roman" w:cs="Times New Roman"/>
          <w:sz w:val="28"/>
          <w:szCs w:val="28"/>
        </w:rPr>
      </w:pPr>
      <w:r w:rsidRPr="00AB0A0F">
        <w:rPr>
          <w:rFonts w:ascii="Times New Roman" w:hAnsi="Times New Roman" w:cs="Times New Roman"/>
          <w:sz w:val="28"/>
          <w:szCs w:val="28"/>
        </w:rPr>
        <w:t>персональный повышающий коэффициент.</w:t>
      </w:r>
    </w:p>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C902A7" w:rsidRPr="00AB0A0F" w:rsidRDefault="00C902A7" w:rsidP="004B4844">
      <w:pPr>
        <w:jc w:val="both"/>
        <w:rPr>
          <w:rFonts w:ascii="Times New Roman" w:hAnsi="Times New Roman" w:cs="Times New Roman"/>
          <w:sz w:val="28"/>
          <w:szCs w:val="28"/>
        </w:rPr>
      </w:pPr>
      <w:bookmarkStart w:id="40" w:name="sub_214"/>
      <w:r w:rsidRPr="00AB0A0F">
        <w:rPr>
          <w:rFonts w:ascii="Times New Roman" w:hAnsi="Times New Roman" w:cs="Times New Roman"/>
          <w:sz w:val="28"/>
          <w:szCs w:val="28"/>
        </w:rPr>
        <w:t xml:space="preserve">2.5.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утвержденного на соответствующий финансовый год.</w:t>
      </w:r>
    </w:p>
    <w:p w:rsidR="00C902A7" w:rsidRPr="00AB0A0F" w:rsidRDefault="00C902A7" w:rsidP="004B4844">
      <w:pPr>
        <w:jc w:val="both"/>
        <w:rPr>
          <w:rFonts w:ascii="Times New Roman" w:hAnsi="Times New Roman" w:cs="Times New Roman"/>
          <w:sz w:val="28"/>
          <w:szCs w:val="28"/>
        </w:rPr>
      </w:pPr>
      <w:bookmarkStart w:id="41" w:name="sub_215"/>
      <w:bookmarkEnd w:id="40"/>
      <w:r w:rsidRPr="00AB0A0F">
        <w:rPr>
          <w:rFonts w:ascii="Times New Roman" w:hAnsi="Times New Roman" w:cs="Times New Roman"/>
          <w:sz w:val="28"/>
          <w:szCs w:val="28"/>
        </w:rPr>
        <w:t xml:space="preserve">2.6.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w:t>
      </w:r>
    </w:p>
    <w:bookmarkEnd w:id="41"/>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t xml:space="preserve">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w:t>
      </w:r>
    </w:p>
    <w:p w:rsidR="00C902A7" w:rsidRPr="00AB0A0F" w:rsidRDefault="00C902A7" w:rsidP="004B4844">
      <w:pPr>
        <w:jc w:val="both"/>
        <w:rPr>
          <w:rFonts w:ascii="Times New Roman" w:hAnsi="Times New Roman" w:cs="Times New Roman"/>
          <w:sz w:val="28"/>
          <w:szCs w:val="28"/>
        </w:rPr>
      </w:pPr>
      <w:bookmarkStart w:id="42" w:name="sub_216"/>
      <w:r w:rsidRPr="00AB0A0F">
        <w:rPr>
          <w:rFonts w:ascii="Times New Roman" w:hAnsi="Times New Roman" w:cs="Times New Roman"/>
          <w:sz w:val="28"/>
          <w:szCs w:val="28"/>
        </w:rPr>
        <w:t xml:space="preserve">2.7. Размеры повышающих коэффициентов (в соответствии с настоящим Положением) устанавливаются локальным нормативным актом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принятым руководителем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с учетом мнения представительного органа работников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в пределах бюджетных ассигнований на оплату труда работников на соответствующий финансовый год.</w:t>
      </w:r>
    </w:p>
    <w:p w:rsidR="00C902A7" w:rsidRPr="00AB0A0F" w:rsidRDefault="00C902A7" w:rsidP="004B4844">
      <w:pPr>
        <w:jc w:val="both"/>
        <w:rPr>
          <w:rFonts w:ascii="Times New Roman" w:hAnsi="Times New Roman" w:cs="Times New Roman"/>
          <w:sz w:val="28"/>
          <w:szCs w:val="28"/>
        </w:rPr>
      </w:pPr>
      <w:bookmarkStart w:id="43" w:name="sub_217"/>
      <w:bookmarkEnd w:id="42"/>
      <w:r w:rsidRPr="00AB0A0F">
        <w:rPr>
          <w:rFonts w:ascii="Times New Roman" w:hAnsi="Times New Roman" w:cs="Times New Roman"/>
          <w:sz w:val="28"/>
          <w:szCs w:val="28"/>
        </w:rPr>
        <w:t>2.8.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bookmarkEnd w:id="43"/>
    </w:p>
    <w:p w:rsidR="00140898" w:rsidRPr="00AB0A0F" w:rsidRDefault="00140898" w:rsidP="00140898">
      <w:pPr>
        <w:rPr>
          <w:rFonts w:ascii="Times New Roman" w:hAnsi="Times New Roman" w:cs="Times New Roman"/>
          <w:sz w:val="28"/>
          <w:szCs w:val="28"/>
        </w:rPr>
      </w:pPr>
    </w:p>
    <w:p w:rsidR="00C902A7" w:rsidRPr="006C77B9" w:rsidRDefault="00C902A7" w:rsidP="00F13C9F">
      <w:pPr>
        <w:pStyle w:val="1"/>
        <w:spacing w:before="0" w:after="0"/>
        <w:ind w:firstLine="709"/>
        <w:rPr>
          <w:rFonts w:ascii="Times New Roman" w:hAnsi="Times New Roman" w:cs="Times New Roman"/>
          <w:color w:val="FF0000"/>
          <w:sz w:val="28"/>
          <w:szCs w:val="28"/>
        </w:rPr>
      </w:pPr>
      <w:bookmarkStart w:id="44" w:name="sub_201"/>
      <w:r w:rsidRPr="006C77B9">
        <w:rPr>
          <w:rFonts w:ascii="Times New Roman" w:hAnsi="Times New Roman" w:cs="Times New Roman"/>
          <w:color w:val="FF0000"/>
          <w:sz w:val="28"/>
          <w:szCs w:val="28"/>
        </w:rPr>
        <w:t>Порядок определения оплаты труда педагогических работников</w:t>
      </w:r>
    </w:p>
    <w:p w:rsidR="00140898" w:rsidRPr="00AB0A0F" w:rsidRDefault="00140898" w:rsidP="00140898"/>
    <w:p w:rsidR="00C902A7" w:rsidRPr="00AB0A0F" w:rsidRDefault="00C902A7" w:rsidP="00F13C9F">
      <w:pPr>
        <w:jc w:val="both"/>
        <w:rPr>
          <w:rFonts w:ascii="Times New Roman" w:hAnsi="Times New Roman" w:cs="Times New Roman"/>
          <w:sz w:val="28"/>
          <w:szCs w:val="28"/>
        </w:rPr>
      </w:pPr>
      <w:bookmarkStart w:id="45" w:name="sub_218"/>
      <w:bookmarkEnd w:id="44"/>
      <w:r w:rsidRPr="00AB0A0F">
        <w:rPr>
          <w:rFonts w:ascii="Times New Roman" w:hAnsi="Times New Roman" w:cs="Times New Roman"/>
          <w:sz w:val="28"/>
          <w:szCs w:val="28"/>
        </w:rPr>
        <w:t xml:space="preserve">2.9. Минимальные размеры должностных окладов, ставок заработной платы работников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занимающих должности педагогических работников (далее - педагогические работники), устанавливаются на основе отнесения занимаемых ими должностей к </w:t>
      </w:r>
      <w:r w:rsidRPr="00AB0A0F">
        <w:rPr>
          <w:rFonts w:ascii="Times New Roman" w:hAnsi="Times New Roman" w:cs="Times New Roman"/>
          <w:sz w:val="28"/>
          <w:szCs w:val="28"/>
        </w:rPr>
        <w:lastRenderedPageBreak/>
        <w:t xml:space="preserve">четырем квалификационным уровням </w:t>
      </w:r>
      <w:hyperlink r:id="rId32" w:history="1">
        <w:r w:rsidRPr="00AB0A0F">
          <w:rPr>
            <w:rStyle w:val="ab"/>
            <w:rFonts w:ascii="Times New Roman" w:hAnsi="Times New Roman"/>
            <w:b w:val="0"/>
            <w:color w:val="auto"/>
            <w:sz w:val="28"/>
            <w:szCs w:val="28"/>
          </w:rPr>
          <w:t>профессиональной квалификационной группы</w:t>
        </w:r>
      </w:hyperlink>
      <w:r w:rsidRPr="00AB0A0F">
        <w:rPr>
          <w:rFonts w:ascii="Times New Roman" w:hAnsi="Times New Roman" w:cs="Times New Roman"/>
          <w:sz w:val="28"/>
          <w:szCs w:val="28"/>
        </w:rPr>
        <w:t xml:space="preserve"> педагогических работников, утвержденной </w:t>
      </w:r>
      <w:hyperlink r:id="rId33" w:history="1">
        <w:r w:rsidRPr="00AB0A0F">
          <w:rPr>
            <w:rStyle w:val="ab"/>
            <w:rFonts w:ascii="Times New Roman" w:hAnsi="Times New Roman"/>
            <w:b w:val="0"/>
            <w:color w:val="auto"/>
            <w:sz w:val="28"/>
            <w:szCs w:val="28"/>
          </w:rPr>
          <w:t>приказом</w:t>
        </w:r>
      </w:hyperlink>
      <w:r w:rsidRPr="00AB0A0F">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100" w:history="1">
        <w:r w:rsidRPr="00AB0A0F">
          <w:rPr>
            <w:rStyle w:val="ab"/>
            <w:rFonts w:ascii="Times New Roman" w:hAnsi="Times New Roman"/>
            <w:b w:val="0"/>
            <w:color w:val="auto"/>
            <w:sz w:val="28"/>
            <w:szCs w:val="28"/>
          </w:rPr>
          <w:t>приложением N 1</w:t>
        </w:r>
      </w:hyperlink>
      <w:r w:rsidRPr="00AB0A0F">
        <w:rPr>
          <w:rFonts w:ascii="Times New Roman" w:hAnsi="Times New Roman" w:cs="Times New Roman"/>
          <w:sz w:val="28"/>
          <w:szCs w:val="28"/>
        </w:rPr>
        <w:t xml:space="preserve"> к настоящему Положению.</w:t>
      </w:r>
    </w:p>
    <w:p w:rsidR="00C902A7" w:rsidRPr="00AB0A0F" w:rsidRDefault="00C902A7" w:rsidP="00F13C9F">
      <w:pPr>
        <w:jc w:val="both"/>
        <w:rPr>
          <w:rFonts w:ascii="Times New Roman" w:hAnsi="Times New Roman" w:cs="Times New Roman"/>
          <w:sz w:val="28"/>
          <w:szCs w:val="28"/>
        </w:rPr>
      </w:pPr>
      <w:bookmarkStart w:id="46" w:name="sub_219"/>
      <w:bookmarkEnd w:id="45"/>
      <w:r w:rsidRPr="00AB0A0F">
        <w:rPr>
          <w:rFonts w:ascii="Times New Roman" w:hAnsi="Times New Roman" w:cs="Times New Roman"/>
          <w:sz w:val="28"/>
          <w:szCs w:val="28"/>
        </w:rPr>
        <w:t>2.10.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46"/>
    <w:p w:rsidR="00C902A7" w:rsidRPr="00AB0A0F" w:rsidRDefault="00C902A7" w:rsidP="001A1C98">
      <w:pPr>
        <w:pStyle w:val="a7"/>
        <w:numPr>
          <w:ilvl w:val="0"/>
          <w:numId w:val="54"/>
        </w:numPr>
        <w:ind w:left="426"/>
        <w:jc w:val="both"/>
        <w:rPr>
          <w:rFonts w:ascii="Times New Roman" w:hAnsi="Times New Roman" w:cs="Times New Roman"/>
          <w:sz w:val="28"/>
          <w:szCs w:val="28"/>
        </w:rPr>
      </w:pPr>
      <w:r w:rsidRPr="00AB0A0F">
        <w:rPr>
          <w:rFonts w:ascii="Times New Roman" w:hAnsi="Times New Roman" w:cs="Times New Roman"/>
          <w:sz w:val="28"/>
          <w:szCs w:val="28"/>
        </w:rPr>
        <w:t>повышающий коэффициент за квалификационную категорию;</w:t>
      </w:r>
    </w:p>
    <w:p w:rsidR="00C902A7" w:rsidRPr="00AB0A0F" w:rsidRDefault="00C902A7" w:rsidP="001A1C98">
      <w:pPr>
        <w:pStyle w:val="a7"/>
        <w:numPr>
          <w:ilvl w:val="0"/>
          <w:numId w:val="54"/>
        </w:numPr>
        <w:ind w:left="426"/>
        <w:jc w:val="both"/>
        <w:rPr>
          <w:rFonts w:ascii="Times New Roman" w:hAnsi="Times New Roman" w:cs="Times New Roman"/>
          <w:sz w:val="28"/>
          <w:szCs w:val="28"/>
        </w:rPr>
      </w:pPr>
      <w:r w:rsidRPr="00AB0A0F">
        <w:rPr>
          <w:rFonts w:ascii="Times New Roman" w:hAnsi="Times New Roman" w:cs="Times New Roman"/>
          <w:sz w:val="28"/>
          <w:szCs w:val="28"/>
        </w:rPr>
        <w:t>повышающий коэффициент за почетное звание;</w:t>
      </w:r>
    </w:p>
    <w:p w:rsidR="00C902A7" w:rsidRPr="00AB0A0F" w:rsidRDefault="00C902A7" w:rsidP="001A1C98">
      <w:pPr>
        <w:pStyle w:val="a7"/>
        <w:numPr>
          <w:ilvl w:val="0"/>
          <w:numId w:val="54"/>
        </w:numPr>
        <w:ind w:left="426"/>
        <w:jc w:val="both"/>
        <w:rPr>
          <w:rFonts w:ascii="Times New Roman" w:hAnsi="Times New Roman" w:cs="Times New Roman"/>
          <w:sz w:val="28"/>
          <w:szCs w:val="28"/>
        </w:rPr>
      </w:pPr>
      <w:r w:rsidRPr="00AB0A0F">
        <w:rPr>
          <w:rFonts w:ascii="Times New Roman" w:hAnsi="Times New Roman" w:cs="Times New Roman"/>
          <w:sz w:val="28"/>
          <w:szCs w:val="28"/>
        </w:rPr>
        <w:t>персональный повышающий коэффициент.</w:t>
      </w:r>
    </w:p>
    <w:p w:rsidR="00C902A7" w:rsidRPr="00AB0A0F" w:rsidRDefault="00C902A7" w:rsidP="00F13C9F">
      <w:pPr>
        <w:jc w:val="both"/>
        <w:rPr>
          <w:rFonts w:ascii="Times New Roman" w:hAnsi="Times New Roman" w:cs="Times New Roman"/>
          <w:sz w:val="28"/>
          <w:szCs w:val="28"/>
        </w:rPr>
      </w:pPr>
      <w:bookmarkStart w:id="47" w:name="sub_220"/>
      <w:r w:rsidRPr="00AB0A0F">
        <w:rPr>
          <w:rFonts w:ascii="Times New Roman" w:hAnsi="Times New Roman" w:cs="Times New Roman"/>
          <w:sz w:val="28"/>
          <w:szCs w:val="28"/>
        </w:rPr>
        <w:t>2.11.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47"/>
    <w:p w:rsidR="00C902A7" w:rsidRPr="00AB0A0F" w:rsidRDefault="00C902A7" w:rsidP="001A1C98">
      <w:pPr>
        <w:pStyle w:val="a7"/>
        <w:numPr>
          <w:ilvl w:val="0"/>
          <w:numId w:val="43"/>
        </w:numPr>
        <w:ind w:left="426"/>
        <w:jc w:val="both"/>
        <w:rPr>
          <w:rFonts w:ascii="Times New Roman" w:hAnsi="Times New Roman" w:cs="Times New Roman"/>
          <w:sz w:val="28"/>
          <w:szCs w:val="28"/>
        </w:rPr>
      </w:pPr>
      <w:r w:rsidRPr="00AB0A0F">
        <w:rPr>
          <w:rFonts w:ascii="Times New Roman" w:hAnsi="Times New Roman" w:cs="Times New Roman"/>
          <w:sz w:val="28"/>
          <w:szCs w:val="28"/>
        </w:rPr>
        <w:t>работникам, имеющим высшую квалификационную категорию - 0,3;</w:t>
      </w:r>
    </w:p>
    <w:p w:rsidR="00C902A7" w:rsidRPr="00AB0A0F" w:rsidRDefault="00C902A7" w:rsidP="001A1C98">
      <w:pPr>
        <w:pStyle w:val="a7"/>
        <w:numPr>
          <w:ilvl w:val="0"/>
          <w:numId w:val="43"/>
        </w:numPr>
        <w:ind w:left="426"/>
        <w:jc w:val="both"/>
        <w:rPr>
          <w:rFonts w:ascii="Times New Roman" w:hAnsi="Times New Roman" w:cs="Times New Roman"/>
          <w:sz w:val="28"/>
          <w:szCs w:val="28"/>
        </w:rPr>
      </w:pPr>
      <w:r w:rsidRPr="00AB0A0F">
        <w:rPr>
          <w:rFonts w:ascii="Times New Roman" w:hAnsi="Times New Roman" w:cs="Times New Roman"/>
          <w:sz w:val="28"/>
          <w:szCs w:val="28"/>
        </w:rPr>
        <w:t>работникам, имеющим I квалификационную категорию - 0,2;</w:t>
      </w:r>
    </w:p>
    <w:p w:rsidR="00C902A7" w:rsidRPr="00AB0A0F" w:rsidRDefault="00C902A7" w:rsidP="001A1C98">
      <w:pPr>
        <w:pStyle w:val="a7"/>
        <w:numPr>
          <w:ilvl w:val="0"/>
          <w:numId w:val="43"/>
        </w:numPr>
        <w:ind w:left="426"/>
        <w:jc w:val="both"/>
        <w:rPr>
          <w:rFonts w:ascii="Times New Roman" w:hAnsi="Times New Roman" w:cs="Times New Roman"/>
          <w:sz w:val="28"/>
          <w:szCs w:val="28"/>
        </w:rPr>
      </w:pPr>
      <w:r w:rsidRPr="00AB0A0F">
        <w:rPr>
          <w:rFonts w:ascii="Times New Roman" w:hAnsi="Times New Roman" w:cs="Times New Roman"/>
          <w:sz w:val="28"/>
          <w:szCs w:val="28"/>
        </w:rPr>
        <w:t>работникам, имеющим II квалификационную категорию - 0,1.</w:t>
      </w:r>
    </w:p>
    <w:p w:rsidR="00C902A7" w:rsidRPr="00AB0A0F" w:rsidRDefault="00C902A7" w:rsidP="00C95214">
      <w:pPr>
        <w:jc w:val="both"/>
        <w:rPr>
          <w:rFonts w:ascii="Times New Roman" w:hAnsi="Times New Roman" w:cs="Times New Roman"/>
          <w:sz w:val="28"/>
          <w:szCs w:val="28"/>
        </w:rPr>
      </w:pPr>
      <w:r w:rsidRPr="00AB0A0F">
        <w:rPr>
          <w:rFonts w:ascii="Times New Roman" w:hAnsi="Times New Roman" w:cs="Times New Roman"/>
          <w:sz w:val="28"/>
          <w:szCs w:val="28"/>
        </w:rPr>
        <w:t xml:space="preserve">Надбавка за II квалификационную категорию устанавливается до истечения срока ее действия педагогическим работникам, которым она была присвоена до вступления в силу </w:t>
      </w:r>
      <w:hyperlink r:id="rId34" w:history="1">
        <w:r w:rsidRPr="00AB0A0F">
          <w:rPr>
            <w:rStyle w:val="ab"/>
            <w:rFonts w:ascii="Times New Roman" w:hAnsi="Times New Roman"/>
            <w:b w:val="0"/>
            <w:color w:val="auto"/>
            <w:sz w:val="28"/>
            <w:szCs w:val="28"/>
          </w:rPr>
          <w:t>приказа</w:t>
        </w:r>
      </w:hyperlink>
      <w:r w:rsidRPr="00AB0A0F">
        <w:rPr>
          <w:rFonts w:ascii="Times New Roman" w:hAnsi="Times New Roman" w:cs="Times New Roman"/>
          <w:sz w:val="28"/>
          <w:szCs w:val="28"/>
        </w:rPr>
        <w:t xml:space="preserve"> Министерства образования Российской Федерации от 7 апреля 2014 года N 276.</w:t>
      </w:r>
    </w:p>
    <w:p w:rsidR="00C902A7" w:rsidRPr="00AB0A0F" w:rsidRDefault="00C902A7" w:rsidP="00F13C9F">
      <w:pPr>
        <w:jc w:val="both"/>
        <w:rPr>
          <w:rFonts w:ascii="Times New Roman" w:hAnsi="Times New Roman" w:cs="Times New Roman"/>
          <w:sz w:val="28"/>
          <w:szCs w:val="28"/>
        </w:rPr>
      </w:pPr>
      <w:bookmarkStart w:id="48" w:name="sub_221"/>
      <w:r w:rsidRPr="00AB0A0F">
        <w:rPr>
          <w:rFonts w:ascii="Times New Roman" w:hAnsi="Times New Roman" w:cs="Times New Roman"/>
          <w:sz w:val="28"/>
          <w:szCs w:val="28"/>
        </w:rPr>
        <w:t>2.12.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48"/>
    <w:p w:rsidR="00C902A7" w:rsidRPr="00AB0A0F" w:rsidRDefault="00C902A7" w:rsidP="001A1C98">
      <w:pPr>
        <w:pStyle w:val="a7"/>
        <w:numPr>
          <w:ilvl w:val="0"/>
          <w:numId w:val="44"/>
        </w:numPr>
        <w:ind w:left="426"/>
        <w:jc w:val="both"/>
        <w:rPr>
          <w:rFonts w:ascii="Times New Roman" w:hAnsi="Times New Roman" w:cs="Times New Roman"/>
          <w:sz w:val="28"/>
          <w:szCs w:val="28"/>
        </w:rPr>
      </w:pPr>
      <w:r w:rsidRPr="00AB0A0F">
        <w:rPr>
          <w:rFonts w:ascii="Times New Roman" w:hAnsi="Times New Roman" w:cs="Times New Roman"/>
          <w:sz w:val="28"/>
          <w:szCs w:val="28"/>
        </w:rPr>
        <w:t>имеющим почетное звание "Заслуженный", "Почетный" – 0.2;</w:t>
      </w:r>
    </w:p>
    <w:p w:rsidR="00C902A7" w:rsidRPr="00AB0A0F" w:rsidRDefault="00C902A7" w:rsidP="001A1C98">
      <w:pPr>
        <w:pStyle w:val="a7"/>
        <w:numPr>
          <w:ilvl w:val="0"/>
          <w:numId w:val="44"/>
        </w:numPr>
        <w:ind w:left="426"/>
        <w:jc w:val="both"/>
        <w:rPr>
          <w:rFonts w:ascii="Times New Roman" w:hAnsi="Times New Roman" w:cs="Times New Roman"/>
          <w:sz w:val="28"/>
          <w:szCs w:val="28"/>
        </w:rPr>
      </w:pPr>
      <w:r w:rsidRPr="00AB0A0F">
        <w:rPr>
          <w:rFonts w:ascii="Times New Roman" w:hAnsi="Times New Roman" w:cs="Times New Roman"/>
          <w:sz w:val="28"/>
          <w:szCs w:val="28"/>
        </w:rPr>
        <w:t>имеющим почетное звание "Народный" – 0.3.</w:t>
      </w:r>
    </w:p>
    <w:p w:rsidR="00C902A7" w:rsidRPr="00AB0A0F" w:rsidRDefault="00C902A7" w:rsidP="00F13C9F">
      <w:pPr>
        <w:jc w:val="both"/>
        <w:rPr>
          <w:rFonts w:ascii="Times New Roman" w:hAnsi="Times New Roman" w:cs="Times New Roman"/>
          <w:sz w:val="28"/>
          <w:szCs w:val="28"/>
        </w:rPr>
      </w:pPr>
      <w:r w:rsidRPr="00AB0A0F">
        <w:rPr>
          <w:rFonts w:ascii="Times New Roman" w:hAnsi="Times New Roman" w:cs="Times New Roman"/>
          <w:sz w:val="28"/>
          <w:szCs w:val="28"/>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C902A7" w:rsidRPr="00AB0A0F" w:rsidRDefault="00C902A7" w:rsidP="00F13C9F">
      <w:pPr>
        <w:jc w:val="both"/>
        <w:rPr>
          <w:rFonts w:ascii="Times New Roman" w:hAnsi="Times New Roman" w:cs="Times New Roman"/>
          <w:sz w:val="28"/>
          <w:szCs w:val="28"/>
        </w:rPr>
      </w:pPr>
      <w:bookmarkStart w:id="49" w:name="sub_222"/>
      <w:r w:rsidRPr="00AB0A0F">
        <w:rPr>
          <w:rFonts w:ascii="Times New Roman" w:hAnsi="Times New Roman" w:cs="Times New Roman"/>
          <w:sz w:val="28"/>
          <w:szCs w:val="28"/>
        </w:rPr>
        <w:t xml:space="preserve">2.13. Локальным нормативным актом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персонально в отношении конкретного работника с учетом мнения представительного органа работников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Рекомендуемый размер персонального повышающего коэффициента - до 2,0.</w:t>
      </w:r>
    </w:p>
    <w:p w:rsidR="00C902A7" w:rsidRPr="006C77B9" w:rsidRDefault="00C902A7" w:rsidP="00F13C9F">
      <w:pPr>
        <w:jc w:val="both"/>
        <w:rPr>
          <w:rFonts w:ascii="Times New Roman" w:hAnsi="Times New Roman" w:cs="Times New Roman"/>
          <w:color w:val="FF0000"/>
          <w:sz w:val="28"/>
          <w:szCs w:val="28"/>
        </w:rPr>
      </w:pPr>
      <w:bookmarkStart w:id="50" w:name="sub_223"/>
      <w:bookmarkEnd w:id="49"/>
      <w:r w:rsidRPr="00AB0A0F">
        <w:rPr>
          <w:rFonts w:ascii="Times New Roman" w:hAnsi="Times New Roman" w:cs="Times New Roman"/>
          <w:sz w:val="28"/>
          <w:szCs w:val="28"/>
        </w:rPr>
        <w:t>2</w:t>
      </w:r>
      <w:r w:rsidRPr="006C77B9">
        <w:rPr>
          <w:rFonts w:ascii="Times New Roman" w:hAnsi="Times New Roman" w:cs="Times New Roman"/>
          <w:color w:val="FF0000"/>
          <w:sz w:val="28"/>
          <w:szCs w:val="28"/>
        </w:rPr>
        <w:t xml:space="preserve">.14.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w:anchor="sub_400" w:history="1">
        <w:r w:rsidRPr="006C77B9">
          <w:rPr>
            <w:rStyle w:val="ab"/>
            <w:rFonts w:ascii="Times New Roman" w:hAnsi="Times New Roman"/>
            <w:b w:val="0"/>
            <w:color w:val="FF0000"/>
            <w:sz w:val="28"/>
            <w:szCs w:val="28"/>
          </w:rPr>
          <w:t>разделами 4</w:t>
        </w:r>
      </w:hyperlink>
      <w:r w:rsidRPr="006C77B9">
        <w:rPr>
          <w:rFonts w:ascii="Times New Roman" w:hAnsi="Times New Roman" w:cs="Times New Roman"/>
          <w:color w:val="FF0000"/>
          <w:sz w:val="28"/>
          <w:szCs w:val="28"/>
        </w:rPr>
        <w:t xml:space="preserve"> и </w:t>
      </w:r>
      <w:hyperlink w:anchor="sub_500" w:history="1">
        <w:r w:rsidRPr="006C77B9">
          <w:rPr>
            <w:rStyle w:val="ab"/>
            <w:rFonts w:ascii="Times New Roman" w:hAnsi="Times New Roman"/>
            <w:b w:val="0"/>
            <w:color w:val="FF0000"/>
            <w:sz w:val="28"/>
            <w:szCs w:val="28"/>
          </w:rPr>
          <w:t>5</w:t>
        </w:r>
      </w:hyperlink>
      <w:r w:rsidRPr="006C77B9">
        <w:rPr>
          <w:rFonts w:ascii="Times New Roman" w:hAnsi="Times New Roman" w:cs="Times New Roman"/>
          <w:color w:val="FF0000"/>
          <w:sz w:val="28"/>
          <w:szCs w:val="28"/>
        </w:rPr>
        <w:t xml:space="preserve"> настоящего Положения.</w:t>
      </w:r>
    </w:p>
    <w:p w:rsidR="00C902A7" w:rsidRPr="00AB0A0F" w:rsidRDefault="00C902A7" w:rsidP="00F13C9F">
      <w:pPr>
        <w:jc w:val="both"/>
        <w:rPr>
          <w:rFonts w:ascii="Times New Roman" w:hAnsi="Times New Roman" w:cs="Times New Roman"/>
          <w:sz w:val="28"/>
          <w:szCs w:val="28"/>
        </w:rPr>
      </w:pPr>
      <w:bookmarkStart w:id="51" w:name="sub_224"/>
      <w:bookmarkEnd w:id="50"/>
      <w:r w:rsidRPr="00AB0A0F">
        <w:rPr>
          <w:rFonts w:ascii="Times New Roman" w:hAnsi="Times New Roman" w:cs="Times New Roman"/>
          <w:sz w:val="28"/>
          <w:szCs w:val="28"/>
        </w:rPr>
        <w:t>2.15. Педагогическим работникам производится почасовая оплата труда:</w:t>
      </w:r>
    </w:p>
    <w:bookmarkEnd w:id="51"/>
    <w:p w:rsidR="00C902A7" w:rsidRPr="00AB0A0F" w:rsidRDefault="00C902A7" w:rsidP="001A1C98">
      <w:pPr>
        <w:pStyle w:val="a7"/>
        <w:numPr>
          <w:ilvl w:val="0"/>
          <w:numId w:val="55"/>
        </w:numPr>
        <w:ind w:left="426"/>
        <w:jc w:val="both"/>
        <w:rPr>
          <w:rFonts w:ascii="Times New Roman" w:hAnsi="Times New Roman" w:cs="Times New Roman"/>
          <w:sz w:val="28"/>
          <w:szCs w:val="28"/>
        </w:rPr>
      </w:pPr>
      <w:r w:rsidRPr="00AB0A0F">
        <w:rPr>
          <w:rFonts w:ascii="Times New Roman" w:hAnsi="Times New Roman" w:cs="Times New Roman"/>
          <w:sz w:val="28"/>
          <w:szCs w:val="28"/>
        </w:rPr>
        <w:lastRenderedPageBreak/>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rsidR="00C902A7" w:rsidRPr="00AB0A0F" w:rsidRDefault="00C902A7" w:rsidP="00F13C9F">
      <w:pPr>
        <w:jc w:val="both"/>
        <w:rPr>
          <w:rFonts w:ascii="Times New Roman" w:hAnsi="Times New Roman" w:cs="Times New Roman"/>
          <w:sz w:val="28"/>
          <w:szCs w:val="28"/>
        </w:rPr>
      </w:pPr>
      <w:bookmarkStart w:id="52" w:name="sub_225"/>
      <w:r w:rsidRPr="00AB0A0F">
        <w:rPr>
          <w:rFonts w:ascii="Times New Roman" w:hAnsi="Times New Roman" w:cs="Times New Roman"/>
          <w:sz w:val="28"/>
          <w:szCs w:val="28"/>
        </w:rPr>
        <w:t>2.16. Оплата труда за замещение воспитателя, если оно осуществлялось свыше двух месяцев, производится со дня начала замещения за все часы фактической работы на общих основаниях с соответствующим увеличением его начальной (месячной) нагрузки путем внесения изменений в тарификацию.</w:t>
      </w:r>
    </w:p>
    <w:p w:rsidR="00C902A7" w:rsidRPr="00AB0A0F" w:rsidRDefault="00C902A7" w:rsidP="00F13C9F">
      <w:pPr>
        <w:jc w:val="both"/>
        <w:rPr>
          <w:rFonts w:ascii="Times New Roman" w:hAnsi="Times New Roman" w:cs="Times New Roman"/>
          <w:sz w:val="28"/>
          <w:szCs w:val="28"/>
        </w:rPr>
      </w:pPr>
      <w:bookmarkStart w:id="53" w:name="sub_226"/>
      <w:bookmarkEnd w:id="52"/>
      <w:r w:rsidRPr="00AB0A0F">
        <w:rPr>
          <w:rFonts w:ascii="Times New Roman" w:hAnsi="Times New Roman" w:cs="Times New Roman"/>
          <w:sz w:val="28"/>
          <w:szCs w:val="28"/>
        </w:rPr>
        <w:t xml:space="preserve">2.17. Размер оплаты </w:t>
      </w:r>
      <w:r w:rsidR="006628ED" w:rsidRPr="00AB0A0F">
        <w:rPr>
          <w:rFonts w:ascii="Times New Roman" w:hAnsi="Times New Roman" w:cs="Times New Roman"/>
          <w:sz w:val="28"/>
          <w:szCs w:val="28"/>
        </w:rPr>
        <w:t>одного часа</w:t>
      </w:r>
      <w:r w:rsidRPr="00AB0A0F">
        <w:rPr>
          <w:rFonts w:ascii="Times New Roman" w:hAnsi="Times New Roman" w:cs="Times New Roman"/>
          <w:sz w:val="28"/>
          <w:szCs w:val="28"/>
        </w:rPr>
        <w:t xml:space="preserve">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bookmarkStart w:id="54" w:name="sub_227"/>
      <w:bookmarkEnd w:id="53"/>
      <w:r w:rsidRPr="00AB0A0F">
        <w:rPr>
          <w:rFonts w:ascii="Times New Roman" w:hAnsi="Times New Roman" w:cs="Times New Roman"/>
          <w:sz w:val="28"/>
          <w:szCs w:val="28"/>
        </w:rPr>
        <w:t>.</w:t>
      </w:r>
    </w:p>
    <w:p w:rsidR="00C902A7" w:rsidRPr="00AB0A0F" w:rsidRDefault="00C902A7" w:rsidP="00F13C9F">
      <w:pPr>
        <w:jc w:val="both"/>
        <w:rPr>
          <w:rFonts w:ascii="Times New Roman" w:hAnsi="Times New Roman" w:cs="Times New Roman"/>
          <w:sz w:val="28"/>
          <w:szCs w:val="28"/>
        </w:rPr>
      </w:pPr>
      <w:r w:rsidRPr="00AB0A0F">
        <w:rPr>
          <w:rFonts w:ascii="Times New Roman" w:hAnsi="Times New Roman" w:cs="Times New Roman"/>
          <w:sz w:val="28"/>
          <w:szCs w:val="28"/>
        </w:rPr>
        <w:t xml:space="preserve">2.18. Руководители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в пределах имеющихся средств, могут привлекать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54"/>
    <w:p w:rsidR="00C902A7" w:rsidRPr="00AB0A0F" w:rsidRDefault="00C902A7" w:rsidP="00F13C9F">
      <w:pPr>
        <w:ind w:firstLine="709"/>
        <w:jc w:val="both"/>
        <w:rPr>
          <w:rFonts w:ascii="Times New Roman" w:hAnsi="Times New Roman" w:cs="Times New Roman"/>
          <w:sz w:val="28"/>
          <w:szCs w:val="28"/>
        </w:rPr>
      </w:pPr>
      <w:r w:rsidRPr="00AB0A0F">
        <w:rPr>
          <w:rFonts w:ascii="Times New Roman" w:hAnsi="Times New Roman" w:cs="Times New Roman"/>
          <w:sz w:val="28"/>
          <w:szCs w:val="28"/>
        </w:rPr>
        <w:t xml:space="preserve">Ставки почасовой оплаты труда данных высококвалифицированных работников определяются исходя из </w:t>
      </w:r>
      <w:hyperlink r:id="rId35" w:history="1">
        <w:r w:rsidRPr="00AB0A0F">
          <w:rPr>
            <w:rStyle w:val="ab"/>
            <w:rFonts w:ascii="Times New Roman" w:hAnsi="Times New Roman"/>
            <w:b w:val="0"/>
            <w:color w:val="auto"/>
            <w:sz w:val="28"/>
            <w:szCs w:val="28"/>
          </w:rPr>
          <w:t>минимального размера оплаты труда</w:t>
        </w:r>
      </w:hyperlink>
      <w:r w:rsidRPr="00AB0A0F">
        <w:rPr>
          <w:rFonts w:ascii="Times New Roman" w:hAnsi="Times New Roman" w:cs="Times New Roman"/>
          <w:sz w:val="28"/>
          <w:szCs w:val="28"/>
        </w:rPr>
        <w:t>, установленного федеральным законодательством и коэффициентов ставок почасовой оплаты труда:</w:t>
      </w:r>
    </w:p>
    <w:p w:rsidR="00C902A7" w:rsidRPr="00AB0A0F" w:rsidRDefault="00C902A7" w:rsidP="00F13C9F">
      <w:pPr>
        <w:ind w:firstLine="709"/>
        <w:jc w:val="both"/>
        <w:rPr>
          <w:rFonts w:ascii="Times New Roman" w:hAnsi="Times New Roman" w:cs="Times New Roman"/>
          <w:sz w:val="28"/>
          <w:szCs w:val="28"/>
        </w:rPr>
      </w:pPr>
      <w:r w:rsidRPr="00AB0A0F">
        <w:rPr>
          <w:rFonts w:ascii="Times New Roman" w:hAnsi="Times New Roman" w:cs="Times New Roman"/>
          <w:sz w:val="28"/>
          <w:szCs w:val="28"/>
        </w:rPr>
        <w:t>для профессора, доктора наук применяется коэффициент 0.20, для доцента, кандидата наук – 0.15, для преподавателей, не имеющих ученой степени – 0.10.</w:t>
      </w:r>
    </w:p>
    <w:p w:rsidR="00C902A7" w:rsidRPr="00AB0A0F" w:rsidRDefault="00C902A7" w:rsidP="00CE2F9E">
      <w:pPr>
        <w:ind w:firstLine="709"/>
        <w:jc w:val="both"/>
        <w:rPr>
          <w:rFonts w:ascii="Times New Roman" w:hAnsi="Times New Roman" w:cs="Times New Roman"/>
          <w:sz w:val="28"/>
          <w:szCs w:val="28"/>
        </w:rPr>
      </w:pPr>
      <w:r w:rsidRPr="00AB0A0F">
        <w:rPr>
          <w:rFonts w:ascii="Times New Roman" w:hAnsi="Times New Roman" w:cs="Times New Roman"/>
          <w:sz w:val="28"/>
          <w:szCs w:val="28"/>
        </w:rPr>
        <w:t xml:space="preserve">Ставки почасовой оплаты труда лиц, имеющих почетные звания, начинающиеся со слов "Народный", "Заслуженный", "Почетный", устанавливаются в размерах, предусмотренных </w:t>
      </w:r>
      <w:bookmarkStart w:id="55" w:name="sub_205"/>
      <w:r w:rsidR="00CE2F9E" w:rsidRPr="00AB0A0F">
        <w:rPr>
          <w:rFonts w:ascii="Times New Roman" w:hAnsi="Times New Roman" w:cs="Times New Roman"/>
          <w:sz w:val="28"/>
          <w:szCs w:val="28"/>
        </w:rPr>
        <w:t>для профессоров, докторов наук.</w:t>
      </w:r>
    </w:p>
    <w:p w:rsidR="00140898" w:rsidRPr="00AB0A0F" w:rsidRDefault="00140898" w:rsidP="00CE2F9E">
      <w:pPr>
        <w:ind w:firstLine="709"/>
        <w:jc w:val="both"/>
        <w:rPr>
          <w:rFonts w:ascii="Times New Roman" w:hAnsi="Times New Roman" w:cs="Times New Roman"/>
          <w:sz w:val="28"/>
          <w:szCs w:val="28"/>
        </w:rPr>
      </w:pPr>
    </w:p>
    <w:p w:rsidR="00C902A7" w:rsidRPr="00AB0A0F" w:rsidRDefault="00C902A7" w:rsidP="00F13C9F">
      <w:pPr>
        <w:pStyle w:val="1"/>
        <w:spacing w:before="0" w:after="0"/>
        <w:ind w:firstLine="709"/>
        <w:rPr>
          <w:rFonts w:ascii="Times New Roman" w:hAnsi="Times New Roman" w:cs="Times New Roman"/>
          <w:color w:val="auto"/>
          <w:sz w:val="28"/>
          <w:szCs w:val="28"/>
        </w:rPr>
      </w:pPr>
      <w:r w:rsidRPr="00AB0A0F">
        <w:rPr>
          <w:rFonts w:ascii="Times New Roman" w:hAnsi="Times New Roman" w:cs="Times New Roman"/>
          <w:color w:val="auto"/>
          <w:sz w:val="28"/>
          <w:szCs w:val="28"/>
        </w:rPr>
        <w:t>3. Порядок определения оплаты труда медицинских работников, работников культуры</w:t>
      </w:r>
      <w:bookmarkEnd w:id="55"/>
    </w:p>
    <w:p w:rsidR="00140898" w:rsidRPr="00AB0A0F" w:rsidRDefault="00140898" w:rsidP="00140898"/>
    <w:p w:rsidR="00C902A7" w:rsidRPr="00AB0A0F" w:rsidRDefault="00C902A7" w:rsidP="004B4844">
      <w:pPr>
        <w:jc w:val="both"/>
        <w:rPr>
          <w:rFonts w:ascii="Times New Roman" w:hAnsi="Times New Roman" w:cs="Times New Roman"/>
          <w:sz w:val="28"/>
          <w:szCs w:val="28"/>
        </w:rPr>
      </w:pPr>
      <w:bookmarkStart w:id="56" w:name="sub_246"/>
      <w:r w:rsidRPr="00AB0A0F">
        <w:rPr>
          <w:rFonts w:ascii="Times New Roman" w:hAnsi="Times New Roman" w:cs="Times New Roman"/>
          <w:sz w:val="28"/>
          <w:szCs w:val="28"/>
        </w:rPr>
        <w:t xml:space="preserve">3.1. Минимальные размеры должностных окладов медицинских работников, работников культуры организаций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36" w:history="1">
        <w:r w:rsidRPr="00AB0A0F">
          <w:rPr>
            <w:rStyle w:val="ab"/>
            <w:rFonts w:ascii="Times New Roman" w:hAnsi="Times New Roman"/>
            <w:b w:val="0"/>
            <w:color w:val="auto"/>
            <w:sz w:val="28"/>
            <w:szCs w:val="28"/>
          </w:rPr>
          <w:t xml:space="preserve">от 6 августа 2007 года N 526 </w:t>
        </w:r>
      </w:hyperlink>
      <w:r w:rsidRPr="00AB0A0F">
        <w:rPr>
          <w:rFonts w:ascii="Times New Roman" w:hAnsi="Times New Roman" w:cs="Times New Roman"/>
          <w:sz w:val="28"/>
          <w:szCs w:val="28"/>
        </w:rPr>
        <w:t xml:space="preserve">"Об утверждении профессиональных квалификационных групп должностей медицинских и фармацевтических работников" и </w:t>
      </w:r>
      <w:hyperlink r:id="rId37" w:history="1">
        <w:r w:rsidRPr="00AB0A0F">
          <w:rPr>
            <w:rStyle w:val="ab"/>
            <w:rFonts w:ascii="Times New Roman" w:hAnsi="Times New Roman"/>
            <w:b w:val="0"/>
            <w:color w:val="auto"/>
            <w:sz w:val="28"/>
            <w:szCs w:val="28"/>
          </w:rPr>
          <w:t>от 31 августа 2007 года N 570</w:t>
        </w:r>
      </w:hyperlink>
      <w:r w:rsidRPr="00AB0A0F">
        <w:rPr>
          <w:rFonts w:ascii="Times New Roman" w:hAnsi="Times New Roman" w:cs="Times New Roman"/>
          <w:sz w:val="28"/>
          <w:szCs w:val="28"/>
        </w:rPr>
        <w:t xml:space="preserve"> "Об утверждении профессиональных квалификационных групп должностей работников культуры, искусства и кинематографии", </w:t>
      </w:r>
      <w:hyperlink r:id="rId38" w:history="1">
        <w:r w:rsidRPr="00AB0A0F">
          <w:rPr>
            <w:rStyle w:val="ab"/>
            <w:rFonts w:ascii="Times New Roman" w:hAnsi="Times New Roman"/>
            <w:b w:val="0"/>
            <w:color w:val="auto"/>
            <w:sz w:val="28"/>
            <w:szCs w:val="28"/>
          </w:rPr>
          <w:t>от 14 марта 2008 года N 121н</w:t>
        </w:r>
      </w:hyperlink>
      <w:r w:rsidRPr="00AB0A0F">
        <w:rPr>
          <w:rFonts w:ascii="Times New Roman" w:hAnsi="Times New Roman" w:cs="Times New Roman"/>
          <w:sz w:val="28"/>
          <w:szCs w:val="28"/>
        </w:rPr>
        <w:t xml:space="preserve"> "Об утверждении профессиональных квалификационных групп профессий рабочих культуры, искусства и кинематографии" </w:t>
      </w:r>
      <w:hyperlink w:anchor="sub_1500" w:history="1">
        <w:r w:rsidRPr="00AB0A0F">
          <w:rPr>
            <w:rStyle w:val="ab"/>
            <w:rFonts w:ascii="Times New Roman" w:hAnsi="Times New Roman"/>
            <w:b w:val="0"/>
            <w:color w:val="auto"/>
            <w:sz w:val="28"/>
            <w:szCs w:val="28"/>
          </w:rPr>
          <w:t>приложениями N 5</w:t>
        </w:r>
      </w:hyperlink>
      <w:r w:rsidRPr="00AB0A0F">
        <w:rPr>
          <w:rFonts w:ascii="Times New Roman" w:hAnsi="Times New Roman" w:cs="Times New Roman"/>
          <w:sz w:val="28"/>
          <w:szCs w:val="28"/>
        </w:rPr>
        <w:t xml:space="preserve"> и </w:t>
      </w:r>
      <w:hyperlink w:anchor="sub_1600" w:history="1">
        <w:r w:rsidRPr="00AB0A0F">
          <w:rPr>
            <w:rStyle w:val="ab"/>
            <w:rFonts w:ascii="Times New Roman" w:hAnsi="Times New Roman"/>
            <w:b w:val="0"/>
            <w:color w:val="auto"/>
            <w:sz w:val="28"/>
            <w:szCs w:val="28"/>
          </w:rPr>
          <w:t>N 6</w:t>
        </w:r>
      </w:hyperlink>
      <w:r w:rsidRPr="00AB0A0F">
        <w:rPr>
          <w:rFonts w:ascii="Times New Roman" w:hAnsi="Times New Roman" w:cs="Times New Roman"/>
          <w:sz w:val="28"/>
          <w:szCs w:val="28"/>
        </w:rPr>
        <w:t xml:space="preserve"> к настоящему Положению</w:t>
      </w:r>
    </w:p>
    <w:p w:rsidR="00C902A7" w:rsidRPr="00AB0A0F" w:rsidRDefault="00C902A7" w:rsidP="004B4844">
      <w:pPr>
        <w:jc w:val="both"/>
        <w:rPr>
          <w:rFonts w:ascii="Times New Roman" w:hAnsi="Times New Roman" w:cs="Times New Roman"/>
          <w:sz w:val="28"/>
          <w:szCs w:val="28"/>
        </w:rPr>
      </w:pPr>
      <w:bookmarkStart w:id="57" w:name="sub_247"/>
      <w:bookmarkEnd w:id="56"/>
      <w:r w:rsidRPr="00AB0A0F">
        <w:rPr>
          <w:rFonts w:ascii="Times New Roman" w:hAnsi="Times New Roman" w:cs="Times New Roman"/>
          <w:sz w:val="28"/>
          <w:szCs w:val="28"/>
        </w:rPr>
        <w:t>3.2. Медицинским работникам, работникам культуры устанавливаются следующие повышающие коэффициенты к минимальным размерам должностных окладов:</w:t>
      </w:r>
    </w:p>
    <w:bookmarkEnd w:id="57"/>
    <w:p w:rsidR="00C902A7" w:rsidRPr="00AB0A0F" w:rsidRDefault="00C902A7" w:rsidP="001A1C98">
      <w:pPr>
        <w:pStyle w:val="a7"/>
        <w:numPr>
          <w:ilvl w:val="0"/>
          <w:numId w:val="41"/>
        </w:numPr>
        <w:ind w:left="426"/>
        <w:jc w:val="both"/>
        <w:rPr>
          <w:rFonts w:ascii="Times New Roman" w:hAnsi="Times New Roman" w:cs="Times New Roman"/>
          <w:sz w:val="28"/>
          <w:szCs w:val="28"/>
        </w:rPr>
      </w:pPr>
      <w:r w:rsidRPr="00AB0A0F">
        <w:rPr>
          <w:rFonts w:ascii="Times New Roman" w:hAnsi="Times New Roman" w:cs="Times New Roman"/>
          <w:sz w:val="28"/>
          <w:szCs w:val="28"/>
        </w:rPr>
        <w:t>повышающий коэффициент за квалификационную категорию;</w:t>
      </w:r>
    </w:p>
    <w:p w:rsidR="00C902A7" w:rsidRPr="00AB0A0F" w:rsidRDefault="00C902A7" w:rsidP="001A1C98">
      <w:pPr>
        <w:pStyle w:val="a7"/>
        <w:numPr>
          <w:ilvl w:val="0"/>
          <w:numId w:val="41"/>
        </w:numPr>
        <w:ind w:left="426"/>
        <w:jc w:val="both"/>
        <w:rPr>
          <w:rFonts w:ascii="Times New Roman" w:hAnsi="Times New Roman" w:cs="Times New Roman"/>
          <w:sz w:val="28"/>
          <w:szCs w:val="28"/>
        </w:rPr>
      </w:pPr>
      <w:r w:rsidRPr="00AB0A0F">
        <w:rPr>
          <w:rFonts w:ascii="Times New Roman" w:hAnsi="Times New Roman" w:cs="Times New Roman"/>
          <w:sz w:val="28"/>
          <w:szCs w:val="28"/>
        </w:rPr>
        <w:lastRenderedPageBreak/>
        <w:t>повышающий коэффициент за почетное звание;</w:t>
      </w:r>
    </w:p>
    <w:p w:rsidR="00C902A7" w:rsidRPr="00AB0A0F" w:rsidRDefault="00C902A7" w:rsidP="001A1C98">
      <w:pPr>
        <w:pStyle w:val="a7"/>
        <w:numPr>
          <w:ilvl w:val="0"/>
          <w:numId w:val="41"/>
        </w:numPr>
        <w:ind w:left="426"/>
        <w:jc w:val="both"/>
        <w:rPr>
          <w:rFonts w:ascii="Times New Roman" w:hAnsi="Times New Roman" w:cs="Times New Roman"/>
          <w:sz w:val="28"/>
          <w:szCs w:val="28"/>
        </w:rPr>
      </w:pPr>
      <w:r w:rsidRPr="00AB0A0F">
        <w:rPr>
          <w:rFonts w:ascii="Times New Roman" w:hAnsi="Times New Roman" w:cs="Times New Roman"/>
          <w:sz w:val="28"/>
          <w:szCs w:val="28"/>
        </w:rPr>
        <w:t>персональный повышающий коэффициент.</w:t>
      </w:r>
    </w:p>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rsidR="00C902A7" w:rsidRPr="00AB0A0F" w:rsidRDefault="00C902A7" w:rsidP="001A1C98">
      <w:pPr>
        <w:pStyle w:val="a7"/>
        <w:numPr>
          <w:ilvl w:val="0"/>
          <w:numId w:val="42"/>
        </w:numPr>
        <w:ind w:left="426"/>
        <w:jc w:val="both"/>
        <w:rPr>
          <w:rFonts w:ascii="Times New Roman" w:hAnsi="Times New Roman" w:cs="Times New Roman"/>
          <w:sz w:val="28"/>
          <w:szCs w:val="28"/>
        </w:rPr>
      </w:pPr>
      <w:r w:rsidRPr="00AB0A0F">
        <w:rPr>
          <w:rFonts w:ascii="Times New Roman" w:hAnsi="Times New Roman" w:cs="Times New Roman"/>
          <w:sz w:val="28"/>
          <w:szCs w:val="28"/>
        </w:rPr>
        <w:t>работникам, имеющим высшую квалификационную категорию - 0,3;</w:t>
      </w:r>
    </w:p>
    <w:p w:rsidR="00C902A7" w:rsidRPr="00AB0A0F" w:rsidRDefault="00C902A7" w:rsidP="001A1C98">
      <w:pPr>
        <w:pStyle w:val="a7"/>
        <w:numPr>
          <w:ilvl w:val="0"/>
          <w:numId w:val="42"/>
        </w:numPr>
        <w:ind w:left="426"/>
        <w:jc w:val="both"/>
        <w:rPr>
          <w:rFonts w:ascii="Times New Roman" w:hAnsi="Times New Roman" w:cs="Times New Roman"/>
          <w:sz w:val="28"/>
          <w:szCs w:val="28"/>
        </w:rPr>
      </w:pPr>
      <w:r w:rsidRPr="00AB0A0F">
        <w:rPr>
          <w:rFonts w:ascii="Times New Roman" w:hAnsi="Times New Roman" w:cs="Times New Roman"/>
          <w:sz w:val="28"/>
          <w:szCs w:val="28"/>
        </w:rPr>
        <w:t>работникам, имеющим I квалификационную категорию - 0,2;</w:t>
      </w:r>
    </w:p>
    <w:p w:rsidR="00C902A7" w:rsidRPr="00AB0A0F" w:rsidRDefault="00C902A7" w:rsidP="001A1C98">
      <w:pPr>
        <w:pStyle w:val="a7"/>
        <w:numPr>
          <w:ilvl w:val="0"/>
          <w:numId w:val="42"/>
        </w:numPr>
        <w:ind w:left="426"/>
        <w:jc w:val="both"/>
        <w:rPr>
          <w:rFonts w:ascii="Times New Roman" w:hAnsi="Times New Roman" w:cs="Times New Roman"/>
          <w:sz w:val="28"/>
          <w:szCs w:val="28"/>
        </w:rPr>
      </w:pPr>
      <w:r w:rsidRPr="00AB0A0F">
        <w:rPr>
          <w:rFonts w:ascii="Times New Roman" w:hAnsi="Times New Roman" w:cs="Times New Roman"/>
          <w:sz w:val="28"/>
          <w:szCs w:val="28"/>
        </w:rPr>
        <w:t>работникам, имеющим II квалификационную категорию - 0,1.</w:t>
      </w:r>
    </w:p>
    <w:p w:rsidR="00C902A7" w:rsidRPr="00AB0A0F" w:rsidRDefault="00C902A7" w:rsidP="004B4844">
      <w:pPr>
        <w:jc w:val="both"/>
        <w:rPr>
          <w:rFonts w:ascii="Times New Roman" w:hAnsi="Times New Roman" w:cs="Times New Roman"/>
          <w:sz w:val="28"/>
          <w:szCs w:val="28"/>
        </w:rPr>
      </w:pPr>
      <w:bookmarkStart w:id="58" w:name="sub_248"/>
      <w:r w:rsidRPr="00AB0A0F">
        <w:rPr>
          <w:rFonts w:ascii="Times New Roman" w:hAnsi="Times New Roman" w:cs="Times New Roman"/>
          <w:sz w:val="28"/>
          <w:szCs w:val="28"/>
        </w:rPr>
        <w:t>3.2. Медицинским работникам и работникам культуры,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58"/>
    <w:p w:rsidR="00C902A7" w:rsidRPr="00AB0A0F" w:rsidRDefault="00C902A7" w:rsidP="001A1C98">
      <w:pPr>
        <w:pStyle w:val="a7"/>
        <w:numPr>
          <w:ilvl w:val="0"/>
          <w:numId w:val="56"/>
        </w:numPr>
        <w:ind w:left="426"/>
        <w:jc w:val="both"/>
        <w:rPr>
          <w:rFonts w:ascii="Times New Roman" w:hAnsi="Times New Roman" w:cs="Times New Roman"/>
          <w:sz w:val="28"/>
          <w:szCs w:val="28"/>
        </w:rPr>
      </w:pPr>
      <w:r w:rsidRPr="00AB0A0F">
        <w:rPr>
          <w:rFonts w:ascii="Times New Roman" w:hAnsi="Times New Roman" w:cs="Times New Roman"/>
          <w:sz w:val="28"/>
          <w:szCs w:val="28"/>
        </w:rPr>
        <w:t>имеющим почетное звание "Заслуженный", "Почетный" – 0.2;</w:t>
      </w:r>
    </w:p>
    <w:p w:rsidR="00C902A7" w:rsidRPr="00AB0A0F" w:rsidRDefault="00C902A7" w:rsidP="001A1C98">
      <w:pPr>
        <w:pStyle w:val="a7"/>
        <w:numPr>
          <w:ilvl w:val="0"/>
          <w:numId w:val="56"/>
        </w:numPr>
        <w:ind w:left="426"/>
        <w:jc w:val="both"/>
        <w:rPr>
          <w:rFonts w:ascii="Times New Roman" w:hAnsi="Times New Roman" w:cs="Times New Roman"/>
          <w:sz w:val="28"/>
          <w:szCs w:val="28"/>
        </w:rPr>
      </w:pPr>
      <w:r w:rsidRPr="00AB0A0F">
        <w:rPr>
          <w:rFonts w:ascii="Times New Roman" w:hAnsi="Times New Roman" w:cs="Times New Roman"/>
          <w:sz w:val="28"/>
          <w:szCs w:val="28"/>
        </w:rPr>
        <w:t>имеющим почетное звание "Народный" – 0.3.</w:t>
      </w:r>
    </w:p>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t>Повышающий коэффициент к должностному окладу работнику устанавливается по основному месту работы.</w:t>
      </w:r>
    </w:p>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t>Повышающий коэффициент к окладу за почетное звание устанавливается работникам при соответствии почетного звания профилю их деятельности.</w:t>
      </w:r>
    </w:p>
    <w:p w:rsidR="00C902A7" w:rsidRPr="00AB0A0F" w:rsidRDefault="00C902A7" w:rsidP="004B4844">
      <w:pPr>
        <w:jc w:val="both"/>
        <w:rPr>
          <w:rFonts w:ascii="Times New Roman" w:hAnsi="Times New Roman" w:cs="Times New Roman"/>
          <w:sz w:val="28"/>
          <w:szCs w:val="28"/>
        </w:rPr>
      </w:pPr>
      <w:bookmarkStart w:id="59" w:name="sub_249"/>
      <w:r w:rsidRPr="00AB0A0F">
        <w:rPr>
          <w:rFonts w:ascii="Times New Roman" w:hAnsi="Times New Roman" w:cs="Times New Roman"/>
          <w:sz w:val="28"/>
          <w:szCs w:val="28"/>
        </w:rPr>
        <w:t>3.3. Локальным нормативным актом организации медицинским работникам и работникам культуры устанавливаются персональные повышающие коэффициенты к минимальным размерам должностных окладов.</w:t>
      </w:r>
    </w:p>
    <w:bookmarkEnd w:id="59"/>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Решение об установлении персонального повышающего коэффициента и его размерах конкретному работнику принимается руководителем ДОУ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w:t>
      </w:r>
    </w:p>
    <w:p w:rsidR="00C902A7" w:rsidRPr="00AB0A0F" w:rsidRDefault="00C902A7" w:rsidP="004B4844">
      <w:pPr>
        <w:jc w:val="both"/>
        <w:rPr>
          <w:rFonts w:ascii="Times New Roman" w:hAnsi="Times New Roman" w:cs="Times New Roman"/>
          <w:sz w:val="28"/>
          <w:szCs w:val="28"/>
        </w:rPr>
      </w:pPr>
      <w:bookmarkStart w:id="60" w:name="sub_250"/>
      <w:r w:rsidRPr="00AB0A0F">
        <w:rPr>
          <w:rFonts w:ascii="Times New Roman" w:hAnsi="Times New Roman" w:cs="Times New Roman"/>
          <w:sz w:val="28"/>
          <w:szCs w:val="28"/>
        </w:rPr>
        <w:t xml:space="preserve">3.4. С учетом условий и результатов труда медицинским работникам и работникам культуры устанавливаются выплаты компенсационного и стимулирующего характера, предусмотренные </w:t>
      </w:r>
      <w:hyperlink w:anchor="sub_400" w:history="1">
        <w:r w:rsidRPr="00AB0A0F">
          <w:rPr>
            <w:rStyle w:val="ab"/>
            <w:rFonts w:ascii="Times New Roman" w:hAnsi="Times New Roman"/>
            <w:b w:val="0"/>
            <w:color w:val="auto"/>
            <w:sz w:val="28"/>
            <w:szCs w:val="28"/>
          </w:rPr>
          <w:t>разделами 4</w:t>
        </w:r>
      </w:hyperlink>
      <w:r w:rsidRPr="00AB0A0F">
        <w:rPr>
          <w:rFonts w:ascii="Times New Roman" w:hAnsi="Times New Roman" w:cs="Times New Roman"/>
          <w:sz w:val="28"/>
          <w:szCs w:val="28"/>
        </w:rPr>
        <w:t xml:space="preserve"> и </w:t>
      </w:r>
      <w:hyperlink w:anchor="sub_500" w:history="1">
        <w:r w:rsidRPr="00AB0A0F">
          <w:rPr>
            <w:rStyle w:val="ab"/>
            <w:rFonts w:ascii="Times New Roman" w:hAnsi="Times New Roman"/>
            <w:b w:val="0"/>
            <w:color w:val="auto"/>
            <w:sz w:val="28"/>
            <w:szCs w:val="28"/>
          </w:rPr>
          <w:t>5</w:t>
        </w:r>
      </w:hyperlink>
      <w:r w:rsidRPr="00AB0A0F">
        <w:rPr>
          <w:rFonts w:ascii="Times New Roman" w:hAnsi="Times New Roman" w:cs="Times New Roman"/>
          <w:sz w:val="28"/>
          <w:szCs w:val="28"/>
        </w:rPr>
        <w:t xml:space="preserve"> настоящего Положения.</w:t>
      </w:r>
    </w:p>
    <w:p w:rsidR="00140898" w:rsidRPr="00AB0A0F" w:rsidRDefault="00140898" w:rsidP="00140898">
      <w:pPr>
        <w:rPr>
          <w:rFonts w:ascii="Times New Roman" w:hAnsi="Times New Roman" w:cs="Times New Roman"/>
          <w:sz w:val="28"/>
          <w:szCs w:val="28"/>
        </w:rPr>
      </w:pPr>
    </w:p>
    <w:p w:rsidR="00C902A7" w:rsidRPr="00AB0A0F" w:rsidRDefault="00C902A7" w:rsidP="00F13C9F">
      <w:pPr>
        <w:pStyle w:val="1"/>
        <w:spacing w:before="0" w:after="0"/>
        <w:rPr>
          <w:rFonts w:ascii="Times New Roman" w:hAnsi="Times New Roman" w:cs="Times New Roman"/>
          <w:color w:val="auto"/>
          <w:sz w:val="28"/>
          <w:szCs w:val="28"/>
        </w:rPr>
      </w:pPr>
      <w:bookmarkStart w:id="61" w:name="sub_206"/>
      <w:bookmarkEnd w:id="60"/>
      <w:r w:rsidRPr="00AB0A0F">
        <w:rPr>
          <w:rFonts w:ascii="Times New Roman" w:hAnsi="Times New Roman" w:cs="Times New Roman"/>
          <w:color w:val="auto"/>
          <w:sz w:val="28"/>
          <w:szCs w:val="28"/>
        </w:rPr>
        <w:t>4. Порядок определения оплаты труда учебно-вспомогательного персонала</w:t>
      </w:r>
      <w:bookmarkEnd w:id="61"/>
    </w:p>
    <w:p w:rsidR="00140898" w:rsidRPr="00AB0A0F" w:rsidRDefault="00140898" w:rsidP="00140898"/>
    <w:p w:rsidR="00C902A7" w:rsidRPr="00AB0A0F" w:rsidRDefault="00C902A7" w:rsidP="004B4844">
      <w:pPr>
        <w:jc w:val="both"/>
        <w:rPr>
          <w:rFonts w:ascii="Times New Roman" w:hAnsi="Times New Roman" w:cs="Times New Roman"/>
          <w:sz w:val="28"/>
          <w:szCs w:val="28"/>
        </w:rPr>
      </w:pPr>
      <w:bookmarkStart w:id="62" w:name="sub_251"/>
      <w:r w:rsidRPr="00AB0A0F">
        <w:rPr>
          <w:rFonts w:ascii="Times New Roman" w:hAnsi="Times New Roman" w:cs="Times New Roman"/>
          <w:sz w:val="28"/>
          <w:szCs w:val="28"/>
        </w:rPr>
        <w:t xml:space="preserve">4.1. Минимальные размеры должностных окладов работников учреждения, занимающих должности учебно-вспомогательного персонала, устанавливаются на основе отнесения занимаемых ими должностей к </w:t>
      </w:r>
      <w:hyperlink r:id="rId39" w:history="1">
        <w:r w:rsidRPr="00AB0A0F">
          <w:rPr>
            <w:rStyle w:val="ab"/>
            <w:rFonts w:ascii="Times New Roman" w:hAnsi="Times New Roman"/>
            <w:b w:val="0"/>
            <w:color w:val="auto"/>
            <w:sz w:val="28"/>
            <w:szCs w:val="28"/>
          </w:rPr>
          <w:t>профессиональным квалификационным группам</w:t>
        </w:r>
      </w:hyperlink>
      <w:r w:rsidRPr="00AB0A0F">
        <w:rPr>
          <w:rFonts w:ascii="Times New Roman" w:hAnsi="Times New Roman" w:cs="Times New Roman"/>
          <w:sz w:val="28"/>
          <w:szCs w:val="28"/>
        </w:rPr>
        <w:t xml:space="preserve">, утвержденным </w:t>
      </w:r>
      <w:hyperlink r:id="rId40" w:history="1">
        <w:r w:rsidRPr="00AB0A0F">
          <w:rPr>
            <w:rStyle w:val="ab"/>
            <w:rFonts w:ascii="Times New Roman" w:hAnsi="Times New Roman"/>
            <w:b w:val="0"/>
            <w:color w:val="auto"/>
            <w:sz w:val="28"/>
            <w:szCs w:val="28"/>
          </w:rPr>
          <w:t>приказом</w:t>
        </w:r>
      </w:hyperlink>
      <w:r w:rsidRPr="00AB0A0F">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700" w:history="1">
        <w:r w:rsidRPr="00AB0A0F">
          <w:rPr>
            <w:rStyle w:val="ab"/>
            <w:rFonts w:ascii="Times New Roman" w:hAnsi="Times New Roman"/>
            <w:b w:val="0"/>
            <w:color w:val="auto"/>
            <w:sz w:val="28"/>
            <w:szCs w:val="28"/>
          </w:rPr>
          <w:t>приложением N 7</w:t>
        </w:r>
      </w:hyperlink>
      <w:r w:rsidRPr="00AB0A0F">
        <w:rPr>
          <w:rFonts w:ascii="Times New Roman" w:hAnsi="Times New Roman" w:cs="Times New Roman"/>
          <w:sz w:val="28"/>
          <w:szCs w:val="28"/>
        </w:rPr>
        <w:t xml:space="preserve"> к настоящему Положению.</w:t>
      </w:r>
    </w:p>
    <w:p w:rsidR="00C902A7" w:rsidRPr="00AB0A0F" w:rsidRDefault="00C902A7" w:rsidP="004B4844">
      <w:pPr>
        <w:jc w:val="both"/>
        <w:rPr>
          <w:rFonts w:ascii="Times New Roman" w:hAnsi="Times New Roman" w:cs="Times New Roman"/>
          <w:sz w:val="28"/>
          <w:szCs w:val="28"/>
        </w:rPr>
      </w:pPr>
      <w:bookmarkStart w:id="63" w:name="sub_252"/>
      <w:bookmarkEnd w:id="62"/>
      <w:r w:rsidRPr="00AB0A0F">
        <w:rPr>
          <w:rFonts w:ascii="Times New Roman" w:hAnsi="Times New Roman" w:cs="Times New Roman"/>
          <w:sz w:val="28"/>
          <w:szCs w:val="28"/>
        </w:rPr>
        <w:t xml:space="preserve">4.2. Работникам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63"/>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 xml:space="preserve">Применение персональных повышающих коэффициентов к минимальным размерам должностных окладов для учебно-вспомогательного </w:t>
      </w:r>
      <w:r w:rsidRPr="00AB0A0F">
        <w:rPr>
          <w:rFonts w:ascii="Times New Roman" w:hAnsi="Times New Roman" w:cs="Times New Roman"/>
          <w:sz w:val="28"/>
          <w:szCs w:val="28"/>
        </w:rPr>
        <w:lastRenderedPageBreak/>
        <w:t>персонала предусматривается в локальном нормативном акте учреждения. Рекомендуемый размер персонального повышающего коэффициента - до 1,2.</w:t>
      </w:r>
    </w:p>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Решение о введении персональных повышающих коэффициентов принимается руководителем учреждения с учетом мнения представительного органа работников учреждения.</w:t>
      </w:r>
    </w:p>
    <w:p w:rsidR="00C902A7" w:rsidRPr="00AB0A0F" w:rsidRDefault="00C902A7" w:rsidP="004B4844">
      <w:pPr>
        <w:jc w:val="both"/>
        <w:rPr>
          <w:rFonts w:ascii="Times New Roman" w:hAnsi="Times New Roman" w:cs="Times New Roman"/>
          <w:sz w:val="28"/>
          <w:szCs w:val="28"/>
        </w:rPr>
      </w:pPr>
      <w:bookmarkStart w:id="64" w:name="sub_253"/>
      <w:r w:rsidRPr="00AB0A0F">
        <w:rPr>
          <w:rFonts w:ascii="Times New Roman" w:hAnsi="Times New Roman" w:cs="Times New Roman"/>
          <w:sz w:val="28"/>
          <w:szCs w:val="28"/>
        </w:rPr>
        <w:t xml:space="preserve">4.3.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w:anchor="sub_400" w:history="1">
        <w:r w:rsidRPr="00AB0A0F">
          <w:rPr>
            <w:rStyle w:val="ab"/>
            <w:rFonts w:ascii="Times New Roman" w:hAnsi="Times New Roman"/>
            <w:b w:val="0"/>
            <w:color w:val="auto"/>
            <w:sz w:val="28"/>
            <w:szCs w:val="28"/>
          </w:rPr>
          <w:t>разделами 4</w:t>
        </w:r>
      </w:hyperlink>
      <w:r w:rsidRPr="00AB0A0F">
        <w:rPr>
          <w:rFonts w:ascii="Times New Roman" w:hAnsi="Times New Roman" w:cs="Times New Roman"/>
          <w:sz w:val="28"/>
          <w:szCs w:val="28"/>
        </w:rPr>
        <w:t xml:space="preserve"> и </w:t>
      </w:r>
      <w:hyperlink w:anchor="sub_500" w:history="1">
        <w:r w:rsidRPr="00AB0A0F">
          <w:rPr>
            <w:rStyle w:val="ab"/>
            <w:rFonts w:ascii="Times New Roman" w:hAnsi="Times New Roman"/>
            <w:b w:val="0"/>
            <w:color w:val="auto"/>
            <w:sz w:val="28"/>
            <w:szCs w:val="28"/>
          </w:rPr>
          <w:t>5</w:t>
        </w:r>
      </w:hyperlink>
      <w:r w:rsidRPr="00AB0A0F">
        <w:rPr>
          <w:rFonts w:ascii="Times New Roman" w:hAnsi="Times New Roman" w:cs="Times New Roman"/>
          <w:sz w:val="28"/>
          <w:szCs w:val="28"/>
        </w:rPr>
        <w:t xml:space="preserve"> настоящего Положения.</w:t>
      </w:r>
    </w:p>
    <w:bookmarkEnd w:id="64"/>
    <w:p w:rsidR="00C902A7" w:rsidRPr="00AB0A0F" w:rsidRDefault="00C902A7" w:rsidP="00F13C9F">
      <w:pPr>
        <w:ind w:firstLine="709"/>
        <w:jc w:val="both"/>
        <w:rPr>
          <w:rFonts w:ascii="Times New Roman" w:hAnsi="Times New Roman" w:cs="Times New Roman"/>
          <w:sz w:val="28"/>
          <w:szCs w:val="28"/>
        </w:rPr>
      </w:pPr>
    </w:p>
    <w:p w:rsidR="00C902A7" w:rsidRPr="00AB0A0F" w:rsidRDefault="00C902A7" w:rsidP="00F13C9F">
      <w:pPr>
        <w:pStyle w:val="1"/>
        <w:spacing w:before="0" w:after="0"/>
        <w:ind w:firstLine="709"/>
        <w:rPr>
          <w:rFonts w:ascii="Times New Roman" w:hAnsi="Times New Roman" w:cs="Times New Roman"/>
          <w:color w:val="auto"/>
          <w:sz w:val="28"/>
          <w:szCs w:val="28"/>
        </w:rPr>
      </w:pPr>
      <w:bookmarkStart w:id="65" w:name="sub_207"/>
      <w:r w:rsidRPr="00AB0A0F">
        <w:rPr>
          <w:rFonts w:ascii="Times New Roman" w:hAnsi="Times New Roman" w:cs="Times New Roman"/>
          <w:color w:val="auto"/>
          <w:sz w:val="28"/>
          <w:szCs w:val="28"/>
        </w:rPr>
        <w:t>Порядок определения оплаты труда работников, осуществляющих профессиональную деятельность по профессиям рабочих</w:t>
      </w:r>
      <w:bookmarkEnd w:id="65"/>
    </w:p>
    <w:p w:rsidR="00140898" w:rsidRPr="00AB0A0F" w:rsidRDefault="00140898" w:rsidP="00140898"/>
    <w:p w:rsidR="00C902A7" w:rsidRPr="00AB0A0F" w:rsidRDefault="00C902A7" w:rsidP="004B4844">
      <w:pPr>
        <w:jc w:val="both"/>
        <w:rPr>
          <w:rFonts w:ascii="Times New Roman" w:hAnsi="Times New Roman" w:cs="Times New Roman"/>
          <w:sz w:val="28"/>
          <w:szCs w:val="28"/>
        </w:rPr>
      </w:pPr>
      <w:bookmarkStart w:id="66" w:name="sub_254"/>
      <w:r w:rsidRPr="00AB0A0F">
        <w:rPr>
          <w:rFonts w:ascii="Times New Roman" w:hAnsi="Times New Roman" w:cs="Times New Roman"/>
          <w:sz w:val="28"/>
          <w:szCs w:val="28"/>
        </w:rPr>
        <w:t xml:space="preserve">4.4. Рекомендуемые минимальные размеры окладов рабочих организаций устанавливаются на основе отнесения их профессий к </w:t>
      </w:r>
      <w:hyperlink r:id="rId41" w:history="1">
        <w:r w:rsidRPr="00AB0A0F">
          <w:rPr>
            <w:rStyle w:val="ab"/>
            <w:rFonts w:ascii="Times New Roman" w:hAnsi="Times New Roman"/>
            <w:b w:val="0"/>
            <w:color w:val="auto"/>
            <w:sz w:val="28"/>
            <w:szCs w:val="28"/>
          </w:rPr>
          <w:t>профессиональным квалификационным группам</w:t>
        </w:r>
      </w:hyperlink>
      <w:r w:rsidRPr="00AB0A0F">
        <w:rPr>
          <w:rFonts w:ascii="Times New Roman" w:hAnsi="Times New Roman" w:cs="Times New Roman"/>
          <w:sz w:val="28"/>
          <w:szCs w:val="28"/>
        </w:rPr>
        <w:t xml:space="preserve">, утвержденным </w:t>
      </w:r>
      <w:hyperlink r:id="rId42" w:history="1">
        <w:r w:rsidRPr="00AB0A0F">
          <w:rPr>
            <w:rStyle w:val="ab"/>
            <w:rFonts w:ascii="Times New Roman" w:hAnsi="Times New Roman"/>
            <w:b w:val="0"/>
            <w:color w:val="auto"/>
            <w:sz w:val="28"/>
            <w:szCs w:val="28"/>
          </w:rPr>
          <w:t>приказом</w:t>
        </w:r>
      </w:hyperlink>
      <w:r w:rsidRPr="00AB0A0F">
        <w:rPr>
          <w:rFonts w:ascii="Times New Roman" w:hAnsi="Times New Roman" w:cs="Times New Roman"/>
          <w:sz w:val="28"/>
          <w:szCs w:val="28"/>
        </w:rPr>
        <w:t xml:space="preserve">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общеотраслевых профессий рабочих" </w:t>
      </w:r>
      <w:hyperlink w:anchor="sub_1800" w:history="1">
        <w:r w:rsidRPr="00AB0A0F">
          <w:rPr>
            <w:rStyle w:val="ab"/>
            <w:rFonts w:ascii="Times New Roman" w:hAnsi="Times New Roman"/>
            <w:b w:val="0"/>
            <w:color w:val="auto"/>
            <w:sz w:val="28"/>
            <w:szCs w:val="28"/>
          </w:rPr>
          <w:t>приложением N 8</w:t>
        </w:r>
      </w:hyperlink>
      <w:r w:rsidRPr="00AB0A0F">
        <w:rPr>
          <w:rFonts w:ascii="Times New Roman" w:hAnsi="Times New Roman" w:cs="Times New Roman"/>
          <w:sz w:val="28"/>
          <w:szCs w:val="28"/>
        </w:rPr>
        <w:t xml:space="preserve"> к настоящему Положению.</w:t>
      </w:r>
    </w:p>
    <w:p w:rsidR="00C902A7" w:rsidRPr="00AB0A0F" w:rsidRDefault="00C902A7" w:rsidP="004B4844">
      <w:pPr>
        <w:jc w:val="both"/>
        <w:rPr>
          <w:rFonts w:ascii="Times New Roman" w:hAnsi="Times New Roman" w:cs="Times New Roman"/>
          <w:sz w:val="28"/>
          <w:szCs w:val="28"/>
        </w:rPr>
      </w:pPr>
      <w:bookmarkStart w:id="67" w:name="sub_255"/>
      <w:bookmarkEnd w:id="66"/>
      <w:r w:rsidRPr="00AB0A0F">
        <w:rPr>
          <w:rFonts w:ascii="Times New Roman" w:hAnsi="Times New Roman" w:cs="Times New Roman"/>
          <w:sz w:val="28"/>
          <w:szCs w:val="28"/>
        </w:rPr>
        <w:t>4.5. Локальным нормативным актом учреждения может быть предусмотрено установление следующих повышающих коэффициентов к минимальным размерам окладов рабочих:</w:t>
      </w:r>
    </w:p>
    <w:bookmarkEnd w:id="67"/>
    <w:p w:rsidR="00C902A7" w:rsidRPr="00AB0A0F" w:rsidRDefault="00C902A7" w:rsidP="001A1C98">
      <w:pPr>
        <w:pStyle w:val="a7"/>
        <w:numPr>
          <w:ilvl w:val="0"/>
          <w:numId w:val="45"/>
        </w:numPr>
        <w:ind w:left="426"/>
        <w:jc w:val="both"/>
        <w:rPr>
          <w:rFonts w:ascii="Times New Roman" w:hAnsi="Times New Roman" w:cs="Times New Roman"/>
          <w:sz w:val="28"/>
          <w:szCs w:val="28"/>
        </w:rPr>
      </w:pPr>
      <w:r w:rsidRPr="00AB0A0F">
        <w:rPr>
          <w:rFonts w:ascii="Times New Roman" w:hAnsi="Times New Roman" w:cs="Times New Roman"/>
          <w:sz w:val="28"/>
          <w:szCs w:val="28"/>
        </w:rPr>
        <w:t>повышающий коэффициент за выполнение важных (особо важных) и ответственных (особо ответственных) работ;</w:t>
      </w:r>
    </w:p>
    <w:p w:rsidR="00C902A7" w:rsidRPr="00AB0A0F" w:rsidRDefault="00C902A7" w:rsidP="001A1C98">
      <w:pPr>
        <w:pStyle w:val="a7"/>
        <w:numPr>
          <w:ilvl w:val="0"/>
          <w:numId w:val="45"/>
        </w:numPr>
        <w:ind w:left="426"/>
        <w:jc w:val="both"/>
        <w:rPr>
          <w:rFonts w:ascii="Times New Roman" w:hAnsi="Times New Roman" w:cs="Times New Roman"/>
          <w:sz w:val="28"/>
          <w:szCs w:val="28"/>
        </w:rPr>
      </w:pPr>
      <w:r w:rsidRPr="00AB0A0F">
        <w:rPr>
          <w:rFonts w:ascii="Times New Roman" w:hAnsi="Times New Roman" w:cs="Times New Roman"/>
          <w:sz w:val="28"/>
          <w:szCs w:val="28"/>
        </w:rPr>
        <w:t>персональный повышающий коэффициент.</w:t>
      </w:r>
    </w:p>
    <w:p w:rsidR="00C902A7" w:rsidRPr="00AB0A0F" w:rsidRDefault="00C902A7" w:rsidP="004B4844">
      <w:pPr>
        <w:jc w:val="both"/>
        <w:rPr>
          <w:rFonts w:ascii="Times New Roman" w:hAnsi="Times New Roman" w:cs="Times New Roman"/>
          <w:sz w:val="28"/>
          <w:szCs w:val="28"/>
        </w:rPr>
      </w:pPr>
      <w:bookmarkStart w:id="68" w:name="sub_256"/>
      <w:r w:rsidRPr="00AB0A0F">
        <w:rPr>
          <w:rFonts w:ascii="Times New Roman" w:hAnsi="Times New Roman" w:cs="Times New Roman"/>
          <w:sz w:val="28"/>
          <w:szCs w:val="28"/>
        </w:rPr>
        <w:t xml:space="preserve">4.6.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43" w:history="1">
        <w:r w:rsidRPr="00AB0A0F">
          <w:rPr>
            <w:rStyle w:val="ab"/>
            <w:rFonts w:ascii="Times New Roman" w:hAnsi="Times New Roman"/>
            <w:b w:val="0"/>
            <w:color w:val="auto"/>
            <w:sz w:val="28"/>
            <w:szCs w:val="28"/>
          </w:rPr>
          <w:t>ЕТКС</w:t>
        </w:r>
      </w:hyperlink>
      <w:r w:rsidRPr="00AB0A0F">
        <w:rPr>
          <w:rFonts w:ascii="Times New Roman" w:hAnsi="Times New Roman" w:cs="Times New Roman"/>
          <w:sz w:val="28"/>
          <w:szCs w:val="28"/>
        </w:rPr>
        <w:t xml:space="preserve"> работ на срок выполнения указанных работ, но не более 1 года.</w:t>
      </w:r>
    </w:p>
    <w:bookmarkEnd w:id="68"/>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Решение о применении указанного повышающего коэффициента принимает руководитель учреждения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Профессии рабочих, выполняющих важные (особо важные) и ответственные (особо ответственные) работы, утверждаются локальным нормативным актом учреждения.</w:t>
      </w:r>
    </w:p>
    <w:p w:rsidR="00C902A7" w:rsidRPr="00AB0A0F" w:rsidRDefault="00C902A7" w:rsidP="004B4844">
      <w:pPr>
        <w:jc w:val="both"/>
        <w:rPr>
          <w:rFonts w:ascii="Times New Roman" w:hAnsi="Times New Roman" w:cs="Times New Roman"/>
          <w:sz w:val="28"/>
          <w:szCs w:val="28"/>
        </w:rPr>
      </w:pPr>
      <w:bookmarkStart w:id="69" w:name="sub_257"/>
      <w:r w:rsidRPr="00AB0A0F">
        <w:rPr>
          <w:rFonts w:ascii="Times New Roman" w:hAnsi="Times New Roman" w:cs="Times New Roman"/>
          <w:sz w:val="28"/>
          <w:szCs w:val="28"/>
        </w:rPr>
        <w:t>4.7. Локальным нормативным актом учреждения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69"/>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Решение об установлении персонального повышающего коэффициента и его размере принимает руководитель учреждения в отношении конкретного работника с учетом мнения представительного органа работников учреждения.</w:t>
      </w:r>
    </w:p>
    <w:p w:rsidR="00C902A7" w:rsidRPr="00AB0A0F" w:rsidRDefault="00C902A7" w:rsidP="004B4844">
      <w:pPr>
        <w:jc w:val="both"/>
        <w:rPr>
          <w:rFonts w:ascii="Times New Roman" w:hAnsi="Times New Roman" w:cs="Times New Roman"/>
          <w:sz w:val="28"/>
          <w:szCs w:val="28"/>
        </w:rPr>
      </w:pPr>
      <w:bookmarkStart w:id="70" w:name="sub_258"/>
      <w:r w:rsidRPr="00AB0A0F">
        <w:rPr>
          <w:rFonts w:ascii="Times New Roman" w:hAnsi="Times New Roman" w:cs="Times New Roman"/>
          <w:sz w:val="28"/>
          <w:szCs w:val="28"/>
        </w:rPr>
        <w:lastRenderedPageBreak/>
        <w:t xml:space="preserve">4.8. С учетом условий и результатов труда рабочим устанавливаются выплаты компенсационного и стимулирующего характера, предусмотренные </w:t>
      </w:r>
      <w:hyperlink w:anchor="sub_400" w:history="1">
        <w:r w:rsidRPr="00AB0A0F">
          <w:rPr>
            <w:rStyle w:val="ab"/>
            <w:rFonts w:ascii="Times New Roman" w:hAnsi="Times New Roman"/>
            <w:b w:val="0"/>
            <w:color w:val="auto"/>
            <w:sz w:val="28"/>
            <w:szCs w:val="28"/>
          </w:rPr>
          <w:t>разделами 4</w:t>
        </w:r>
      </w:hyperlink>
      <w:r w:rsidRPr="00AB0A0F">
        <w:rPr>
          <w:rFonts w:ascii="Times New Roman" w:hAnsi="Times New Roman" w:cs="Times New Roman"/>
          <w:sz w:val="28"/>
          <w:szCs w:val="28"/>
        </w:rPr>
        <w:t xml:space="preserve"> и </w:t>
      </w:r>
      <w:hyperlink w:anchor="sub_500" w:history="1">
        <w:r w:rsidRPr="00AB0A0F">
          <w:rPr>
            <w:rStyle w:val="ab"/>
            <w:rFonts w:ascii="Times New Roman" w:hAnsi="Times New Roman"/>
            <w:b w:val="0"/>
            <w:color w:val="auto"/>
            <w:sz w:val="28"/>
            <w:szCs w:val="28"/>
          </w:rPr>
          <w:t>5</w:t>
        </w:r>
      </w:hyperlink>
      <w:r w:rsidRPr="00AB0A0F">
        <w:rPr>
          <w:rFonts w:ascii="Times New Roman" w:hAnsi="Times New Roman" w:cs="Times New Roman"/>
          <w:sz w:val="28"/>
          <w:szCs w:val="28"/>
        </w:rPr>
        <w:t xml:space="preserve"> настоящего Положения.</w:t>
      </w:r>
    </w:p>
    <w:p w:rsidR="00140898" w:rsidRPr="00AB0A0F" w:rsidRDefault="00140898" w:rsidP="00140898">
      <w:pPr>
        <w:rPr>
          <w:rFonts w:ascii="Times New Roman" w:hAnsi="Times New Roman" w:cs="Times New Roman"/>
          <w:sz w:val="28"/>
          <w:szCs w:val="28"/>
        </w:rPr>
      </w:pPr>
    </w:p>
    <w:p w:rsidR="00C902A7" w:rsidRPr="00AB0A0F" w:rsidRDefault="00C902A7" w:rsidP="00F13C9F">
      <w:pPr>
        <w:pStyle w:val="1"/>
        <w:spacing w:before="0" w:after="0"/>
        <w:ind w:firstLine="709"/>
        <w:rPr>
          <w:rFonts w:ascii="Times New Roman" w:hAnsi="Times New Roman" w:cs="Times New Roman"/>
          <w:color w:val="auto"/>
          <w:sz w:val="28"/>
          <w:szCs w:val="28"/>
        </w:rPr>
      </w:pPr>
      <w:bookmarkStart w:id="71" w:name="sub_300"/>
      <w:bookmarkEnd w:id="70"/>
      <w:r w:rsidRPr="00AB0A0F">
        <w:rPr>
          <w:rFonts w:ascii="Times New Roman" w:hAnsi="Times New Roman" w:cs="Times New Roman"/>
          <w:color w:val="auto"/>
          <w:sz w:val="28"/>
          <w:szCs w:val="28"/>
        </w:rPr>
        <w:t>5. Условия оплаты труда руководителя учреждения</w:t>
      </w:r>
      <w:bookmarkEnd w:id="71"/>
    </w:p>
    <w:p w:rsidR="00140898" w:rsidRPr="00AB0A0F" w:rsidRDefault="00140898" w:rsidP="00140898"/>
    <w:p w:rsidR="00C902A7" w:rsidRPr="00AB0A0F" w:rsidRDefault="00C902A7" w:rsidP="004B4844">
      <w:pPr>
        <w:jc w:val="both"/>
        <w:rPr>
          <w:rFonts w:ascii="Times New Roman" w:hAnsi="Times New Roman" w:cs="Times New Roman"/>
          <w:sz w:val="28"/>
          <w:szCs w:val="28"/>
        </w:rPr>
      </w:pPr>
      <w:bookmarkStart w:id="72" w:name="sub_359"/>
      <w:r w:rsidRPr="00AB0A0F">
        <w:rPr>
          <w:rFonts w:ascii="Times New Roman" w:hAnsi="Times New Roman" w:cs="Times New Roman"/>
          <w:sz w:val="28"/>
          <w:szCs w:val="28"/>
        </w:rPr>
        <w:t>5.1. Заработная плата руководителя учреждения состоит из должностного оклада, выплат компенсационного и стимулирующего характера.</w:t>
      </w:r>
    </w:p>
    <w:p w:rsidR="00C902A7" w:rsidRPr="00AB0A0F" w:rsidRDefault="00C902A7" w:rsidP="004B4844">
      <w:pPr>
        <w:jc w:val="both"/>
        <w:rPr>
          <w:rFonts w:ascii="Times New Roman" w:hAnsi="Times New Roman" w:cs="Times New Roman"/>
          <w:sz w:val="28"/>
          <w:szCs w:val="28"/>
        </w:rPr>
      </w:pPr>
      <w:bookmarkStart w:id="73" w:name="sub_360"/>
      <w:bookmarkEnd w:id="72"/>
      <w:r w:rsidRPr="00AB0A0F">
        <w:rPr>
          <w:rFonts w:ascii="Times New Roman" w:hAnsi="Times New Roman" w:cs="Times New Roman"/>
          <w:sz w:val="28"/>
          <w:szCs w:val="28"/>
        </w:rPr>
        <w:t>5.2.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C902A7" w:rsidRPr="00AB0A0F" w:rsidRDefault="00C902A7" w:rsidP="004B4844">
      <w:pPr>
        <w:jc w:val="both"/>
        <w:rPr>
          <w:rFonts w:ascii="Times New Roman" w:hAnsi="Times New Roman" w:cs="Times New Roman"/>
          <w:sz w:val="28"/>
          <w:szCs w:val="28"/>
        </w:rPr>
      </w:pPr>
      <w:bookmarkStart w:id="74" w:name="sub_361"/>
      <w:bookmarkEnd w:id="73"/>
      <w:r w:rsidRPr="00AB0A0F">
        <w:rPr>
          <w:rFonts w:ascii="Times New Roman" w:hAnsi="Times New Roman" w:cs="Times New Roman"/>
          <w:sz w:val="28"/>
          <w:szCs w:val="28"/>
        </w:rPr>
        <w:t>5.3. Средняя заработная плата руководителя учреждения не может превышать среднюю заработную плату работников основного персонала за отчетный год более чем в 3 раза.</w:t>
      </w:r>
    </w:p>
    <w:bookmarkEnd w:id="74"/>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 xml:space="preserve">Условия оплаты труда руководителя учреждения устанавливаются в трудовом договоре, заключаемом на основе </w:t>
      </w:r>
      <w:hyperlink r:id="rId44" w:history="1">
        <w:r w:rsidRPr="00AB0A0F">
          <w:rPr>
            <w:rStyle w:val="ab"/>
            <w:rFonts w:ascii="Times New Roman" w:hAnsi="Times New Roman"/>
            <w:b w:val="0"/>
            <w:color w:val="auto"/>
            <w:sz w:val="28"/>
            <w:szCs w:val="28"/>
          </w:rPr>
          <w:t>типовой формы</w:t>
        </w:r>
      </w:hyperlink>
      <w:r w:rsidRPr="00AB0A0F">
        <w:rPr>
          <w:rFonts w:ascii="Times New Roman" w:hAnsi="Times New Roman" w:cs="Times New Roman"/>
          <w:sz w:val="28"/>
          <w:szCs w:val="28"/>
        </w:rPr>
        <w:t xml:space="preserve"> трудового договора, утвержденной </w:t>
      </w:r>
      <w:hyperlink r:id="rId45" w:history="1">
        <w:r w:rsidRPr="00AB0A0F">
          <w:rPr>
            <w:rStyle w:val="ab"/>
            <w:rFonts w:ascii="Times New Roman" w:hAnsi="Times New Roman"/>
            <w:b w:val="0"/>
            <w:color w:val="auto"/>
            <w:sz w:val="28"/>
            <w:szCs w:val="28"/>
          </w:rPr>
          <w:t>постановлением</w:t>
        </w:r>
      </w:hyperlink>
      <w:r w:rsidRPr="00AB0A0F">
        <w:rPr>
          <w:rFonts w:ascii="Times New Roman" w:hAnsi="Times New Roman" w:cs="Times New Roman"/>
          <w:sz w:val="28"/>
          <w:szCs w:val="28"/>
        </w:rPr>
        <w:t xml:space="preserve"> Правительства Российской Федерации от 12 апреля 2013 года N 329 "О типовой форме трудового договора с руководителем государственного (Государственного) учреждения".</w:t>
      </w:r>
    </w:p>
    <w:p w:rsidR="00C902A7" w:rsidRPr="00AB0A0F" w:rsidRDefault="00C902A7" w:rsidP="004B4844">
      <w:pPr>
        <w:jc w:val="both"/>
        <w:rPr>
          <w:rFonts w:ascii="Times New Roman" w:hAnsi="Times New Roman" w:cs="Times New Roman"/>
          <w:sz w:val="28"/>
          <w:szCs w:val="28"/>
        </w:rPr>
      </w:pPr>
      <w:bookmarkStart w:id="75" w:name="sub_362"/>
      <w:r w:rsidRPr="00AB0A0F">
        <w:rPr>
          <w:rFonts w:ascii="Times New Roman" w:hAnsi="Times New Roman" w:cs="Times New Roman"/>
          <w:sz w:val="28"/>
          <w:szCs w:val="28"/>
        </w:rPr>
        <w:t>5.4. К основному персоналу учреждения относятся работники, непосредственно обеспечивающие выполнение основных функций, для реализации которых создана организация.</w:t>
      </w:r>
    </w:p>
    <w:p w:rsidR="00C902A7" w:rsidRPr="00AB0A0F" w:rsidRDefault="00C902A7" w:rsidP="004B4844">
      <w:pPr>
        <w:jc w:val="both"/>
        <w:rPr>
          <w:rFonts w:ascii="Times New Roman" w:hAnsi="Times New Roman" w:cs="Times New Roman"/>
          <w:sz w:val="28"/>
          <w:szCs w:val="28"/>
        </w:rPr>
      </w:pPr>
      <w:bookmarkStart w:id="76" w:name="sub_363"/>
      <w:bookmarkEnd w:id="75"/>
      <w:r w:rsidRPr="00AB0A0F">
        <w:rPr>
          <w:rFonts w:ascii="Times New Roman" w:hAnsi="Times New Roman" w:cs="Times New Roman"/>
          <w:sz w:val="28"/>
          <w:szCs w:val="28"/>
        </w:rPr>
        <w:t>5.5.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руководителя учреждения.</w:t>
      </w:r>
    </w:p>
    <w:p w:rsidR="00C902A7" w:rsidRPr="00AB0A0F" w:rsidRDefault="00C902A7" w:rsidP="004B4844">
      <w:pPr>
        <w:jc w:val="both"/>
        <w:rPr>
          <w:rFonts w:ascii="Times New Roman" w:hAnsi="Times New Roman" w:cs="Times New Roman"/>
          <w:sz w:val="28"/>
          <w:szCs w:val="28"/>
        </w:rPr>
      </w:pPr>
      <w:bookmarkStart w:id="77" w:name="sub_364"/>
      <w:bookmarkEnd w:id="76"/>
      <w:r w:rsidRPr="00AB0A0F">
        <w:rPr>
          <w:rFonts w:ascii="Times New Roman" w:hAnsi="Times New Roman" w:cs="Times New Roman"/>
          <w:sz w:val="28"/>
          <w:szCs w:val="28"/>
        </w:rPr>
        <w:t>5.6.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учреждения и не учитываются выплаты компенсационного характера.</w:t>
      </w:r>
    </w:p>
    <w:p w:rsidR="00C902A7" w:rsidRPr="00AB0A0F" w:rsidRDefault="00C902A7" w:rsidP="004B4844">
      <w:pPr>
        <w:jc w:val="both"/>
        <w:rPr>
          <w:rFonts w:ascii="Times New Roman" w:hAnsi="Times New Roman" w:cs="Times New Roman"/>
          <w:sz w:val="28"/>
          <w:szCs w:val="28"/>
        </w:rPr>
      </w:pPr>
      <w:bookmarkStart w:id="78" w:name="sub_365"/>
      <w:bookmarkEnd w:id="77"/>
      <w:r w:rsidRPr="00AB0A0F">
        <w:rPr>
          <w:rFonts w:ascii="Times New Roman" w:hAnsi="Times New Roman" w:cs="Times New Roman"/>
          <w:sz w:val="28"/>
          <w:szCs w:val="28"/>
        </w:rPr>
        <w:t xml:space="preserve">6.7. Порядок исчисления размера средней заработной платы работников, которые относятся к основному персоналу учреждения, для определения размера должностного оклада руководителя учреждения установлен </w:t>
      </w:r>
      <w:hyperlink w:anchor="sub_600" w:history="1">
        <w:r w:rsidRPr="00AB0A0F">
          <w:rPr>
            <w:rStyle w:val="ab"/>
            <w:rFonts w:ascii="Times New Roman" w:hAnsi="Times New Roman"/>
            <w:b w:val="0"/>
            <w:color w:val="auto"/>
            <w:sz w:val="28"/>
            <w:szCs w:val="28"/>
          </w:rPr>
          <w:t>главой 6</w:t>
        </w:r>
      </w:hyperlink>
      <w:r w:rsidRPr="00AB0A0F">
        <w:rPr>
          <w:rFonts w:ascii="Times New Roman" w:hAnsi="Times New Roman" w:cs="Times New Roman"/>
          <w:sz w:val="28"/>
          <w:szCs w:val="28"/>
        </w:rPr>
        <w:t xml:space="preserve"> настоящего Положения.</w:t>
      </w:r>
    </w:p>
    <w:p w:rsidR="00C902A7" w:rsidRPr="00AB0A0F" w:rsidRDefault="00C902A7" w:rsidP="004B4844">
      <w:pPr>
        <w:jc w:val="both"/>
        <w:rPr>
          <w:rFonts w:ascii="Times New Roman" w:hAnsi="Times New Roman" w:cs="Times New Roman"/>
          <w:sz w:val="28"/>
          <w:szCs w:val="28"/>
        </w:rPr>
      </w:pPr>
      <w:bookmarkStart w:id="79" w:name="sub_366"/>
      <w:bookmarkEnd w:id="78"/>
      <w:r w:rsidRPr="00AB0A0F">
        <w:rPr>
          <w:rFonts w:ascii="Times New Roman" w:hAnsi="Times New Roman" w:cs="Times New Roman"/>
          <w:sz w:val="28"/>
          <w:szCs w:val="28"/>
        </w:rPr>
        <w:t xml:space="preserve">5.8. Оклад (должностной оклад) заместителей руководителей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hyperlink w:anchor="sub_360" w:history="1">
        <w:r w:rsidRPr="00AB0A0F">
          <w:rPr>
            <w:rStyle w:val="ab"/>
            <w:rFonts w:ascii="Times New Roman" w:hAnsi="Times New Roman"/>
            <w:b w:val="0"/>
            <w:color w:val="auto"/>
            <w:sz w:val="28"/>
            <w:szCs w:val="28"/>
          </w:rPr>
          <w:t>пунктом 60</w:t>
        </w:r>
      </w:hyperlink>
      <w:r w:rsidRPr="00AB0A0F">
        <w:rPr>
          <w:rFonts w:ascii="Times New Roman" w:hAnsi="Times New Roman" w:cs="Times New Roman"/>
          <w:sz w:val="28"/>
          <w:szCs w:val="28"/>
        </w:rPr>
        <w:t xml:space="preserve"> настоящего Положения.</w:t>
      </w:r>
    </w:p>
    <w:p w:rsidR="00C902A7" w:rsidRPr="00AB0A0F" w:rsidRDefault="00C902A7" w:rsidP="004B4844">
      <w:pPr>
        <w:jc w:val="both"/>
        <w:rPr>
          <w:rFonts w:ascii="Times New Roman" w:hAnsi="Times New Roman" w:cs="Times New Roman"/>
          <w:sz w:val="28"/>
          <w:szCs w:val="28"/>
        </w:rPr>
      </w:pPr>
      <w:bookmarkStart w:id="80" w:name="sub_367"/>
      <w:bookmarkEnd w:id="79"/>
      <w:r w:rsidRPr="00AB0A0F">
        <w:rPr>
          <w:rFonts w:ascii="Times New Roman" w:hAnsi="Times New Roman" w:cs="Times New Roman"/>
          <w:sz w:val="28"/>
          <w:szCs w:val="28"/>
        </w:rPr>
        <w:t xml:space="preserve">5.9. Размеры, порядок и критерии осуществления стимулирующих выплат руководителю учреждения устанавливаются главным распорядителем бюджетных средств в дополнительном соглашении к </w:t>
      </w:r>
      <w:hyperlink r:id="rId46" w:history="1">
        <w:r w:rsidRPr="00AB0A0F">
          <w:rPr>
            <w:rStyle w:val="ab"/>
            <w:rFonts w:ascii="Times New Roman" w:hAnsi="Times New Roman"/>
            <w:b w:val="0"/>
            <w:color w:val="auto"/>
            <w:sz w:val="28"/>
            <w:szCs w:val="28"/>
          </w:rPr>
          <w:t>трудовому договору</w:t>
        </w:r>
      </w:hyperlink>
      <w:r w:rsidRPr="00AB0A0F">
        <w:rPr>
          <w:rFonts w:ascii="Times New Roman" w:hAnsi="Times New Roman" w:cs="Times New Roman"/>
          <w:sz w:val="28"/>
          <w:szCs w:val="28"/>
        </w:rPr>
        <w:t xml:space="preserve"> с руководителем учреждения.</w:t>
      </w:r>
    </w:p>
    <w:p w:rsidR="00C902A7" w:rsidRPr="00AB0A0F" w:rsidRDefault="00C902A7" w:rsidP="004B4844">
      <w:pPr>
        <w:jc w:val="both"/>
        <w:rPr>
          <w:rFonts w:ascii="Times New Roman" w:hAnsi="Times New Roman" w:cs="Times New Roman"/>
          <w:sz w:val="28"/>
          <w:szCs w:val="28"/>
        </w:rPr>
      </w:pPr>
      <w:bookmarkStart w:id="81" w:name="sub_368"/>
      <w:bookmarkEnd w:id="80"/>
      <w:r w:rsidRPr="00AB0A0F">
        <w:rPr>
          <w:rFonts w:ascii="Times New Roman" w:hAnsi="Times New Roman" w:cs="Times New Roman"/>
          <w:sz w:val="28"/>
          <w:szCs w:val="28"/>
        </w:rPr>
        <w:t>5.10. При осуществлении стимулирующих выплат руководителю учреждения учитываются следующие показатели:</w:t>
      </w:r>
    </w:p>
    <w:p w:rsidR="00C902A7" w:rsidRPr="00AB0A0F" w:rsidRDefault="00C902A7" w:rsidP="004B4844">
      <w:pPr>
        <w:jc w:val="both"/>
        <w:rPr>
          <w:rFonts w:ascii="Times New Roman" w:hAnsi="Times New Roman" w:cs="Times New Roman"/>
          <w:sz w:val="28"/>
          <w:szCs w:val="28"/>
        </w:rPr>
      </w:pPr>
      <w:bookmarkStart w:id="82" w:name="sub_3681"/>
      <w:bookmarkEnd w:id="81"/>
      <w:r w:rsidRPr="00AB0A0F">
        <w:rPr>
          <w:rFonts w:ascii="Times New Roman" w:hAnsi="Times New Roman" w:cs="Times New Roman"/>
          <w:sz w:val="28"/>
          <w:szCs w:val="28"/>
        </w:rPr>
        <w:t>1) качество и общедоступность образования в учреждении:</w:t>
      </w:r>
    </w:p>
    <w:bookmarkEnd w:id="82"/>
    <w:p w:rsidR="00C902A7" w:rsidRPr="00AB0A0F" w:rsidRDefault="00C902A7" w:rsidP="001A1C98">
      <w:pPr>
        <w:pStyle w:val="a7"/>
        <w:numPr>
          <w:ilvl w:val="0"/>
          <w:numId w:val="46"/>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lastRenderedPageBreak/>
        <w:t>ведение образовательной деятельности по направлениям (специальностям), уровням, формам обучения и в сроки, установленные лицензией;</w:t>
      </w:r>
    </w:p>
    <w:p w:rsidR="00C902A7" w:rsidRPr="00AB0A0F" w:rsidRDefault="00C902A7" w:rsidP="001A1C98">
      <w:pPr>
        <w:pStyle w:val="a7"/>
        <w:numPr>
          <w:ilvl w:val="0"/>
          <w:numId w:val="46"/>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C902A7" w:rsidRPr="00AB0A0F" w:rsidRDefault="00C902A7" w:rsidP="004B4844">
      <w:pPr>
        <w:jc w:val="both"/>
        <w:rPr>
          <w:rFonts w:ascii="Times New Roman" w:hAnsi="Times New Roman" w:cs="Times New Roman"/>
          <w:sz w:val="28"/>
          <w:szCs w:val="28"/>
        </w:rPr>
      </w:pPr>
      <w:bookmarkStart w:id="83" w:name="sub_3682"/>
      <w:r w:rsidRPr="00AB0A0F">
        <w:rPr>
          <w:rFonts w:ascii="Times New Roman" w:hAnsi="Times New Roman" w:cs="Times New Roman"/>
          <w:sz w:val="28"/>
          <w:szCs w:val="28"/>
        </w:rPr>
        <w:t>2) создание условий для осуществления учебно-воспитательного процесса, в том числе соблюдение лицензионных требований:</w:t>
      </w:r>
    </w:p>
    <w:bookmarkEnd w:id="83"/>
    <w:p w:rsidR="00C902A7" w:rsidRPr="00AB0A0F" w:rsidRDefault="00C902A7" w:rsidP="001A1C98">
      <w:pPr>
        <w:pStyle w:val="a7"/>
        <w:numPr>
          <w:ilvl w:val="0"/>
          <w:numId w:val="47"/>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материально-техническая, ресурсная обеспеченность учебно-воспитательного процесса;</w:t>
      </w:r>
    </w:p>
    <w:p w:rsidR="00C902A7" w:rsidRPr="00AB0A0F" w:rsidRDefault="00C902A7" w:rsidP="001A1C98">
      <w:pPr>
        <w:pStyle w:val="a7"/>
        <w:numPr>
          <w:ilvl w:val="0"/>
          <w:numId w:val="47"/>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обеспечение санитарно-гигиенических условий процесса обучения (воспитания);</w:t>
      </w:r>
    </w:p>
    <w:p w:rsidR="00C902A7" w:rsidRPr="00AB0A0F" w:rsidRDefault="00C902A7" w:rsidP="001A1C98">
      <w:pPr>
        <w:pStyle w:val="a7"/>
        <w:numPr>
          <w:ilvl w:val="0"/>
          <w:numId w:val="47"/>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C902A7" w:rsidRPr="00AB0A0F" w:rsidRDefault="00C902A7" w:rsidP="004B4844">
      <w:pPr>
        <w:jc w:val="both"/>
        <w:rPr>
          <w:rFonts w:ascii="Times New Roman" w:hAnsi="Times New Roman" w:cs="Times New Roman"/>
          <w:sz w:val="28"/>
          <w:szCs w:val="28"/>
        </w:rPr>
      </w:pPr>
      <w:bookmarkStart w:id="84" w:name="sub_3683"/>
      <w:r w:rsidRPr="00AB0A0F">
        <w:rPr>
          <w:rFonts w:ascii="Times New Roman" w:hAnsi="Times New Roman" w:cs="Times New Roman"/>
          <w:sz w:val="28"/>
          <w:szCs w:val="28"/>
        </w:rPr>
        <w:t>3) кадровые ресурсы учреждения:</w:t>
      </w:r>
    </w:p>
    <w:bookmarkEnd w:id="84"/>
    <w:p w:rsidR="00C902A7" w:rsidRPr="00AB0A0F" w:rsidRDefault="00C902A7" w:rsidP="001A1C98">
      <w:pPr>
        <w:pStyle w:val="a7"/>
        <w:numPr>
          <w:ilvl w:val="0"/>
          <w:numId w:val="48"/>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укомплектованность педагогическими кадрами, их качественный состав;</w:t>
      </w:r>
    </w:p>
    <w:p w:rsidR="00C902A7" w:rsidRPr="00AB0A0F" w:rsidRDefault="00C902A7" w:rsidP="001A1C98">
      <w:pPr>
        <w:pStyle w:val="a7"/>
        <w:numPr>
          <w:ilvl w:val="0"/>
          <w:numId w:val="48"/>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развитие педагогического творчества;</w:t>
      </w:r>
    </w:p>
    <w:p w:rsidR="00C902A7" w:rsidRPr="00AB0A0F" w:rsidRDefault="00C902A7" w:rsidP="001A1C98">
      <w:pPr>
        <w:pStyle w:val="a7"/>
        <w:numPr>
          <w:ilvl w:val="0"/>
          <w:numId w:val="48"/>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стабильность педагогического коллектива, сохранение молодых специалистов;</w:t>
      </w:r>
    </w:p>
    <w:p w:rsidR="00C902A7" w:rsidRPr="00AB0A0F" w:rsidRDefault="00C902A7" w:rsidP="001A1C98">
      <w:pPr>
        <w:pStyle w:val="a7"/>
        <w:numPr>
          <w:ilvl w:val="0"/>
          <w:numId w:val="48"/>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процент преподавательского состава с учеными степенями и (или) званиями, повышение квалификации педагогических кадров;</w:t>
      </w:r>
    </w:p>
    <w:p w:rsidR="00C902A7" w:rsidRPr="00AB0A0F" w:rsidRDefault="00C902A7" w:rsidP="004B4844">
      <w:pPr>
        <w:jc w:val="both"/>
        <w:rPr>
          <w:rFonts w:ascii="Times New Roman" w:hAnsi="Times New Roman" w:cs="Times New Roman"/>
          <w:sz w:val="28"/>
          <w:szCs w:val="28"/>
        </w:rPr>
      </w:pPr>
      <w:bookmarkStart w:id="85" w:name="sub_3684"/>
      <w:r w:rsidRPr="00AB0A0F">
        <w:rPr>
          <w:rFonts w:ascii="Times New Roman" w:hAnsi="Times New Roman" w:cs="Times New Roman"/>
          <w:sz w:val="28"/>
          <w:szCs w:val="28"/>
        </w:rPr>
        <w:t>4) социальные критерии:</w:t>
      </w:r>
    </w:p>
    <w:bookmarkEnd w:id="85"/>
    <w:p w:rsidR="00C902A7" w:rsidRPr="00AB0A0F" w:rsidRDefault="00C902A7" w:rsidP="001A1C98">
      <w:pPr>
        <w:pStyle w:val="a7"/>
        <w:numPr>
          <w:ilvl w:val="0"/>
          <w:numId w:val="49"/>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сохранность контингента обучающихся;</w:t>
      </w:r>
    </w:p>
    <w:p w:rsidR="00C902A7" w:rsidRPr="00AB0A0F" w:rsidRDefault="00C902A7" w:rsidP="001A1C98">
      <w:pPr>
        <w:pStyle w:val="a7"/>
        <w:numPr>
          <w:ilvl w:val="0"/>
          <w:numId w:val="49"/>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организация различных форм работы по дополнительному образованию;</w:t>
      </w:r>
    </w:p>
    <w:p w:rsidR="00C902A7" w:rsidRPr="00AB0A0F" w:rsidRDefault="00C902A7" w:rsidP="001A1C98">
      <w:pPr>
        <w:pStyle w:val="a7"/>
        <w:numPr>
          <w:ilvl w:val="0"/>
          <w:numId w:val="49"/>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отсутствие преступлений и правонарушений, совершенных обучающимися (воспитанниками);</w:t>
      </w:r>
    </w:p>
    <w:p w:rsidR="00C902A7" w:rsidRPr="00AB0A0F" w:rsidRDefault="00C902A7" w:rsidP="004B4844">
      <w:pPr>
        <w:jc w:val="both"/>
        <w:rPr>
          <w:rFonts w:ascii="Times New Roman" w:hAnsi="Times New Roman" w:cs="Times New Roman"/>
          <w:sz w:val="28"/>
          <w:szCs w:val="28"/>
        </w:rPr>
      </w:pPr>
      <w:bookmarkStart w:id="86" w:name="sub_3685"/>
      <w:r w:rsidRPr="00AB0A0F">
        <w:rPr>
          <w:rFonts w:ascii="Times New Roman" w:hAnsi="Times New Roman" w:cs="Times New Roman"/>
          <w:sz w:val="28"/>
          <w:szCs w:val="28"/>
        </w:rPr>
        <w:t>5) эффективность управленческой деятельности:</w:t>
      </w:r>
    </w:p>
    <w:bookmarkEnd w:id="86"/>
    <w:p w:rsidR="00C902A7" w:rsidRPr="00AB0A0F" w:rsidRDefault="00C902A7" w:rsidP="001A1C98">
      <w:pPr>
        <w:pStyle w:val="a7"/>
        <w:numPr>
          <w:ilvl w:val="0"/>
          <w:numId w:val="50"/>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обеспечение государственно-общественного характера управления в учреждении, отсутствие обоснованных обращений граждан по поводу конфликтных ситуаций;</w:t>
      </w:r>
    </w:p>
    <w:p w:rsidR="00C902A7" w:rsidRPr="00AB0A0F" w:rsidRDefault="00C902A7" w:rsidP="001A1C98">
      <w:pPr>
        <w:pStyle w:val="a7"/>
        <w:numPr>
          <w:ilvl w:val="0"/>
          <w:numId w:val="50"/>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увеличение объемов привлечения внебюджетных средств;</w:t>
      </w:r>
    </w:p>
    <w:p w:rsidR="00C902A7" w:rsidRPr="00AB0A0F" w:rsidRDefault="00C902A7" w:rsidP="001A1C98">
      <w:pPr>
        <w:pStyle w:val="a7"/>
        <w:numPr>
          <w:ilvl w:val="0"/>
          <w:numId w:val="50"/>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выполнение показателей эффективности деятельности учреждения;</w:t>
      </w:r>
    </w:p>
    <w:p w:rsidR="00C902A7" w:rsidRPr="00AB0A0F" w:rsidRDefault="00C902A7" w:rsidP="001A1C98">
      <w:pPr>
        <w:pStyle w:val="a7"/>
        <w:numPr>
          <w:ilvl w:val="0"/>
          <w:numId w:val="50"/>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экономия топливно-энергетических ресурсов, отсутствие просроченной кредиторской задолженности;</w:t>
      </w:r>
    </w:p>
    <w:p w:rsidR="00C902A7" w:rsidRPr="00AB0A0F" w:rsidRDefault="00C902A7" w:rsidP="001A1C98">
      <w:pPr>
        <w:pStyle w:val="a7"/>
        <w:numPr>
          <w:ilvl w:val="0"/>
          <w:numId w:val="50"/>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рост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C902A7" w:rsidRPr="00AB0A0F" w:rsidRDefault="00C902A7" w:rsidP="004B4844">
      <w:pPr>
        <w:jc w:val="both"/>
        <w:rPr>
          <w:rFonts w:ascii="Times New Roman" w:hAnsi="Times New Roman" w:cs="Times New Roman"/>
          <w:sz w:val="28"/>
          <w:szCs w:val="28"/>
        </w:rPr>
      </w:pPr>
      <w:bookmarkStart w:id="87" w:name="sub_3686"/>
      <w:r w:rsidRPr="00AB0A0F">
        <w:rPr>
          <w:rFonts w:ascii="Times New Roman" w:hAnsi="Times New Roman" w:cs="Times New Roman"/>
          <w:sz w:val="28"/>
          <w:szCs w:val="28"/>
        </w:rPr>
        <w:t>6) сохранение здоровья обучающихся (воспитанников) в учреждении:</w:t>
      </w:r>
    </w:p>
    <w:bookmarkEnd w:id="87"/>
    <w:p w:rsidR="00C902A7" w:rsidRPr="00AB0A0F" w:rsidRDefault="00C902A7" w:rsidP="001A1C98">
      <w:pPr>
        <w:pStyle w:val="a7"/>
        <w:numPr>
          <w:ilvl w:val="0"/>
          <w:numId w:val="51"/>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организация обеспечения учащихся горячим питанием;</w:t>
      </w:r>
    </w:p>
    <w:p w:rsidR="00C902A7" w:rsidRPr="00AB0A0F" w:rsidRDefault="00C902A7" w:rsidP="001A1C98">
      <w:pPr>
        <w:pStyle w:val="a7"/>
        <w:numPr>
          <w:ilvl w:val="0"/>
          <w:numId w:val="51"/>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lastRenderedPageBreak/>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C902A7" w:rsidRPr="00AB0A0F" w:rsidRDefault="00C902A7" w:rsidP="001A1C98">
      <w:pPr>
        <w:pStyle w:val="a7"/>
        <w:numPr>
          <w:ilvl w:val="0"/>
          <w:numId w:val="51"/>
        </w:numPr>
        <w:ind w:left="0" w:firstLine="0"/>
        <w:jc w:val="both"/>
        <w:rPr>
          <w:rFonts w:ascii="Times New Roman" w:hAnsi="Times New Roman" w:cs="Times New Roman"/>
          <w:sz w:val="28"/>
          <w:szCs w:val="28"/>
        </w:rPr>
      </w:pPr>
      <w:r w:rsidRPr="00AB0A0F">
        <w:rPr>
          <w:rFonts w:ascii="Times New Roman" w:hAnsi="Times New Roman" w:cs="Times New Roman"/>
          <w:sz w:val="28"/>
          <w:szCs w:val="28"/>
        </w:rPr>
        <w:t>организация обучения детей с отклонениями в развитии.</w:t>
      </w:r>
    </w:p>
    <w:p w:rsidR="00C902A7" w:rsidRPr="00AB0A0F" w:rsidRDefault="00C902A7" w:rsidP="004B4844">
      <w:pPr>
        <w:jc w:val="both"/>
        <w:rPr>
          <w:rFonts w:ascii="Times New Roman" w:hAnsi="Times New Roman" w:cs="Times New Roman"/>
          <w:sz w:val="28"/>
          <w:szCs w:val="28"/>
        </w:rPr>
      </w:pPr>
      <w:bookmarkStart w:id="88" w:name="sub_369"/>
      <w:r w:rsidRPr="00AB0A0F">
        <w:rPr>
          <w:rFonts w:ascii="Times New Roman" w:hAnsi="Times New Roman" w:cs="Times New Roman"/>
          <w:sz w:val="28"/>
          <w:szCs w:val="28"/>
        </w:rPr>
        <w:t xml:space="preserve">5.11. С учетом условий и результатов труда заместителям руководителя учреждения и главным бухгалтерам устанавливаются выплаты компенсационного и стимулирующего характера, предусмотренные </w:t>
      </w:r>
      <w:hyperlink w:anchor="sub_400" w:history="1">
        <w:r w:rsidRPr="00AB0A0F">
          <w:rPr>
            <w:rStyle w:val="ab"/>
            <w:rFonts w:ascii="Times New Roman" w:hAnsi="Times New Roman"/>
            <w:b w:val="0"/>
            <w:color w:val="auto"/>
            <w:sz w:val="28"/>
            <w:szCs w:val="28"/>
          </w:rPr>
          <w:t>разделами 4</w:t>
        </w:r>
      </w:hyperlink>
      <w:r w:rsidRPr="00AB0A0F">
        <w:rPr>
          <w:rFonts w:ascii="Times New Roman" w:hAnsi="Times New Roman" w:cs="Times New Roman"/>
          <w:sz w:val="28"/>
          <w:szCs w:val="28"/>
        </w:rPr>
        <w:t xml:space="preserve"> и </w:t>
      </w:r>
      <w:hyperlink w:anchor="sub_500" w:history="1">
        <w:r w:rsidRPr="00AB0A0F">
          <w:rPr>
            <w:rStyle w:val="ab"/>
            <w:rFonts w:ascii="Times New Roman" w:hAnsi="Times New Roman"/>
            <w:b w:val="0"/>
            <w:color w:val="auto"/>
            <w:sz w:val="28"/>
            <w:szCs w:val="28"/>
          </w:rPr>
          <w:t>5</w:t>
        </w:r>
      </w:hyperlink>
      <w:r w:rsidRPr="00AB0A0F">
        <w:rPr>
          <w:rFonts w:ascii="Times New Roman" w:hAnsi="Times New Roman" w:cs="Times New Roman"/>
          <w:sz w:val="28"/>
          <w:szCs w:val="28"/>
        </w:rPr>
        <w:t xml:space="preserve"> настоящего Положения.</w:t>
      </w:r>
    </w:p>
    <w:p w:rsidR="00140898" w:rsidRPr="00AB0A0F" w:rsidRDefault="00140898" w:rsidP="00140898">
      <w:pPr>
        <w:rPr>
          <w:rFonts w:ascii="Times New Roman" w:hAnsi="Times New Roman" w:cs="Times New Roman"/>
          <w:sz w:val="28"/>
          <w:szCs w:val="28"/>
        </w:rPr>
      </w:pPr>
    </w:p>
    <w:bookmarkEnd w:id="88"/>
    <w:p w:rsidR="00140898" w:rsidRDefault="00C902A7" w:rsidP="00405645">
      <w:pPr>
        <w:pStyle w:val="1"/>
        <w:spacing w:before="0" w:after="0"/>
        <w:ind w:firstLine="709"/>
        <w:rPr>
          <w:rFonts w:ascii="Times New Roman" w:hAnsi="Times New Roman" w:cs="Times New Roman"/>
          <w:color w:val="auto"/>
          <w:sz w:val="28"/>
          <w:szCs w:val="28"/>
        </w:rPr>
      </w:pPr>
      <w:r w:rsidRPr="00AB0A0F">
        <w:rPr>
          <w:rFonts w:ascii="Times New Roman" w:hAnsi="Times New Roman" w:cs="Times New Roman"/>
          <w:color w:val="auto"/>
          <w:sz w:val="28"/>
          <w:szCs w:val="28"/>
        </w:rPr>
        <w:t>6. </w:t>
      </w:r>
      <w:bookmarkStart w:id="89" w:name="sub_400"/>
      <w:r w:rsidRPr="00AB0A0F">
        <w:rPr>
          <w:rFonts w:ascii="Times New Roman" w:hAnsi="Times New Roman" w:cs="Times New Roman"/>
          <w:color w:val="auto"/>
          <w:sz w:val="28"/>
          <w:szCs w:val="28"/>
        </w:rPr>
        <w:t>Выплаты компенсационного характера</w:t>
      </w:r>
      <w:bookmarkEnd w:id="89"/>
    </w:p>
    <w:p w:rsidR="00C95214" w:rsidRPr="00C95214" w:rsidRDefault="00C95214" w:rsidP="00C95214"/>
    <w:p w:rsidR="00C902A7" w:rsidRPr="00AB0A0F" w:rsidRDefault="00C902A7" w:rsidP="004B4844">
      <w:pPr>
        <w:jc w:val="both"/>
        <w:rPr>
          <w:rFonts w:ascii="Times New Roman" w:hAnsi="Times New Roman" w:cs="Times New Roman"/>
          <w:sz w:val="28"/>
          <w:szCs w:val="28"/>
        </w:rPr>
      </w:pPr>
      <w:bookmarkStart w:id="90" w:name="sub_470"/>
      <w:r w:rsidRPr="00AB0A0F">
        <w:rPr>
          <w:rFonts w:ascii="Times New Roman" w:hAnsi="Times New Roman" w:cs="Times New Roman"/>
          <w:sz w:val="28"/>
          <w:szCs w:val="28"/>
        </w:rPr>
        <w:t xml:space="preserve">6.1.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47" w:history="1">
        <w:r w:rsidRPr="00AB0A0F">
          <w:rPr>
            <w:rStyle w:val="ab"/>
            <w:rFonts w:ascii="Times New Roman" w:hAnsi="Times New Roman"/>
            <w:b w:val="0"/>
            <w:color w:val="auto"/>
            <w:sz w:val="28"/>
            <w:szCs w:val="28"/>
          </w:rPr>
          <w:t>трудовым законодательством</w:t>
        </w:r>
      </w:hyperlink>
      <w:r w:rsidRPr="00AB0A0F">
        <w:rPr>
          <w:rFonts w:ascii="Times New Roman" w:hAnsi="Times New Roman" w:cs="Times New Roman"/>
          <w:sz w:val="28"/>
          <w:szCs w:val="28"/>
        </w:rPr>
        <w:t xml:space="preserve"> и нормативными правовыми актами, содержащими нормы трудового права.</w:t>
      </w:r>
    </w:p>
    <w:p w:rsidR="00C902A7" w:rsidRPr="00AB0A0F" w:rsidRDefault="00C902A7" w:rsidP="004B4844">
      <w:pPr>
        <w:jc w:val="both"/>
        <w:rPr>
          <w:rFonts w:ascii="Times New Roman" w:hAnsi="Times New Roman" w:cs="Times New Roman"/>
          <w:sz w:val="28"/>
          <w:szCs w:val="28"/>
        </w:rPr>
      </w:pPr>
      <w:bookmarkStart w:id="91" w:name="sub_471"/>
      <w:bookmarkEnd w:id="90"/>
      <w:r w:rsidRPr="00AB0A0F">
        <w:rPr>
          <w:rFonts w:ascii="Times New Roman" w:hAnsi="Times New Roman" w:cs="Times New Roman"/>
          <w:sz w:val="28"/>
          <w:szCs w:val="28"/>
        </w:rPr>
        <w:t>6.2. Выплаты компенсационного характера устанавливаются к окладам (должностным окладам), ставкам заработной платы работникам учреждения при наличии оснований для их выплаты в пределах фонда оплаты труда, утвержденного на соответствующий финансовый год.</w:t>
      </w:r>
    </w:p>
    <w:p w:rsidR="00C902A7" w:rsidRPr="00AB0A0F" w:rsidRDefault="00C902A7" w:rsidP="004B4844">
      <w:pPr>
        <w:jc w:val="both"/>
        <w:rPr>
          <w:rFonts w:ascii="Times New Roman" w:hAnsi="Times New Roman" w:cs="Times New Roman"/>
          <w:sz w:val="28"/>
          <w:szCs w:val="28"/>
        </w:rPr>
      </w:pPr>
      <w:bookmarkStart w:id="92" w:name="sub_472"/>
      <w:bookmarkEnd w:id="91"/>
      <w:r w:rsidRPr="00AB0A0F">
        <w:rPr>
          <w:rFonts w:ascii="Times New Roman" w:hAnsi="Times New Roman" w:cs="Times New Roman"/>
          <w:sz w:val="28"/>
          <w:szCs w:val="28"/>
        </w:rPr>
        <w:t>6.3. Виды выплат компенсационного характера:</w:t>
      </w:r>
    </w:p>
    <w:p w:rsidR="00C902A7" w:rsidRPr="00AB0A0F" w:rsidRDefault="00C902A7" w:rsidP="004B4844">
      <w:pPr>
        <w:jc w:val="both"/>
        <w:rPr>
          <w:rFonts w:ascii="Times New Roman" w:hAnsi="Times New Roman" w:cs="Times New Roman"/>
          <w:sz w:val="28"/>
          <w:szCs w:val="28"/>
        </w:rPr>
      </w:pPr>
      <w:bookmarkStart w:id="93" w:name="sub_4721"/>
      <w:bookmarkEnd w:id="92"/>
      <w:r w:rsidRPr="00AB0A0F">
        <w:rPr>
          <w:rFonts w:ascii="Times New Roman" w:hAnsi="Times New Roman" w:cs="Times New Roman"/>
          <w:sz w:val="28"/>
          <w:szCs w:val="28"/>
        </w:rPr>
        <w:t>1) выплаты за работу с тяжелыми и вредными, особо тяжелыми и особо вредными условиями труда;</w:t>
      </w:r>
    </w:p>
    <w:p w:rsidR="00C902A7" w:rsidRPr="00AB0A0F" w:rsidRDefault="00C902A7" w:rsidP="004B4844">
      <w:pPr>
        <w:jc w:val="both"/>
        <w:rPr>
          <w:rFonts w:ascii="Times New Roman" w:hAnsi="Times New Roman" w:cs="Times New Roman"/>
          <w:sz w:val="28"/>
          <w:szCs w:val="28"/>
        </w:rPr>
      </w:pPr>
      <w:bookmarkStart w:id="94" w:name="sub_4722"/>
      <w:bookmarkEnd w:id="93"/>
      <w:r w:rsidRPr="00AB0A0F">
        <w:rPr>
          <w:rFonts w:ascii="Times New Roman" w:hAnsi="Times New Roman" w:cs="Times New Roman"/>
          <w:sz w:val="28"/>
          <w:szCs w:val="28"/>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C902A7" w:rsidRPr="00AB0A0F" w:rsidRDefault="00C902A7" w:rsidP="004B4844">
      <w:pPr>
        <w:jc w:val="both"/>
        <w:rPr>
          <w:rFonts w:ascii="Times New Roman" w:hAnsi="Times New Roman" w:cs="Times New Roman"/>
          <w:sz w:val="28"/>
          <w:szCs w:val="28"/>
        </w:rPr>
      </w:pPr>
      <w:bookmarkStart w:id="95" w:name="sub_473"/>
      <w:bookmarkEnd w:id="94"/>
      <w:r w:rsidRPr="00AB0A0F">
        <w:rPr>
          <w:rFonts w:ascii="Times New Roman" w:hAnsi="Times New Roman" w:cs="Times New Roman"/>
          <w:sz w:val="28"/>
          <w:szCs w:val="28"/>
        </w:rPr>
        <w:t>6.4. Работникам, занятым на работах с тяжелыми и вредными, особо тяжелыми и особо вредными условиями труда, выплачивается доплата:</w:t>
      </w:r>
    </w:p>
    <w:bookmarkEnd w:id="95"/>
    <w:p w:rsidR="00C902A7" w:rsidRPr="00AB0A0F" w:rsidRDefault="00C902A7" w:rsidP="001A1C98">
      <w:pPr>
        <w:pStyle w:val="a7"/>
        <w:numPr>
          <w:ilvl w:val="0"/>
          <w:numId w:val="57"/>
        </w:numPr>
        <w:ind w:left="426"/>
        <w:jc w:val="both"/>
        <w:rPr>
          <w:rFonts w:ascii="Times New Roman" w:hAnsi="Times New Roman" w:cs="Times New Roman"/>
          <w:sz w:val="28"/>
          <w:szCs w:val="28"/>
        </w:rPr>
      </w:pPr>
      <w:r w:rsidRPr="00AB0A0F">
        <w:rPr>
          <w:rFonts w:ascii="Times New Roman" w:hAnsi="Times New Roman" w:cs="Times New Roman"/>
          <w:sz w:val="28"/>
          <w:szCs w:val="28"/>
        </w:rPr>
        <w:t>за работу в тяжелых и вредных условиях труда - до 12 процентов оклада (должностного оклада), ставки заработной платы;</w:t>
      </w:r>
    </w:p>
    <w:p w:rsidR="00C902A7" w:rsidRPr="00AB0A0F" w:rsidRDefault="00C902A7" w:rsidP="001A1C98">
      <w:pPr>
        <w:pStyle w:val="a7"/>
        <w:numPr>
          <w:ilvl w:val="0"/>
          <w:numId w:val="57"/>
        </w:numPr>
        <w:ind w:left="426"/>
        <w:jc w:val="both"/>
        <w:rPr>
          <w:rFonts w:ascii="Times New Roman" w:hAnsi="Times New Roman" w:cs="Times New Roman"/>
          <w:sz w:val="28"/>
          <w:szCs w:val="28"/>
        </w:rPr>
      </w:pPr>
      <w:r w:rsidRPr="00AB0A0F">
        <w:rPr>
          <w:rFonts w:ascii="Times New Roman" w:hAnsi="Times New Roman" w:cs="Times New Roman"/>
          <w:sz w:val="28"/>
          <w:szCs w:val="28"/>
        </w:rPr>
        <w:t>за работу в особо тяжелых и особо вредных условиях труда - до 24 процентов оклада (должностного оклада), ставки заработной платы.</w:t>
      </w:r>
    </w:p>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 xml:space="preserve">Размер компенсационных выплат не может быть установлен ниже размеров выплат, установленных </w:t>
      </w:r>
      <w:hyperlink r:id="rId48" w:history="1">
        <w:r w:rsidRPr="00AB0A0F">
          <w:rPr>
            <w:rStyle w:val="ab"/>
            <w:rFonts w:ascii="Times New Roman" w:hAnsi="Times New Roman"/>
            <w:b w:val="0"/>
            <w:color w:val="auto"/>
            <w:sz w:val="28"/>
            <w:szCs w:val="28"/>
          </w:rPr>
          <w:t>трудовым законодательством</w:t>
        </w:r>
      </w:hyperlink>
      <w:r w:rsidRPr="00AB0A0F">
        <w:rPr>
          <w:rFonts w:ascii="Times New Roman" w:hAnsi="Times New Roman" w:cs="Times New Roman"/>
          <w:sz w:val="28"/>
          <w:szCs w:val="28"/>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При работе на условиях неполного рабочего времени компенсационные выплаты работнику пропорционально уменьшаются.</w:t>
      </w:r>
    </w:p>
    <w:p w:rsidR="00C902A7" w:rsidRPr="00AB0A0F" w:rsidRDefault="00C902A7" w:rsidP="004B4844">
      <w:pPr>
        <w:jc w:val="both"/>
        <w:rPr>
          <w:rFonts w:ascii="Times New Roman" w:hAnsi="Times New Roman" w:cs="Times New Roman"/>
          <w:sz w:val="28"/>
          <w:szCs w:val="28"/>
        </w:rPr>
      </w:pPr>
      <w:bookmarkStart w:id="96" w:name="sub_474"/>
      <w:r w:rsidRPr="00AB0A0F">
        <w:rPr>
          <w:rFonts w:ascii="Times New Roman" w:hAnsi="Times New Roman" w:cs="Times New Roman"/>
          <w:sz w:val="28"/>
          <w:szCs w:val="28"/>
        </w:rPr>
        <w:t>6.5.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C902A7" w:rsidRPr="00AB0A0F" w:rsidRDefault="00C902A7" w:rsidP="004B4844">
      <w:pPr>
        <w:jc w:val="both"/>
        <w:rPr>
          <w:rFonts w:ascii="Times New Roman" w:hAnsi="Times New Roman" w:cs="Times New Roman"/>
          <w:sz w:val="28"/>
          <w:szCs w:val="28"/>
        </w:rPr>
      </w:pPr>
      <w:bookmarkStart w:id="97" w:name="sub_475"/>
      <w:bookmarkEnd w:id="96"/>
      <w:r w:rsidRPr="00AB0A0F">
        <w:rPr>
          <w:rFonts w:ascii="Times New Roman" w:hAnsi="Times New Roman" w:cs="Times New Roman"/>
          <w:sz w:val="28"/>
          <w:szCs w:val="28"/>
        </w:rPr>
        <w:t xml:space="preserve">6.6. Руководитель учреждения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w:t>
      </w:r>
      <w:r w:rsidRPr="00AB0A0F">
        <w:rPr>
          <w:rFonts w:ascii="Times New Roman" w:hAnsi="Times New Roman" w:cs="Times New Roman"/>
          <w:sz w:val="28"/>
          <w:szCs w:val="28"/>
        </w:rPr>
        <w:lastRenderedPageBreak/>
        <w:t>оснований применения компенсационных выплат за работу в указанных условиях.</w:t>
      </w:r>
    </w:p>
    <w:bookmarkEnd w:id="97"/>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 xml:space="preserve">Специальная оценка условий труда осуществляется в соответствии с </w:t>
      </w:r>
      <w:hyperlink r:id="rId49" w:history="1">
        <w:r w:rsidRPr="00AB0A0F">
          <w:rPr>
            <w:rStyle w:val="ab"/>
            <w:rFonts w:ascii="Times New Roman" w:hAnsi="Times New Roman"/>
            <w:b w:val="0"/>
            <w:color w:val="auto"/>
            <w:sz w:val="28"/>
            <w:szCs w:val="28"/>
          </w:rPr>
          <w:t>Федеральным законом</w:t>
        </w:r>
      </w:hyperlink>
      <w:r w:rsidRPr="00AB0A0F">
        <w:rPr>
          <w:rFonts w:ascii="Times New Roman" w:hAnsi="Times New Roman" w:cs="Times New Roman"/>
          <w:sz w:val="28"/>
          <w:szCs w:val="28"/>
        </w:rPr>
        <w:t xml:space="preserve"> от 28 декабря 2013 года N 426-ФЗ "О специальной оценке условий труда".</w:t>
      </w:r>
    </w:p>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Если по итогам специальной оценки условий труда рабочее место признается безопасным, то указанная выплата снимается.</w:t>
      </w:r>
    </w:p>
    <w:p w:rsidR="00C902A7" w:rsidRPr="00AB0A0F" w:rsidRDefault="00C902A7" w:rsidP="004B4844">
      <w:pPr>
        <w:jc w:val="both"/>
        <w:rPr>
          <w:rFonts w:ascii="Times New Roman" w:hAnsi="Times New Roman" w:cs="Times New Roman"/>
          <w:sz w:val="28"/>
          <w:szCs w:val="28"/>
        </w:rPr>
      </w:pPr>
      <w:bookmarkStart w:id="98" w:name="sub_476"/>
      <w:r w:rsidRPr="00AB0A0F">
        <w:rPr>
          <w:rFonts w:ascii="Times New Roman" w:hAnsi="Times New Roman" w:cs="Times New Roman"/>
          <w:sz w:val="28"/>
          <w:szCs w:val="28"/>
        </w:rPr>
        <w:t>6.7.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C902A7" w:rsidRPr="00AB0A0F" w:rsidRDefault="00C902A7" w:rsidP="004B4844">
      <w:pPr>
        <w:jc w:val="both"/>
        <w:rPr>
          <w:rFonts w:ascii="Times New Roman" w:hAnsi="Times New Roman" w:cs="Times New Roman"/>
          <w:sz w:val="28"/>
          <w:szCs w:val="28"/>
        </w:rPr>
      </w:pPr>
      <w:bookmarkStart w:id="99" w:name="sub_477"/>
      <w:bookmarkEnd w:id="98"/>
      <w:r w:rsidRPr="00AB0A0F">
        <w:rPr>
          <w:rFonts w:ascii="Times New Roman" w:hAnsi="Times New Roman" w:cs="Times New Roman"/>
          <w:sz w:val="28"/>
          <w:szCs w:val="28"/>
        </w:rPr>
        <w:t>6.8.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C902A7" w:rsidRPr="00AB0A0F" w:rsidRDefault="00C902A7" w:rsidP="004B4844">
      <w:pPr>
        <w:jc w:val="both"/>
        <w:rPr>
          <w:rFonts w:ascii="Times New Roman" w:hAnsi="Times New Roman" w:cs="Times New Roman"/>
          <w:sz w:val="28"/>
          <w:szCs w:val="28"/>
        </w:rPr>
      </w:pPr>
      <w:bookmarkStart w:id="100" w:name="sub_478"/>
      <w:bookmarkEnd w:id="99"/>
      <w:r w:rsidRPr="00AB0A0F">
        <w:rPr>
          <w:rFonts w:ascii="Times New Roman" w:hAnsi="Times New Roman" w:cs="Times New Roman"/>
          <w:sz w:val="28"/>
          <w:szCs w:val="28"/>
        </w:rPr>
        <w:t>6.9.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100"/>
    <w:p w:rsidR="00C902A7"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Доплаты за работу, не входящую в круг основных обязанностей работника, устанавливаются в размере:</w:t>
      </w:r>
    </w:p>
    <w:p w:rsidR="00904A8E" w:rsidRPr="00AB0A0F" w:rsidRDefault="00904A8E" w:rsidP="004B4844">
      <w:pPr>
        <w:ind w:firstLine="709"/>
        <w:jc w:val="both"/>
        <w:rPr>
          <w:rFonts w:ascii="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6418"/>
        <w:gridCol w:w="3080"/>
      </w:tblGrid>
      <w:tr w:rsidR="00C902A7" w:rsidRPr="00AB0A0F" w:rsidTr="005A7899">
        <w:tc>
          <w:tcPr>
            <w:tcW w:w="6418" w:type="dxa"/>
            <w:tcBorders>
              <w:top w:val="single" w:sz="4" w:space="0" w:color="auto"/>
              <w:bottom w:val="single" w:sz="4" w:space="0" w:color="auto"/>
              <w:right w:val="single" w:sz="4" w:space="0" w:color="auto"/>
            </w:tcBorders>
          </w:tcPr>
          <w:p w:rsidR="00C902A7" w:rsidRPr="00AB0A0F" w:rsidRDefault="00C902A7" w:rsidP="00140898">
            <w:pPr>
              <w:pStyle w:val="affd"/>
              <w:jc w:val="left"/>
              <w:rPr>
                <w:rFonts w:ascii="Times New Roman" w:hAnsi="Times New Roman" w:cs="Times New Roman"/>
              </w:rPr>
            </w:pPr>
            <w:r w:rsidRPr="00AB0A0F">
              <w:rPr>
                <w:rFonts w:ascii="Times New Roman" w:hAnsi="Times New Roman" w:cs="Times New Roman"/>
              </w:rPr>
              <w:t>Виды работ</w:t>
            </w:r>
          </w:p>
        </w:tc>
        <w:tc>
          <w:tcPr>
            <w:tcW w:w="3080" w:type="dxa"/>
            <w:tcBorders>
              <w:top w:val="single" w:sz="4" w:space="0" w:color="auto"/>
              <w:left w:val="single" w:sz="4" w:space="0" w:color="auto"/>
              <w:bottom w:val="single" w:sz="4" w:space="0" w:color="auto"/>
            </w:tcBorders>
          </w:tcPr>
          <w:p w:rsidR="00C902A7" w:rsidRPr="00AB0A0F" w:rsidRDefault="00C902A7" w:rsidP="00140898">
            <w:pPr>
              <w:pStyle w:val="affd"/>
              <w:jc w:val="left"/>
              <w:rPr>
                <w:rFonts w:ascii="Times New Roman" w:hAnsi="Times New Roman" w:cs="Times New Roman"/>
              </w:rPr>
            </w:pPr>
            <w:r w:rsidRPr="00AB0A0F">
              <w:rPr>
                <w:rFonts w:ascii="Times New Roman" w:hAnsi="Times New Roman" w:cs="Times New Roman"/>
              </w:rPr>
              <w:t>Доплата в процентах от должностного оклада, ставки заработной платы</w:t>
            </w:r>
          </w:p>
        </w:tc>
      </w:tr>
      <w:tr w:rsidR="00C902A7" w:rsidRPr="00AB0A0F" w:rsidTr="005A7899">
        <w:tc>
          <w:tcPr>
            <w:tcW w:w="6418" w:type="dxa"/>
            <w:tcBorders>
              <w:top w:val="single" w:sz="4" w:space="0" w:color="auto"/>
              <w:bottom w:val="single" w:sz="4" w:space="0" w:color="auto"/>
              <w:right w:val="single" w:sz="4" w:space="0" w:color="auto"/>
            </w:tcBorders>
          </w:tcPr>
          <w:p w:rsidR="00C902A7" w:rsidRPr="00AB0A0F" w:rsidRDefault="00C902A7" w:rsidP="00140898">
            <w:pPr>
              <w:pStyle w:val="afff6"/>
              <w:rPr>
                <w:rFonts w:ascii="Times New Roman" w:hAnsi="Times New Roman" w:cs="Times New Roman"/>
              </w:rPr>
            </w:pPr>
            <w:r w:rsidRPr="00AB0A0F">
              <w:rPr>
                <w:rFonts w:ascii="Times New Roman" w:hAnsi="Times New Roman" w:cs="Times New Roman"/>
              </w:rPr>
              <w:t>За заведование учебными мастерскими</w:t>
            </w:r>
          </w:p>
        </w:tc>
        <w:tc>
          <w:tcPr>
            <w:tcW w:w="3080" w:type="dxa"/>
            <w:tcBorders>
              <w:top w:val="single" w:sz="4" w:space="0" w:color="auto"/>
              <w:left w:val="single" w:sz="4" w:space="0" w:color="auto"/>
              <w:bottom w:val="single" w:sz="4" w:space="0" w:color="auto"/>
            </w:tcBorders>
          </w:tcPr>
          <w:p w:rsidR="00C902A7" w:rsidRPr="00AB0A0F" w:rsidRDefault="00C902A7" w:rsidP="00140898">
            <w:pPr>
              <w:pStyle w:val="affd"/>
              <w:jc w:val="left"/>
              <w:rPr>
                <w:rFonts w:ascii="Times New Roman" w:hAnsi="Times New Roman" w:cs="Times New Roman"/>
              </w:rPr>
            </w:pPr>
            <w:r w:rsidRPr="00AB0A0F">
              <w:rPr>
                <w:rFonts w:ascii="Times New Roman" w:hAnsi="Times New Roman" w:cs="Times New Roman"/>
              </w:rPr>
              <w:t>35</w:t>
            </w:r>
          </w:p>
        </w:tc>
      </w:tr>
      <w:tr w:rsidR="00C902A7" w:rsidRPr="00AB0A0F" w:rsidTr="005A7899">
        <w:tc>
          <w:tcPr>
            <w:tcW w:w="6418" w:type="dxa"/>
            <w:tcBorders>
              <w:top w:val="single" w:sz="4" w:space="0" w:color="auto"/>
              <w:bottom w:val="single" w:sz="4" w:space="0" w:color="auto"/>
              <w:right w:val="single" w:sz="4" w:space="0" w:color="auto"/>
            </w:tcBorders>
          </w:tcPr>
          <w:p w:rsidR="00C902A7" w:rsidRPr="00AB0A0F" w:rsidRDefault="00C902A7" w:rsidP="00140898">
            <w:pPr>
              <w:pStyle w:val="afff6"/>
              <w:rPr>
                <w:rFonts w:ascii="Times New Roman" w:hAnsi="Times New Roman" w:cs="Times New Roman"/>
              </w:rPr>
            </w:pPr>
            <w:r w:rsidRPr="00AB0A0F">
              <w:rPr>
                <w:rFonts w:ascii="Times New Roman" w:hAnsi="Times New Roman" w:cs="Times New Roman"/>
              </w:rPr>
              <w:t>За заведование учебно-опытными участками</w:t>
            </w:r>
          </w:p>
        </w:tc>
        <w:tc>
          <w:tcPr>
            <w:tcW w:w="3080" w:type="dxa"/>
            <w:tcBorders>
              <w:top w:val="single" w:sz="4" w:space="0" w:color="auto"/>
              <w:left w:val="single" w:sz="4" w:space="0" w:color="auto"/>
              <w:bottom w:val="single" w:sz="4" w:space="0" w:color="auto"/>
            </w:tcBorders>
          </w:tcPr>
          <w:p w:rsidR="00C902A7" w:rsidRPr="00AB0A0F" w:rsidRDefault="00C902A7" w:rsidP="00140898">
            <w:pPr>
              <w:pStyle w:val="affd"/>
              <w:jc w:val="left"/>
              <w:rPr>
                <w:rFonts w:ascii="Times New Roman" w:hAnsi="Times New Roman" w:cs="Times New Roman"/>
              </w:rPr>
            </w:pPr>
            <w:r w:rsidRPr="00AB0A0F">
              <w:rPr>
                <w:rFonts w:ascii="Times New Roman" w:hAnsi="Times New Roman" w:cs="Times New Roman"/>
              </w:rPr>
              <w:t>15</w:t>
            </w:r>
          </w:p>
        </w:tc>
      </w:tr>
      <w:tr w:rsidR="00C902A7" w:rsidRPr="00AB0A0F" w:rsidTr="005A7899">
        <w:tc>
          <w:tcPr>
            <w:tcW w:w="6418" w:type="dxa"/>
            <w:tcBorders>
              <w:top w:val="single" w:sz="4" w:space="0" w:color="auto"/>
              <w:bottom w:val="single" w:sz="4" w:space="0" w:color="auto"/>
              <w:right w:val="single" w:sz="4" w:space="0" w:color="auto"/>
            </w:tcBorders>
          </w:tcPr>
          <w:p w:rsidR="00C902A7" w:rsidRPr="00AB0A0F" w:rsidRDefault="00C902A7" w:rsidP="00140898">
            <w:pPr>
              <w:pStyle w:val="afff6"/>
              <w:rPr>
                <w:rFonts w:ascii="Times New Roman" w:hAnsi="Times New Roman" w:cs="Times New Roman"/>
              </w:rPr>
            </w:pPr>
            <w:r w:rsidRPr="00AB0A0F">
              <w:rPr>
                <w:rFonts w:ascii="Times New Roman" w:hAnsi="Times New Roman" w:cs="Times New Roman"/>
              </w:rPr>
              <w:t>За работу с библиотечным фондом учебников</w:t>
            </w:r>
          </w:p>
        </w:tc>
        <w:tc>
          <w:tcPr>
            <w:tcW w:w="3080" w:type="dxa"/>
            <w:tcBorders>
              <w:top w:val="single" w:sz="4" w:space="0" w:color="auto"/>
              <w:left w:val="single" w:sz="4" w:space="0" w:color="auto"/>
              <w:bottom w:val="single" w:sz="4" w:space="0" w:color="auto"/>
            </w:tcBorders>
          </w:tcPr>
          <w:p w:rsidR="00C902A7" w:rsidRPr="00AB0A0F" w:rsidRDefault="00C902A7" w:rsidP="00140898">
            <w:pPr>
              <w:pStyle w:val="affd"/>
              <w:jc w:val="left"/>
              <w:rPr>
                <w:rFonts w:ascii="Times New Roman" w:hAnsi="Times New Roman" w:cs="Times New Roman"/>
              </w:rPr>
            </w:pPr>
            <w:r w:rsidRPr="00AB0A0F">
              <w:rPr>
                <w:rFonts w:ascii="Times New Roman" w:hAnsi="Times New Roman" w:cs="Times New Roman"/>
              </w:rPr>
              <w:t>20</w:t>
            </w:r>
          </w:p>
        </w:tc>
      </w:tr>
      <w:tr w:rsidR="00C902A7" w:rsidRPr="00AB0A0F" w:rsidTr="005A7899">
        <w:tc>
          <w:tcPr>
            <w:tcW w:w="6418" w:type="dxa"/>
            <w:tcBorders>
              <w:top w:val="single" w:sz="4" w:space="0" w:color="auto"/>
              <w:bottom w:val="single" w:sz="4" w:space="0" w:color="auto"/>
              <w:right w:val="single" w:sz="4" w:space="0" w:color="auto"/>
            </w:tcBorders>
          </w:tcPr>
          <w:p w:rsidR="00C902A7" w:rsidRPr="00AB0A0F" w:rsidRDefault="00C902A7" w:rsidP="00140898">
            <w:pPr>
              <w:pStyle w:val="afff6"/>
              <w:rPr>
                <w:rFonts w:ascii="Times New Roman" w:hAnsi="Times New Roman" w:cs="Times New Roman"/>
              </w:rPr>
            </w:pPr>
            <w:r w:rsidRPr="00AB0A0F">
              <w:rPr>
                <w:rFonts w:ascii="Times New Roman" w:hAnsi="Times New Roman" w:cs="Times New Roman"/>
              </w:rPr>
              <w:t>за обслуживание вычислительной техники</w:t>
            </w:r>
            <w:hyperlink w:anchor="sub_2222" w:history="1">
              <w:r w:rsidRPr="00AB0A0F">
                <w:rPr>
                  <w:rStyle w:val="ab"/>
                  <w:rFonts w:ascii="Times New Roman" w:hAnsi="Times New Roman"/>
                  <w:b w:val="0"/>
                  <w:color w:val="auto"/>
                </w:rPr>
                <w:t>**</w:t>
              </w:r>
            </w:hyperlink>
          </w:p>
        </w:tc>
        <w:tc>
          <w:tcPr>
            <w:tcW w:w="3080" w:type="dxa"/>
            <w:tcBorders>
              <w:top w:val="single" w:sz="4" w:space="0" w:color="auto"/>
              <w:left w:val="single" w:sz="4" w:space="0" w:color="auto"/>
              <w:bottom w:val="single" w:sz="4" w:space="0" w:color="auto"/>
            </w:tcBorders>
          </w:tcPr>
          <w:p w:rsidR="00C902A7" w:rsidRPr="00AB0A0F" w:rsidRDefault="00C902A7" w:rsidP="00140898">
            <w:pPr>
              <w:pStyle w:val="affd"/>
              <w:jc w:val="left"/>
              <w:rPr>
                <w:rFonts w:ascii="Times New Roman" w:hAnsi="Times New Roman" w:cs="Times New Roman"/>
              </w:rPr>
            </w:pPr>
            <w:r w:rsidRPr="00AB0A0F">
              <w:rPr>
                <w:rFonts w:ascii="Times New Roman" w:hAnsi="Times New Roman" w:cs="Times New Roman"/>
              </w:rPr>
              <w:t>15</w:t>
            </w:r>
          </w:p>
        </w:tc>
      </w:tr>
      <w:tr w:rsidR="00C902A7" w:rsidRPr="00AB0A0F" w:rsidTr="005A7899">
        <w:tc>
          <w:tcPr>
            <w:tcW w:w="6418" w:type="dxa"/>
            <w:tcBorders>
              <w:top w:val="single" w:sz="4" w:space="0" w:color="auto"/>
              <w:bottom w:val="single" w:sz="4" w:space="0" w:color="auto"/>
              <w:right w:val="single" w:sz="4" w:space="0" w:color="auto"/>
            </w:tcBorders>
          </w:tcPr>
          <w:p w:rsidR="00C902A7" w:rsidRPr="00AB0A0F" w:rsidRDefault="00C902A7" w:rsidP="00140898">
            <w:pPr>
              <w:pStyle w:val="afff6"/>
              <w:rPr>
                <w:rFonts w:ascii="Times New Roman" w:hAnsi="Times New Roman" w:cs="Times New Roman"/>
              </w:rPr>
            </w:pPr>
            <w:r w:rsidRPr="00AB0A0F">
              <w:rPr>
                <w:rFonts w:ascii="Times New Roman" w:hAnsi="Times New Roman" w:cs="Times New Roman"/>
              </w:rPr>
              <w:t>За руководство методобъединениями, предметными, цикловыми комиссиями</w:t>
            </w:r>
          </w:p>
        </w:tc>
        <w:tc>
          <w:tcPr>
            <w:tcW w:w="3080" w:type="dxa"/>
            <w:tcBorders>
              <w:top w:val="single" w:sz="4" w:space="0" w:color="auto"/>
              <w:left w:val="single" w:sz="4" w:space="0" w:color="auto"/>
              <w:bottom w:val="single" w:sz="4" w:space="0" w:color="auto"/>
            </w:tcBorders>
          </w:tcPr>
          <w:p w:rsidR="00C902A7" w:rsidRPr="00AB0A0F" w:rsidRDefault="00C902A7" w:rsidP="00140898">
            <w:pPr>
              <w:pStyle w:val="affd"/>
              <w:jc w:val="left"/>
              <w:rPr>
                <w:rFonts w:ascii="Times New Roman" w:hAnsi="Times New Roman" w:cs="Times New Roman"/>
              </w:rPr>
            </w:pPr>
            <w:r w:rsidRPr="00AB0A0F">
              <w:rPr>
                <w:rFonts w:ascii="Times New Roman" w:hAnsi="Times New Roman" w:cs="Times New Roman"/>
              </w:rPr>
              <w:t>15</w:t>
            </w:r>
          </w:p>
        </w:tc>
      </w:tr>
      <w:tr w:rsidR="00C902A7" w:rsidRPr="00AB0A0F" w:rsidTr="005A7899">
        <w:tc>
          <w:tcPr>
            <w:tcW w:w="6418" w:type="dxa"/>
            <w:tcBorders>
              <w:top w:val="single" w:sz="4" w:space="0" w:color="auto"/>
              <w:bottom w:val="single" w:sz="4" w:space="0" w:color="auto"/>
              <w:right w:val="single" w:sz="4" w:space="0" w:color="auto"/>
            </w:tcBorders>
          </w:tcPr>
          <w:p w:rsidR="00C902A7" w:rsidRPr="00AB0A0F" w:rsidRDefault="00C902A7" w:rsidP="00140898">
            <w:pPr>
              <w:pStyle w:val="afff6"/>
              <w:rPr>
                <w:rFonts w:ascii="Times New Roman" w:hAnsi="Times New Roman" w:cs="Times New Roman"/>
              </w:rPr>
            </w:pPr>
            <w:r w:rsidRPr="00AB0A0F">
              <w:rPr>
                <w:rFonts w:ascii="Times New Roman" w:hAnsi="Times New Roman" w:cs="Times New Roman"/>
              </w:rPr>
              <w:t>Руководителю кружка по духовно-нравственному и правовому воспитанию работников</w:t>
            </w:r>
          </w:p>
        </w:tc>
        <w:tc>
          <w:tcPr>
            <w:tcW w:w="3080" w:type="dxa"/>
            <w:tcBorders>
              <w:top w:val="single" w:sz="4" w:space="0" w:color="auto"/>
              <w:left w:val="single" w:sz="4" w:space="0" w:color="auto"/>
              <w:bottom w:val="single" w:sz="4" w:space="0" w:color="auto"/>
            </w:tcBorders>
          </w:tcPr>
          <w:p w:rsidR="00C902A7" w:rsidRPr="00AB0A0F" w:rsidRDefault="00C902A7" w:rsidP="00140898">
            <w:pPr>
              <w:pStyle w:val="affd"/>
              <w:jc w:val="left"/>
              <w:rPr>
                <w:rFonts w:ascii="Times New Roman" w:hAnsi="Times New Roman" w:cs="Times New Roman"/>
              </w:rPr>
            </w:pPr>
            <w:r w:rsidRPr="00AB0A0F">
              <w:rPr>
                <w:rFonts w:ascii="Times New Roman" w:hAnsi="Times New Roman" w:cs="Times New Roman"/>
              </w:rPr>
              <w:t>20</w:t>
            </w:r>
          </w:p>
        </w:tc>
      </w:tr>
    </w:tbl>
    <w:p w:rsidR="00C902A7" w:rsidRPr="00DA0888" w:rsidRDefault="00C902A7" w:rsidP="004B4844">
      <w:pPr>
        <w:jc w:val="both"/>
        <w:rPr>
          <w:rFonts w:ascii="Times New Roman" w:hAnsi="Times New Roman" w:cs="Times New Roman"/>
          <w:i/>
          <w:sz w:val="24"/>
          <w:szCs w:val="24"/>
        </w:rPr>
      </w:pPr>
      <w:bookmarkStart w:id="101" w:name="sub_2222"/>
      <w:r w:rsidRPr="00AB0A0F">
        <w:rPr>
          <w:rFonts w:ascii="Times New Roman" w:hAnsi="Times New Roman" w:cs="Times New Roman"/>
          <w:sz w:val="28"/>
          <w:szCs w:val="28"/>
        </w:rPr>
        <w:t xml:space="preserve">** </w:t>
      </w:r>
      <w:r w:rsidRPr="00DA0888">
        <w:rPr>
          <w:rFonts w:ascii="Times New Roman" w:hAnsi="Times New Roman" w:cs="Times New Roman"/>
          <w:i/>
          <w:sz w:val="24"/>
          <w:szCs w:val="24"/>
        </w:rPr>
        <w:t>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rsidR="00DA0888" w:rsidRDefault="00DA0888" w:rsidP="004B4844">
      <w:pPr>
        <w:jc w:val="both"/>
        <w:rPr>
          <w:rFonts w:ascii="Times New Roman" w:hAnsi="Times New Roman" w:cs="Times New Roman"/>
          <w:sz w:val="28"/>
          <w:szCs w:val="28"/>
        </w:rPr>
      </w:pPr>
      <w:bookmarkStart w:id="102" w:name="sub_479"/>
      <w:bookmarkEnd w:id="101"/>
    </w:p>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t xml:space="preserve">6.10.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w:t>
      </w:r>
      <w:r w:rsidRPr="00AB0A0F">
        <w:rPr>
          <w:rFonts w:ascii="Times New Roman" w:hAnsi="Times New Roman" w:cs="Times New Roman"/>
          <w:sz w:val="28"/>
          <w:szCs w:val="28"/>
        </w:rPr>
        <w:lastRenderedPageBreak/>
        <w:t>рабочих часов в соответствующем календарном году в зависимости от установленной работнику продолжительности рабочей недели.</w:t>
      </w:r>
    </w:p>
    <w:bookmarkEnd w:id="102"/>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C902A7" w:rsidRPr="00AB0A0F" w:rsidRDefault="00C902A7" w:rsidP="004B4844">
      <w:pPr>
        <w:jc w:val="both"/>
        <w:rPr>
          <w:rFonts w:ascii="Times New Roman" w:hAnsi="Times New Roman" w:cs="Times New Roman"/>
          <w:sz w:val="28"/>
          <w:szCs w:val="28"/>
        </w:rPr>
      </w:pPr>
      <w:bookmarkStart w:id="103" w:name="sub_480"/>
      <w:r w:rsidRPr="00AB0A0F">
        <w:rPr>
          <w:rFonts w:ascii="Times New Roman" w:hAnsi="Times New Roman" w:cs="Times New Roman"/>
          <w:sz w:val="28"/>
          <w:szCs w:val="28"/>
        </w:rPr>
        <w:t xml:space="preserve">80. </w:t>
      </w:r>
      <w:hyperlink r:id="rId50" w:history="1">
        <w:r w:rsidRPr="00AB0A0F">
          <w:rPr>
            <w:rStyle w:val="ab"/>
            <w:rFonts w:ascii="Times New Roman" w:hAnsi="Times New Roman"/>
            <w:b w:val="0"/>
            <w:color w:val="auto"/>
            <w:sz w:val="28"/>
            <w:szCs w:val="28"/>
          </w:rPr>
          <w:t xml:space="preserve">Минимальный размер повышения оплаты труда </w:t>
        </w:r>
      </w:hyperlink>
      <w:r w:rsidRPr="00AB0A0F">
        <w:rPr>
          <w:rFonts w:ascii="Times New Roman" w:hAnsi="Times New Roman" w:cs="Times New Roman"/>
          <w:sz w:val="28"/>
          <w:szCs w:val="28"/>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03"/>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C902A7" w:rsidRPr="00AB0A0F" w:rsidRDefault="00C902A7" w:rsidP="004B4844">
      <w:pPr>
        <w:jc w:val="both"/>
        <w:rPr>
          <w:rFonts w:ascii="Times New Roman" w:hAnsi="Times New Roman" w:cs="Times New Roman"/>
          <w:sz w:val="28"/>
          <w:szCs w:val="28"/>
        </w:rPr>
      </w:pPr>
      <w:bookmarkStart w:id="104" w:name="sub_481"/>
      <w:r w:rsidRPr="00AB0A0F">
        <w:rPr>
          <w:rFonts w:ascii="Times New Roman" w:hAnsi="Times New Roman" w:cs="Times New Roman"/>
          <w:sz w:val="28"/>
          <w:szCs w:val="28"/>
        </w:rPr>
        <w:t xml:space="preserve">6.11. 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 </w:t>
      </w:r>
      <w:hyperlink r:id="rId51" w:history="1">
        <w:r w:rsidRPr="00AB0A0F">
          <w:rPr>
            <w:rStyle w:val="ab"/>
            <w:rFonts w:ascii="Times New Roman" w:hAnsi="Times New Roman"/>
            <w:b w:val="0"/>
            <w:color w:val="auto"/>
            <w:sz w:val="28"/>
            <w:szCs w:val="28"/>
          </w:rPr>
          <w:t>трудовым законодательством</w:t>
        </w:r>
      </w:hyperlink>
      <w:r w:rsidRPr="00AB0A0F">
        <w:rPr>
          <w:rFonts w:ascii="Times New Roman" w:hAnsi="Times New Roman" w:cs="Times New Roman"/>
          <w:sz w:val="28"/>
          <w:szCs w:val="28"/>
        </w:rPr>
        <w:t xml:space="preserve"> Российской Федерации в пределах фонда оплаты труда, утвержденного на соответствующий финансовый год.</w:t>
      </w:r>
    </w:p>
    <w:bookmarkEnd w:id="104"/>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В непрерывно действующих организациях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C902A7" w:rsidRPr="00AB0A0F" w:rsidRDefault="00C902A7" w:rsidP="004B4844">
      <w:pPr>
        <w:jc w:val="both"/>
        <w:rPr>
          <w:rFonts w:ascii="Times New Roman" w:hAnsi="Times New Roman" w:cs="Times New Roman"/>
          <w:sz w:val="28"/>
          <w:szCs w:val="28"/>
        </w:rPr>
      </w:pPr>
      <w:bookmarkStart w:id="105" w:name="sub_482"/>
      <w:r w:rsidRPr="00AB0A0F">
        <w:rPr>
          <w:rFonts w:ascii="Times New Roman" w:hAnsi="Times New Roman" w:cs="Times New Roman"/>
          <w:sz w:val="28"/>
          <w:szCs w:val="28"/>
        </w:rPr>
        <w:t>6.12. Работникам отдельных организаций за специфику работы осуществляется повышение должностных окладов, ставок заработной платы, в следующих размерах и случаях:</w:t>
      </w:r>
    </w:p>
    <w:p w:rsidR="00C902A7" w:rsidRPr="00AB0A0F" w:rsidRDefault="00C902A7" w:rsidP="004B4844">
      <w:pPr>
        <w:jc w:val="both"/>
        <w:rPr>
          <w:rFonts w:ascii="Times New Roman" w:hAnsi="Times New Roman" w:cs="Times New Roman"/>
          <w:sz w:val="28"/>
          <w:szCs w:val="28"/>
        </w:rPr>
      </w:pPr>
      <w:bookmarkStart w:id="106" w:name="sub_4829"/>
      <w:bookmarkEnd w:id="105"/>
      <w:r w:rsidRPr="00AB0A0F">
        <w:rPr>
          <w:rFonts w:ascii="Times New Roman" w:hAnsi="Times New Roman" w:cs="Times New Roman"/>
          <w:sz w:val="28"/>
          <w:szCs w:val="28"/>
        </w:rPr>
        <w:t>1) на 20 процентов - специалистам психолого-медико-педагогической комиссии;</w:t>
      </w:r>
    </w:p>
    <w:p w:rsidR="00C902A7" w:rsidRPr="00AB0A0F" w:rsidRDefault="00C902A7" w:rsidP="004B4844">
      <w:pPr>
        <w:jc w:val="both"/>
        <w:rPr>
          <w:rFonts w:ascii="Times New Roman" w:hAnsi="Times New Roman" w:cs="Times New Roman"/>
          <w:sz w:val="28"/>
          <w:szCs w:val="28"/>
        </w:rPr>
      </w:pPr>
      <w:bookmarkStart w:id="107" w:name="sub_48212"/>
      <w:bookmarkEnd w:id="106"/>
      <w:r w:rsidRPr="00AB0A0F">
        <w:rPr>
          <w:rFonts w:ascii="Times New Roman" w:hAnsi="Times New Roman" w:cs="Times New Roman"/>
          <w:sz w:val="28"/>
          <w:szCs w:val="28"/>
        </w:rPr>
        <w:t>2) 30 процентов - педагогическим работникам, работающим с детьми из социально неблагополучных семей;</w:t>
      </w:r>
    </w:p>
    <w:p w:rsidR="00C902A7" w:rsidRPr="00AB0A0F" w:rsidRDefault="00C902A7" w:rsidP="004B4844">
      <w:pPr>
        <w:jc w:val="both"/>
        <w:rPr>
          <w:rFonts w:ascii="Times New Roman" w:hAnsi="Times New Roman" w:cs="Times New Roman"/>
          <w:sz w:val="28"/>
          <w:szCs w:val="28"/>
        </w:rPr>
      </w:pPr>
      <w:bookmarkStart w:id="108" w:name="sub_48213"/>
      <w:bookmarkEnd w:id="107"/>
      <w:r w:rsidRPr="00AB0A0F">
        <w:rPr>
          <w:rFonts w:ascii="Times New Roman" w:hAnsi="Times New Roman" w:cs="Times New Roman"/>
          <w:sz w:val="28"/>
          <w:szCs w:val="28"/>
        </w:rPr>
        <w:t>3) 15-20 процентов - за работу в образовательных организациях для детей, нуждающихся в психолого-педагогической и медико-социальной помощи.</w:t>
      </w:r>
    </w:p>
    <w:p w:rsidR="00C902A7" w:rsidRPr="00AB0A0F" w:rsidRDefault="00C902A7" w:rsidP="004B4844">
      <w:pPr>
        <w:jc w:val="both"/>
        <w:rPr>
          <w:rFonts w:ascii="Times New Roman" w:hAnsi="Times New Roman" w:cs="Times New Roman"/>
          <w:sz w:val="28"/>
          <w:szCs w:val="28"/>
        </w:rPr>
      </w:pPr>
      <w:bookmarkStart w:id="109" w:name="sub_483"/>
      <w:bookmarkEnd w:id="108"/>
      <w:r w:rsidRPr="00AB0A0F">
        <w:rPr>
          <w:rFonts w:ascii="Times New Roman" w:hAnsi="Times New Roman" w:cs="Times New Roman"/>
          <w:sz w:val="28"/>
          <w:szCs w:val="28"/>
        </w:rPr>
        <w:t xml:space="preserve">6.13. 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Pr="00AB0A0F">
          <w:rPr>
            <w:rStyle w:val="ab"/>
            <w:rFonts w:ascii="Times New Roman" w:hAnsi="Times New Roman"/>
            <w:b w:val="0"/>
            <w:color w:val="auto"/>
            <w:sz w:val="28"/>
            <w:szCs w:val="28"/>
          </w:rPr>
          <w:t>пункту 6.14</w:t>
        </w:r>
      </w:hyperlink>
      <w:r w:rsidRPr="00AB0A0F">
        <w:rPr>
          <w:rFonts w:ascii="Times New Roman" w:hAnsi="Times New Roman" w:cs="Times New Roman"/>
          <w:sz w:val="28"/>
          <w:szCs w:val="28"/>
        </w:rPr>
        <w:t xml:space="preserve"> настоящего Положения, и конкретный размер доплат определяются руководителем учреждения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w:t>
      </w:r>
      <w:r w:rsidRPr="00AB0A0F">
        <w:rPr>
          <w:rFonts w:ascii="Times New Roman" w:hAnsi="Times New Roman" w:cs="Times New Roman"/>
          <w:sz w:val="28"/>
          <w:szCs w:val="28"/>
        </w:rPr>
        <w:lastRenderedPageBreak/>
        <w:t>продолжительности общения с такими детьми и подростками, от степени участия работника в социально значимой деятельности.</w:t>
      </w:r>
    </w:p>
    <w:p w:rsidR="00C902A7" w:rsidRPr="00AB0A0F" w:rsidRDefault="00C902A7" w:rsidP="004B4844">
      <w:pPr>
        <w:jc w:val="both"/>
        <w:rPr>
          <w:rFonts w:ascii="Times New Roman" w:hAnsi="Times New Roman" w:cs="Times New Roman"/>
          <w:sz w:val="28"/>
          <w:szCs w:val="28"/>
        </w:rPr>
      </w:pPr>
      <w:bookmarkStart w:id="110" w:name="sub_484"/>
      <w:bookmarkEnd w:id="109"/>
      <w:r w:rsidRPr="00AB0A0F">
        <w:rPr>
          <w:rFonts w:ascii="Times New Roman" w:hAnsi="Times New Roman" w:cs="Times New Roman"/>
          <w:sz w:val="28"/>
          <w:szCs w:val="28"/>
        </w:rPr>
        <w:t>6.15. Условия, размеры и порядок осуществления компенсационных выплат работникам устанавливаются руководителем учреждения локальным нормативным актом учреждения с учетом мнения представительного органа работников учреждения.</w:t>
      </w:r>
    </w:p>
    <w:bookmarkEnd w:id="110"/>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C902A7" w:rsidRPr="00AB0A0F" w:rsidRDefault="00C902A7" w:rsidP="004B4844">
      <w:pPr>
        <w:jc w:val="both"/>
        <w:rPr>
          <w:rFonts w:ascii="Times New Roman" w:hAnsi="Times New Roman" w:cs="Times New Roman"/>
          <w:sz w:val="28"/>
          <w:szCs w:val="28"/>
        </w:rPr>
      </w:pPr>
      <w:bookmarkStart w:id="111" w:name="sub_485"/>
      <w:r w:rsidRPr="00AB0A0F">
        <w:rPr>
          <w:rFonts w:ascii="Times New Roman" w:hAnsi="Times New Roman" w:cs="Times New Roman"/>
          <w:sz w:val="28"/>
          <w:szCs w:val="28"/>
        </w:rPr>
        <w:t>6.16.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C902A7" w:rsidRPr="00AB0A0F" w:rsidRDefault="00C902A7" w:rsidP="004B4844">
      <w:pPr>
        <w:jc w:val="both"/>
        <w:rPr>
          <w:rFonts w:ascii="Times New Roman" w:hAnsi="Times New Roman" w:cs="Times New Roman"/>
          <w:sz w:val="28"/>
          <w:szCs w:val="28"/>
        </w:rPr>
      </w:pPr>
      <w:bookmarkStart w:id="112" w:name="sub_486"/>
      <w:bookmarkEnd w:id="111"/>
      <w:r w:rsidRPr="00AB0A0F">
        <w:rPr>
          <w:rFonts w:ascii="Times New Roman" w:hAnsi="Times New Roman" w:cs="Times New Roman"/>
          <w:sz w:val="28"/>
          <w:szCs w:val="28"/>
        </w:rPr>
        <w:t>6.17.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p w:rsidR="00D82A00" w:rsidRPr="00AB0A0F" w:rsidRDefault="00D82A00" w:rsidP="004B4844">
      <w:pPr>
        <w:jc w:val="both"/>
        <w:rPr>
          <w:rFonts w:ascii="Times New Roman" w:hAnsi="Times New Roman" w:cs="Times New Roman"/>
          <w:sz w:val="28"/>
          <w:szCs w:val="28"/>
        </w:rPr>
      </w:pPr>
    </w:p>
    <w:p w:rsidR="00C902A7" w:rsidRPr="00AB0A0F" w:rsidRDefault="00C902A7" w:rsidP="00BA7008">
      <w:pPr>
        <w:pStyle w:val="1"/>
        <w:spacing w:before="0" w:after="0"/>
        <w:rPr>
          <w:rFonts w:ascii="Times New Roman" w:hAnsi="Times New Roman" w:cs="Times New Roman"/>
          <w:color w:val="auto"/>
          <w:sz w:val="28"/>
          <w:szCs w:val="28"/>
        </w:rPr>
      </w:pPr>
      <w:bookmarkStart w:id="113" w:name="sub_500"/>
      <w:bookmarkEnd w:id="112"/>
      <w:r w:rsidRPr="00AB0A0F">
        <w:rPr>
          <w:rFonts w:ascii="Times New Roman" w:hAnsi="Times New Roman" w:cs="Times New Roman"/>
          <w:color w:val="auto"/>
          <w:sz w:val="28"/>
          <w:szCs w:val="28"/>
        </w:rPr>
        <w:t>7. Выплаты стимулирующего характера</w:t>
      </w:r>
      <w:bookmarkEnd w:id="113"/>
    </w:p>
    <w:p w:rsidR="00140898" w:rsidRPr="00AB0A0F" w:rsidRDefault="00140898" w:rsidP="00140898"/>
    <w:p w:rsidR="00C902A7" w:rsidRPr="00AB0A0F" w:rsidRDefault="00C902A7" w:rsidP="004B4844">
      <w:pPr>
        <w:jc w:val="both"/>
        <w:rPr>
          <w:rFonts w:ascii="Times New Roman" w:hAnsi="Times New Roman" w:cs="Times New Roman"/>
          <w:sz w:val="28"/>
          <w:szCs w:val="28"/>
        </w:rPr>
      </w:pPr>
      <w:bookmarkStart w:id="114" w:name="sub_587"/>
      <w:r w:rsidRPr="00AB0A0F">
        <w:rPr>
          <w:rFonts w:ascii="Times New Roman" w:hAnsi="Times New Roman" w:cs="Times New Roman"/>
          <w:sz w:val="28"/>
          <w:szCs w:val="28"/>
        </w:rPr>
        <w:t>7.1.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учреждения, а также средств от деятельности, приносящей доход, направленных учреждением на оплату труда работников.</w:t>
      </w:r>
    </w:p>
    <w:bookmarkEnd w:id="114"/>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учреждении показателей и критериев оценки эффективности труда работников.</w:t>
      </w:r>
    </w:p>
    <w:p w:rsidR="00C902A7" w:rsidRPr="00AB0A0F" w:rsidRDefault="00C902A7" w:rsidP="004B4844">
      <w:pPr>
        <w:jc w:val="both"/>
        <w:rPr>
          <w:rFonts w:ascii="Times New Roman" w:hAnsi="Times New Roman" w:cs="Times New Roman"/>
          <w:sz w:val="28"/>
          <w:szCs w:val="28"/>
        </w:rPr>
      </w:pPr>
      <w:bookmarkStart w:id="115" w:name="sub_588"/>
      <w:r w:rsidRPr="00AB0A0F">
        <w:rPr>
          <w:rFonts w:ascii="Times New Roman" w:hAnsi="Times New Roman" w:cs="Times New Roman"/>
          <w:sz w:val="28"/>
          <w:szCs w:val="28"/>
        </w:rPr>
        <w:t>7.2. Разработка показателей и критериев эффективности работы осуществляется с учетом следующих принципов:</w:t>
      </w:r>
    </w:p>
    <w:p w:rsidR="00C902A7" w:rsidRPr="00AB0A0F" w:rsidRDefault="00C902A7" w:rsidP="004B4844">
      <w:pPr>
        <w:ind w:firstLine="709"/>
        <w:jc w:val="both"/>
        <w:rPr>
          <w:rFonts w:ascii="Times New Roman" w:hAnsi="Times New Roman" w:cs="Times New Roman"/>
          <w:sz w:val="28"/>
          <w:szCs w:val="28"/>
        </w:rPr>
      </w:pPr>
      <w:bookmarkStart w:id="116" w:name="sub_5881"/>
      <w:bookmarkEnd w:id="115"/>
      <w:r w:rsidRPr="00AB0A0F">
        <w:rPr>
          <w:rFonts w:ascii="Times New Roman" w:hAnsi="Times New Roman" w:cs="Times New Roman"/>
          <w:sz w:val="28"/>
          <w:szCs w:val="28"/>
        </w:rPr>
        <w:t>а) объективность - размер вознаграждения работника должен определяться на основе объективной оценки результатов его труда;</w:t>
      </w:r>
    </w:p>
    <w:p w:rsidR="00C902A7" w:rsidRPr="00AB0A0F" w:rsidRDefault="00C902A7" w:rsidP="004B4844">
      <w:pPr>
        <w:ind w:firstLine="709"/>
        <w:jc w:val="both"/>
        <w:rPr>
          <w:rFonts w:ascii="Times New Roman" w:hAnsi="Times New Roman" w:cs="Times New Roman"/>
          <w:sz w:val="28"/>
          <w:szCs w:val="28"/>
        </w:rPr>
      </w:pPr>
      <w:bookmarkStart w:id="117" w:name="sub_5882"/>
      <w:bookmarkEnd w:id="116"/>
      <w:r w:rsidRPr="00AB0A0F">
        <w:rPr>
          <w:rFonts w:ascii="Times New Roman" w:hAnsi="Times New Roman" w:cs="Times New Roman"/>
          <w:sz w:val="28"/>
          <w:szCs w:val="28"/>
        </w:rPr>
        <w:t>б) предсказуемость - работник должен знать, какое вознаграждение он получит в зависимости от результатов своего труда;</w:t>
      </w:r>
    </w:p>
    <w:p w:rsidR="00C902A7" w:rsidRPr="00AB0A0F" w:rsidRDefault="00C902A7" w:rsidP="004B4844">
      <w:pPr>
        <w:ind w:firstLine="709"/>
        <w:jc w:val="both"/>
        <w:rPr>
          <w:rFonts w:ascii="Times New Roman" w:hAnsi="Times New Roman" w:cs="Times New Roman"/>
          <w:sz w:val="28"/>
          <w:szCs w:val="28"/>
        </w:rPr>
      </w:pPr>
      <w:bookmarkStart w:id="118" w:name="sub_5883"/>
      <w:bookmarkEnd w:id="117"/>
      <w:r w:rsidRPr="00AB0A0F">
        <w:rPr>
          <w:rFonts w:ascii="Times New Roman" w:hAnsi="Times New Roman" w:cs="Times New Roman"/>
          <w:sz w:val="28"/>
          <w:szCs w:val="28"/>
        </w:rPr>
        <w:t>в) адекватность - вознаграждение должно быть адекватно трудовому вкладу каждого работника в результат деятельности всего учреждения, его опыту и уровню квалификации;</w:t>
      </w:r>
    </w:p>
    <w:p w:rsidR="00C902A7" w:rsidRPr="00AB0A0F" w:rsidRDefault="00C902A7" w:rsidP="004B4844">
      <w:pPr>
        <w:ind w:firstLine="709"/>
        <w:jc w:val="both"/>
        <w:rPr>
          <w:rFonts w:ascii="Times New Roman" w:hAnsi="Times New Roman" w:cs="Times New Roman"/>
          <w:sz w:val="28"/>
          <w:szCs w:val="28"/>
        </w:rPr>
      </w:pPr>
      <w:bookmarkStart w:id="119" w:name="sub_5884"/>
      <w:bookmarkEnd w:id="118"/>
      <w:r w:rsidRPr="00AB0A0F">
        <w:rPr>
          <w:rFonts w:ascii="Times New Roman" w:hAnsi="Times New Roman" w:cs="Times New Roman"/>
          <w:sz w:val="28"/>
          <w:szCs w:val="28"/>
        </w:rPr>
        <w:t>г) своевременность - вознаграждение должно следовать за достижением результата;</w:t>
      </w:r>
    </w:p>
    <w:p w:rsidR="00C902A7" w:rsidRPr="00AB0A0F" w:rsidRDefault="00C902A7" w:rsidP="004B4844">
      <w:pPr>
        <w:ind w:firstLine="709"/>
        <w:jc w:val="both"/>
        <w:rPr>
          <w:rFonts w:ascii="Times New Roman" w:hAnsi="Times New Roman" w:cs="Times New Roman"/>
          <w:sz w:val="28"/>
          <w:szCs w:val="28"/>
        </w:rPr>
      </w:pPr>
      <w:bookmarkStart w:id="120" w:name="sub_5885"/>
      <w:bookmarkEnd w:id="119"/>
      <w:r w:rsidRPr="00AB0A0F">
        <w:rPr>
          <w:rFonts w:ascii="Times New Roman" w:hAnsi="Times New Roman" w:cs="Times New Roman"/>
          <w:sz w:val="28"/>
          <w:szCs w:val="28"/>
        </w:rPr>
        <w:t>д) прозрачность - правила определения вознаграждения должны быть понятны каждому работнику.</w:t>
      </w:r>
    </w:p>
    <w:bookmarkEnd w:id="120"/>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 xml:space="preserve">При этом критерии и показатели для стимулирования труда работников определяются в зависимости от результатов и качества работы, а также их </w:t>
      </w:r>
      <w:r w:rsidRPr="00AB0A0F">
        <w:rPr>
          <w:rFonts w:ascii="Times New Roman" w:hAnsi="Times New Roman" w:cs="Times New Roman"/>
          <w:sz w:val="28"/>
          <w:szCs w:val="28"/>
        </w:rPr>
        <w:lastRenderedPageBreak/>
        <w:t>заинтересованности в эффективном функционировании структурных подразделений и образовательном учреждения в целом.</w:t>
      </w:r>
    </w:p>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образовательном учреждении создается соответствующая комиссия с участием представительного органа работников.</w:t>
      </w:r>
    </w:p>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Положение о порядке работы данной комиссии, а также формы оценочных листов для всех категорий работников утверждается приказом руководителя учреждения.</w:t>
      </w:r>
    </w:p>
    <w:p w:rsidR="00C902A7" w:rsidRPr="00130399" w:rsidRDefault="00C902A7" w:rsidP="004B4844">
      <w:pPr>
        <w:jc w:val="both"/>
        <w:rPr>
          <w:rFonts w:ascii="Times New Roman" w:hAnsi="Times New Roman" w:cs="Times New Roman"/>
          <w:color w:val="FF0000"/>
          <w:sz w:val="28"/>
          <w:szCs w:val="28"/>
        </w:rPr>
      </w:pPr>
      <w:bookmarkStart w:id="121" w:name="sub_589"/>
      <w:r w:rsidRPr="00130399">
        <w:rPr>
          <w:rFonts w:ascii="Times New Roman" w:hAnsi="Times New Roman" w:cs="Times New Roman"/>
          <w:color w:val="FF0000"/>
          <w:sz w:val="28"/>
          <w:szCs w:val="28"/>
        </w:rPr>
        <w:t>7.3. Выплаты стимулирующего характера устанавливаются:</w:t>
      </w:r>
    </w:p>
    <w:p w:rsidR="00C902A7" w:rsidRPr="00AB0A0F" w:rsidRDefault="00C902A7" w:rsidP="004B4844">
      <w:pPr>
        <w:jc w:val="both"/>
        <w:rPr>
          <w:rFonts w:ascii="Times New Roman" w:hAnsi="Times New Roman" w:cs="Times New Roman"/>
          <w:sz w:val="28"/>
          <w:szCs w:val="28"/>
        </w:rPr>
      </w:pPr>
      <w:bookmarkStart w:id="122" w:name="sub_5891"/>
      <w:bookmarkEnd w:id="121"/>
      <w:r w:rsidRPr="00AB0A0F">
        <w:rPr>
          <w:rFonts w:ascii="Times New Roman" w:hAnsi="Times New Roman" w:cs="Times New Roman"/>
          <w:sz w:val="28"/>
          <w:szCs w:val="28"/>
        </w:rPr>
        <w:t>1) за интенсивность и высокие результаты работы: за интенсивность труда;</w:t>
      </w:r>
    </w:p>
    <w:bookmarkEnd w:id="122"/>
    <w:p w:rsidR="00C902A7" w:rsidRPr="00AB0A0F" w:rsidRDefault="00C902A7" w:rsidP="001A1C98">
      <w:pPr>
        <w:pStyle w:val="a7"/>
        <w:numPr>
          <w:ilvl w:val="0"/>
          <w:numId w:val="66"/>
        </w:numPr>
        <w:ind w:left="426" w:hanging="426"/>
        <w:jc w:val="both"/>
        <w:rPr>
          <w:rFonts w:ascii="Times New Roman" w:hAnsi="Times New Roman" w:cs="Times New Roman"/>
          <w:sz w:val="28"/>
          <w:szCs w:val="28"/>
        </w:rPr>
      </w:pPr>
      <w:r w:rsidRPr="00AB0A0F">
        <w:rPr>
          <w:rFonts w:ascii="Times New Roman" w:hAnsi="Times New Roman" w:cs="Times New Roman"/>
          <w:sz w:val="28"/>
          <w:szCs w:val="28"/>
        </w:rPr>
        <w:t>за высокие результаты работы;</w:t>
      </w:r>
    </w:p>
    <w:p w:rsidR="00C902A7" w:rsidRPr="00AB0A0F" w:rsidRDefault="00C902A7" w:rsidP="001A1C98">
      <w:pPr>
        <w:pStyle w:val="a7"/>
        <w:numPr>
          <w:ilvl w:val="0"/>
          <w:numId w:val="66"/>
        </w:numPr>
        <w:ind w:left="426" w:hanging="426"/>
        <w:jc w:val="both"/>
        <w:rPr>
          <w:rFonts w:ascii="Times New Roman" w:hAnsi="Times New Roman" w:cs="Times New Roman"/>
          <w:sz w:val="28"/>
          <w:szCs w:val="28"/>
        </w:rPr>
      </w:pPr>
      <w:r w:rsidRPr="00AB0A0F">
        <w:rPr>
          <w:rFonts w:ascii="Times New Roman" w:hAnsi="Times New Roman" w:cs="Times New Roman"/>
          <w:sz w:val="28"/>
          <w:szCs w:val="28"/>
        </w:rPr>
        <w:t>за выполнение особо важных и ответственных работ;</w:t>
      </w:r>
    </w:p>
    <w:p w:rsidR="00C902A7" w:rsidRPr="00AB0A0F" w:rsidRDefault="00C902A7" w:rsidP="004B4844">
      <w:pPr>
        <w:jc w:val="both"/>
        <w:rPr>
          <w:rFonts w:ascii="Times New Roman" w:hAnsi="Times New Roman" w:cs="Times New Roman"/>
          <w:sz w:val="28"/>
          <w:szCs w:val="28"/>
        </w:rPr>
      </w:pPr>
      <w:bookmarkStart w:id="123" w:name="sub_5892"/>
      <w:r w:rsidRPr="00AB0A0F">
        <w:rPr>
          <w:rFonts w:ascii="Times New Roman" w:hAnsi="Times New Roman" w:cs="Times New Roman"/>
          <w:sz w:val="28"/>
          <w:szCs w:val="28"/>
        </w:rPr>
        <w:t>2) за качество выполняемых работ:</w:t>
      </w:r>
    </w:p>
    <w:bookmarkEnd w:id="123"/>
    <w:p w:rsidR="00C902A7" w:rsidRPr="00AB0A0F" w:rsidRDefault="00C902A7" w:rsidP="001A1C98">
      <w:pPr>
        <w:pStyle w:val="a7"/>
        <w:numPr>
          <w:ilvl w:val="0"/>
          <w:numId w:val="67"/>
        </w:numPr>
        <w:ind w:left="284" w:hanging="284"/>
        <w:jc w:val="both"/>
        <w:rPr>
          <w:rFonts w:ascii="Times New Roman" w:hAnsi="Times New Roman" w:cs="Times New Roman"/>
          <w:sz w:val="28"/>
          <w:szCs w:val="28"/>
        </w:rPr>
      </w:pPr>
      <w:r w:rsidRPr="00AB0A0F">
        <w:rPr>
          <w:rFonts w:ascii="Times New Roman" w:hAnsi="Times New Roman" w:cs="Times New Roman"/>
          <w:sz w:val="28"/>
          <w:szCs w:val="28"/>
        </w:rPr>
        <w:t>за образцовое выполнение государственного задания;</w:t>
      </w:r>
    </w:p>
    <w:p w:rsidR="00C902A7" w:rsidRPr="00AB0A0F" w:rsidRDefault="00C902A7" w:rsidP="004B4844">
      <w:pPr>
        <w:jc w:val="both"/>
        <w:rPr>
          <w:rFonts w:ascii="Times New Roman" w:hAnsi="Times New Roman" w:cs="Times New Roman"/>
          <w:sz w:val="28"/>
          <w:szCs w:val="28"/>
        </w:rPr>
      </w:pPr>
      <w:bookmarkStart w:id="124" w:name="sub_5893"/>
      <w:r w:rsidRPr="00AB0A0F">
        <w:rPr>
          <w:rFonts w:ascii="Times New Roman" w:hAnsi="Times New Roman" w:cs="Times New Roman"/>
          <w:sz w:val="28"/>
          <w:szCs w:val="28"/>
        </w:rPr>
        <w:t>3) за стаж непрерывной работы, выслугу лет;</w:t>
      </w:r>
    </w:p>
    <w:p w:rsidR="00C902A7" w:rsidRPr="00AB0A0F" w:rsidRDefault="00C902A7" w:rsidP="004B4844">
      <w:pPr>
        <w:jc w:val="both"/>
        <w:rPr>
          <w:rFonts w:ascii="Times New Roman" w:hAnsi="Times New Roman" w:cs="Times New Roman"/>
          <w:sz w:val="28"/>
          <w:szCs w:val="28"/>
        </w:rPr>
      </w:pPr>
      <w:bookmarkStart w:id="125" w:name="sub_5894"/>
      <w:bookmarkEnd w:id="124"/>
      <w:r w:rsidRPr="00AB0A0F">
        <w:rPr>
          <w:rFonts w:ascii="Times New Roman" w:hAnsi="Times New Roman" w:cs="Times New Roman"/>
          <w:sz w:val="28"/>
          <w:szCs w:val="28"/>
        </w:rPr>
        <w:t>4) за наличие ученой степени,</w:t>
      </w:r>
    </w:p>
    <w:p w:rsidR="00C902A7" w:rsidRPr="00AB0A0F" w:rsidRDefault="00C902A7" w:rsidP="004B4844">
      <w:pPr>
        <w:jc w:val="both"/>
        <w:rPr>
          <w:rFonts w:ascii="Times New Roman" w:hAnsi="Times New Roman" w:cs="Times New Roman"/>
          <w:sz w:val="28"/>
          <w:szCs w:val="28"/>
        </w:rPr>
      </w:pPr>
      <w:bookmarkStart w:id="126" w:name="sub_5895"/>
      <w:bookmarkEnd w:id="125"/>
      <w:r w:rsidRPr="00AB0A0F">
        <w:rPr>
          <w:rFonts w:ascii="Times New Roman" w:hAnsi="Times New Roman" w:cs="Times New Roman"/>
          <w:sz w:val="28"/>
          <w:szCs w:val="28"/>
        </w:rPr>
        <w:t>5) за наличие нагрудного знака;</w:t>
      </w:r>
    </w:p>
    <w:p w:rsidR="00C902A7" w:rsidRPr="00AB0A0F" w:rsidRDefault="00C902A7" w:rsidP="004B4844">
      <w:pPr>
        <w:jc w:val="both"/>
        <w:rPr>
          <w:rFonts w:ascii="Times New Roman" w:hAnsi="Times New Roman" w:cs="Times New Roman"/>
          <w:sz w:val="28"/>
          <w:szCs w:val="28"/>
        </w:rPr>
      </w:pPr>
      <w:bookmarkStart w:id="127" w:name="sub_5896"/>
      <w:bookmarkEnd w:id="126"/>
      <w:r w:rsidRPr="00AB0A0F">
        <w:rPr>
          <w:rFonts w:ascii="Times New Roman" w:hAnsi="Times New Roman" w:cs="Times New Roman"/>
          <w:sz w:val="28"/>
          <w:szCs w:val="28"/>
        </w:rPr>
        <w:t>6) премиальные выплаты по итогам работы:</w:t>
      </w:r>
    </w:p>
    <w:bookmarkEnd w:id="127"/>
    <w:p w:rsidR="00C902A7" w:rsidRPr="00AB0A0F" w:rsidRDefault="00C902A7" w:rsidP="001A1C98">
      <w:pPr>
        <w:pStyle w:val="a7"/>
        <w:numPr>
          <w:ilvl w:val="0"/>
          <w:numId w:val="67"/>
        </w:numPr>
        <w:ind w:left="426"/>
        <w:jc w:val="both"/>
        <w:rPr>
          <w:rFonts w:ascii="Times New Roman" w:hAnsi="Times New Roman" w:cs="Times New Roman"/>
          <w:sz w:val="28"/>
          <w:szCs w:val="28"/>
        </w:rPr>
      </w:pPr>
      <w:r w:rsidRPr="00AB0A0F">
        <w:rPr>
          <w:rFonts w:ascii="Times New Roman" w:hAnsi="Times New Roman" w:cs="Times New Roman"/>
          <w:sz w:val="28"/>
          <w:szCs w:val="28"/>
        </w:rPr>
        <w:t>премия по итогам работы за месяц;</w:t>
      </w:r>
    </w:p>
    <w:p w:rsidR="00C902A7" w:rsidRPr="00AB0A0F" w:rsidRDefault="00C902A7" w:rsidP="001A1C98">
      <w:pPr>
        <w:pStyle w:val="a7"/>
        <w:numPr>
          <w:ilvl w:val="0"/>
          <w:numId w:val="67"/>
        </w:numPr>
        <w:ind w:left="426"/>
        <w:jc w:val="both"/>
        <w:rPr>
          <w:rFonts w:ascii="Times New Roman" w:hAnsi="Times New Roman" w:cs="Times New Roman"/>
          <w:sz w:val="28"/>
          <w:szCs w:val="28"/>
        </w:rPr>
      </w:pPr>
      <w:r w:rsidRPr="00AB0A0F">
        <w:rPr>
          <w:rFonts w:ascii="Times New Roman" w:hAnsi="Times New Roman" w:cs="Times New Roman"/>
          <w:sz w:val="28"/>
          <w:szCs w:val="28"/>
        </w:rPr>
        <w:t>премия по итогам работы за квартал;</w:t>
      </w:r>
    </w:p>
    <w:p w:rsidR="00C902A7" w:rsidRPr="00AB0A0F" w:rsidRDefault="00C902A7" w:rsidP="001A1C98">
      <w:pPr>
        <w:pStyle w:val="a7"/>
        <w:numPr>
          <w:ilvl w:val="0"/>
          <w:numId w:val="67"/>
        </w:numPr>
        <w:ind w:left="426"/>
        <w:jc w:val="both"/>
        <w:rPr>
          <w:rFonts w:ascii="Times New Roman" w:hAnsi="Times New Roman" w:cs="Times New Roman"/>
          <w:sz w:val="28"/>
          <w:szCs w:val="28"/>
        </w:rPr>
      </w:pPr>
      <w:r w:rsidRPr="00AB0A0F">
        <w:rPr>
          <w:rFonts w:ascii="Times New Roman" w:hAnsi="Times New Roman" w:cs="Times New Roman"/>
          <w:sz w:val="28"/>
          <w:szCs w:val="28"/>
        </w:rPr>
        <w:t>премия по итогам работы за год;</w:t>
      </w:r>
    </w:p>
    <w:p w:rsidR="00C902A7" w:rsidRPr="00AB0A0F" w:rsidRDefault="00C902A7" w:rsidP="001A1C98">
      <w:pPr>
        <w:pStyle w:val="a7"/>
        <w:numPr>
          <w:ilvl w:val="0"/>
          <w:numId w:val="67"/>
        </w:numPr>
        <w:ind w:left="426"/>
        <w:jc w:val="both"/>
        <w:rPr>
          <w:rFonts w:ascii="Times New Roman" w:hAnsi="Times New Roman" w:cs="Times New Roman"/>
          <w:sz w:val="28"/>
          <w:szCs w:val="28"/>
        </w:rPr>
      </w:pPr>
      <w:r w:rsidRPr="00AB0A0F">
        <w:rPr>
          <w:rFonts w:ascii="Times New Roman" w:hAnsi="Times New Roman" w:cs="Times New Roman"/>
          <w:sz w:val="28"/>
          <w:szCs w:val="28"/>
        </w:rPr>
        <w:t>единовременная премия в связи с особо значимыми событиями.</w:t>
      </w:r>
    </w:p>
    <w:p w:rsidR="00C902A7" w:rsidRPr="00AB0A0F" w:rsidRDefault="00C902A7" w:rsidP="004B4844">
      <w:pPr>
        <w:jc w:val="both"/>
        <w:rPr>
          <w:rFonts w:ascii="Times New Roman" w:hAnsi="Times New Roman" w:cs="Times New Roman"/>
          <w:sz w:val="28"/>
          <w:szCs w:val="28"/>
        </w:rPr>
      </w:pPr>
      <w:bookmarkStart w:id="128" w:name="sub_590"/>
      <w:r w:rsidRPr="00AB0A0F">
        <w:rPr>
          <w:rFonts w:ascii="Times New Roman" w:hAnsi="Times New Roman" w:cs="Times New Roman"/>
          <w:sz w:val="28"/>
          <w:szCs w:val="28"/>
        </w:rPr>
        <w:t>7.4. За интенсивность и высокие результаты труда устанавливается надбавка:</w:t>
      </w:r>
    </w:p>
    <w:bookmarkEnd w:id="128"/>
    <w:p w:rsidR="00C902A7" w:rsidRPr="00AB0A0F" w:rsidRDefault="00C902A7" w:rsidP="001A1C98">
      <w:pPr>
        <w:pStyle w:val="a7"/>
        <w:numPr>
          <w:ilvl w:val="0"/>
          <w:numId w:val="58"/>
        </w:numPr>
        <w:ind w:left="426"/>
        <w:jc w:val="both"/>
        <w:rPr>
          <w:rFonts w:ascii="Times New Roman" w:hAnsi="Times New Roman" w:cs="Times New Roman"/>
          <w:sz w:val="28"/>
          <w:szCs w:val="28"/>
        </w:rPr>
      </w:pPr>
      <w:r w:rsidRPr="00AB0A0F">
        <w:rPr>
          <w:rFonts w:ascii="Times New Roman" w:hAnsi="Times New Roman" w:cs="Times New Roman"/>
          <w:sz w:val="28"/>
          <w:szCs w:val="28"/>
        </w:rPr>
        <w:t>молодым специалистам - лицам, поступившим на педагогическую работу в учреждении после окончания организации среднего профессионального и высшего профессионального образования, первые три года профессиональной педагогической деятельности - до 30%;</w:t>
      </w:r>
    </w:p>
    <w:p w:rsidR="00C902A7" w:rsidRPr="00AB0A0F" w:rsidRDefault="00C902A7" w:rsidP="001A1C98">
      <w:pPr>
        <w:pStyle w:val="a7"/>
        <w:numPr>
          <w:ilvl w:val="0"/>
          <w:numId w:val="58"/>
        </w:numPr>
        <w:ind w:left="426"/>
        <w:jc w:val="both"/>
        <w:rPr>
          <w:rFonts w:ascii="Times New Roman" w:hAnsi="Times New Roman" w:cs="Times New Roman"/>
          <w:sz w:val="28"/>
          <w:szCs w:val="28"/>
        </w:rPr>
      </w:pPr>
      <w:r w:rsidRPr="00AB0A0F">
        <w:rPr>
          <w:rFonts w:ascii="Times New Roman" w:hAnsi="Times New Roman" w:cs="Times New Roman"/>
          <w:sz w:val="28"/>
          <w:szCs w:val="28"/>
        </w:rPr>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C902A7" w:rsidRPr="00AB0A0F" w:rsidRDefault="00C902A7" w:rsidP="001A1C98">
      <w:pPr>
        <w:pStyle w:val="a7"/>
        <w:numPr>
          <w:ilvl w:val="0"/>
          <w:numId w:val="58"/>
        </w:numPr>
        <w:ind w:left="426"/>
        <w:jc w:val="both"/>
        <w:rPr>
          <w:rFonts w:ascii="Times New Roman" w:hAnsi="Times New Roman" w:cs="Times New Roman"/>
          <w:sz w:val="28"/>
          <w:szCs w:val="28"/>
        </w:rPr>
      </w:pPr>
      <w:r w:rsidRPr="00AB0A0F">
        <w:rPr>
          <w:rFonts w:ascii="Times New Roman" w:hAnsi="Times New Roman" w:cs="Times New Roman"/>
          <w:sz w:val="28"/>
          <w:szCs w:val="28"/>
        </w:rPr>
        <w:t>педагогическим работникам за руководство кружковой работой, организацию и проведение мероприятий (на время организации и проведения) в области образования регионального, окружного и федерального значения - до 10%;</w:t>
      </w:r>
    </w:p>
    <w:p w:rsidR="00C902A7" w:rsidRPr="00AB0A0F" w:rsidRDefault="00C902A7" w:rsidP="001A1C98">
      <w:pPr>
        <w:pStyle w:val="a7"/>
        <w:numPr>
          <w:ilvl w:val="0"/>
          <w:numId w:val="58"/>
        </w:numPr>
        <w:ind w:left="426"/>
        <w:jc w:val="both"/>
        <w:rPr>
          <w:rFonts w:ascii="Times New Roman" w:hAnsi="Times New Roman" w:cs="Times New Roman"/>
          <w:sz w:val="28"/>
          <w:szCs w:val="28"/>
        </w:rPr>
      </w:pPr>
      <w:r w:rsidRPr="00AB0A0F">
        <w:rPr>
          <w:rFonts w:ascii="Times New Roman" w:hAnsi="Times New Roman" w:cs="Times New Roman"/>
          <w:sz w:val="28"/>
          <w:szCs w:val="28"/>
        </w:rPr>
        <w:t>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rsidR="00C902A7" w:rsidRPr="00AB0A0F" w:rsidRDefault="00C902A7" w:rsidP="001A1C98">
      <w:pPr>
        <w:pStyle w:val="a7"/>
        <w:numPr>
          <w:ilvl w:val="0"/>
          <w:numId w:val="58"/>
        </w:numPr>
        <w:ind w:left="426"/>
        <w:jc w:val="both"/>
        <w:rPr>
          <w:rFonts w:ascii="Times New Roman" w:hAnsi="Times New Roman" w:cs="Times New Roman"/>
          <w:sz w:val="28"/>
          <w:szCs w:val="28"/>
        </w:rPr>
      </w:pPr>
      <w:r w:rsidRPr="00AB0A0F">
        <w:rPr>
          <w:rFonts w:ascii="Times New Roman" w:hAnsi="Times New Roman" w:cs="Times New Roman"/>
          <w:sz w:val="28"/>
          <w:szCs w:val="28"/>
        </w:rPr>
        <w:t xml:space="preserve">работникам рабочих специальностей за выполнение работ по нескольким смежным профессиям и специальностям при их отсутствии в </w:t>
      </w:r>
      <w:hyperlink r:id="rId52" w:history="1">
        <w:r w:rsidRPr="00AB0A0F">
          <w:rPr>
            <w:rStyle w:val="ab"/>
            <w:rFonts w:ascii="Times New Roman" w:hAnsi="Times New Roman"/>
            <w:b w:val="0"/>
            <w:color w:val="auto"/>
            <w:sz w:val="28"/>
            <w:szCs w:val="28"/>
          </w:rPr>
          <w:t>штатном расписании</w:t>
        </w:r>
      </w:hyperlink>
      <w:r w:rsidRPr="00AB0A0F">
        <w:rPr>
          <w:rFonts w:ascii="Times New Roman" w:hAnsi="Times New Roman" w:cs="Times New Roman"/>
          <w:sz w:val="28"/>
          <w:szCs w:val="28"/>
        </w:rPr>
        <w:t xml:space="preserve"> образовательного учреждения - до 10%;</w:t>
      </w:r>
    </w:p>
    <w:p w:rsidR="00C902A7" w:rsidRPr="00AB0A0F" w:rsidRDefault="00C902A7" w:rsidP="001A1C98">
      <w:pPr>
        <w:pStyle w:val="a7"/>
        <w:numPr>
          <w:ilvl w:val="0"/>
          <w:numId w:val="58"/>
        </w:numPr>
        <w:ind w:left="426"/>
        <w:jc w:val="both"/>
        <w:rPr>
          <w:rFonts w:ascii="Times New Roman" w:hAnsi="Times New Roman" w:cs="Times New Roman"/>
          <w:sz w:val="28"/>
          <w:szCs w:val="28"/>
        </w:rPr>
      </w:pPr>
      <w:r w:rsidRPr="00AB0A0F">
        <w:rPr>
          <w:rFonts w:ascii="Times New Roman" w:hAnsi="Times New Roman" w:cs="Times New Roman"/>
          <w:sz w:val="28"/>
          <w:szCs w:val="28"/>
        </w:rPr>
        <w:t xml:space="preserve">педагогическим работникам образовательных учреждений за участие в работе инновационных площадок, в творческих лабораториях, </w:t>
      </w:r>
      <w:r w:rsidRPr="00AB0A0F">
        <w:rPr>
          <w:rFonts w:ascii="Times New Roman" w:hAnsi="Times New Roman" w:cs="Times New Roman"/>
          <w:sz w:val="28"/>
          <w:szCs w:val="28"/>
        </w:rPr>
        <w:lastRenderedPageBreak/>
        <w:t>проводящим исследовательскую работу по обновлению содержания образования, внедрению новых педагогических технологий - до 20%;</w:t>
      </w:r>
    </w:p>
    <w:p w:rsidR="00C902A7" w:rsidRPr="00AB0A0F" w:rsidRDefault="00C902A7" w:rsidP="001A1C98">
      <w:pPr>
        <w:pStyle w:val="a7"/>
        <w:numPr>
          <w:ilvl w:val="0"/>
          <w:numId w:val="58"/>
        </w:numPr>
        <w:ind w:left="426"/>
        <w:jc w:val="both"/>
        <w:rPr>
          <w:rFonts w:ascii="Times New Roman" w:hAnsi="Times New Roman" w:cs="Times New Roman"/>
          <w:sz w:val="28"/>
          <w:szCs w:val="28"/>
        </w:rPr>
      </w:pPr>
      <w:r w:rsidRPr="00AB0A0F">
        <w:rPr>
          <w:rFonts w:ascii="Times New Roman" w:hAnsi="Times New Roman" w:cs="Times New Roman"/>
          <w:sz w:val="28"/>
          <w:szCs w:val="28"/>
        </w:rPr>
        <w:t>работникам учреждений за личный вклад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rsidR="00C902A7" w:rsidRPr="00AB0A0F" w:rsidRDefault="00C902A7" w:rsidP="001A1C98">
      <w:pPr>
        <w:pStyle w:val="a7"/>
        <w:numPr>
          <w:ilvl w:val="0"/>
          <w:numId w:val="58"/>
        </w:numPr>
        <w:ind w:left="426"/>
        <w:jc w:val="both"/>
        <w:rPr>
          <w:rFonts w:ascii="Times New Roman" w:hAnsi="Times New Roman" w:cs="Times New Roman"/>
          <w:sz w:val="28"/>
          <w:szCs w:val="28"/>
        </w:rPr>
      </w:pPr>
      <w:r w:rsidRPr="00AB0A0F">
        <w:rPr>
          <w:rFonts w:ascii="Times New Roman" w:hAnsi="Times New Roman" w:cs="Times New Roman"/>
          <w:sz w:val="28"/>
          <w:szCs w:val="28"/>
        </w:rPr>
        <w:t>методистам методических, учебно-методических кабинетов (центров) - до 10%;</w:t>
      </w:r>
    </w:p>
    <w:p w:rsidR="00C902A7" w:rsidRPr="00AB0A0F" w:rsidRDefault="00C902A7" w:rsidP="001A1C98">
      <w:pPr>
        <w:pStyle w:val="a7"/>
        <w:numPr>
          <w:ilvl w:val="0"/>
          <w:numId w:val="58"/>
        </w:numPr>
        <w:ind w:left="426"/>
        <w:jc w:val="both"/>
        <w:rPr>
          <w:rFonts w:ascii="Times New Roman" w:hAnsi="Times New Roman" w:cs="Times New Roman"/>
          <w:sz w:val="28"/>
          <w:szCs w:val="28"/>
        </w:rPr>
      </w:pPr>
      <w:r w:rsidRPr="00AB0A0F">
        <w:rPr>
          <w:rFonts w:ascii="Times New Roman" w:hAnsi="Times New Roman" w:cs="Times New Roman"/>
          <w:sz w:val="28"/>
          <w:szCs w:val="28"/>
        </w:rPr>
        <w:t>работникам, ответственным за организацию питания в образовательных учреждениях - до 10%.</w:t>
      </w:r>
    </w:p>
    <w:p w:rsidR="00C902A7" w:rsidRPr="00AB0A0F" w:rsidRDefault="00C902A7" w:rsidP="004B4844">
      <w:pPr>
        <w:jc w:val="both"/>
        <w:rPr>
          <w:rFonts w:ascii="Times New Roman" w:hAnsi="Times New Roman" w:cs="Times New Roman"/>
          <w:sz w:val="28"/>
          <w:szCs w:val="28"/>
        </w:rPr>
      </w:pPr>
      <w:bookmarkStart w:id="129" w:name="sub_591"/>
      <w:r w:rsidRPr="00AB0A0F">
        <w:rPr>
          <w:rFonts w:ascii="Times New Roman" w:hAnsi="Times New Roman" w:cs="Times New Roman"/>
          <w:sz w:val="28"/>
          <w:szCs w:val="28"/>
        </w:rPr>
        <w:t>7.5. 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C902A7" w:rsidRPr="00AB0A0F" w:rsidRDefault="00C902A7" w:rsidP="004B4844">
      <w:pPr>
        <w:jc w:val="both"/>
        <w:rPr>
          <w:rFonts w:ascii="Times New Roman" w:hAnsi="Times New Roman" w:cs="Times New Roman"/>
          <w:sz w:val="28"/>
          <w:szCs w:val="28"/>
        </w:rPr>
      </w:pPr>
      <w:bookmarkStart w:id="130" w:name="sub_592"/>
      <w:bookmarkEnd w:id="129"/>
      <w:r w:rsidRPr="00AB0A0F">
        <w:rPr>
          <w:rFonts w:ascii="Times New Roman" w:hAnsi="Times New Roman" w:cs="Times New Roman"/>
          <w:sz w:val="28"/>
          <w:szCs w:val="28"/>
        </w:rPr>
        <w:t>7.6.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30"/>
    <w:p w:rsidR="00C902A7" w:rsidRPr="00AB0A0F" w:rsidRDefault="00C902A7" w:rsidP="001A1C98">
      <w:pPr>
        <w:pStyle w:val="a7"/>
        <w:numPr>
          <w:ilvl w:val="0"/>
          <w:numId w:val="59"/>
        </w:numPr>
        <w:ind w:left="426"/>
        <w:jc w:val="both"/>
        <w:rPr>
          <w:rFonts w:ascii="Times New Roman" w:hAnsi="Times New Roman" w:cs="Times New Roman"/>
          <w:sz w:val="28"/>
          <w:szCs w:val="28"/>
        </w:rPr>
      </w:pPr>
      <w:r w:rsidRPr="00AB0A0F">
        <w:rPr>
          <w:rFonts w:ascii="Times New Roman" w:hAnsi="Times New Roman" w:cs="Times New Roman"/>
          <w:sz w:val="28"/>
          <w:szCs w:val="28"/>
        </w:rPr>
        <w:t>при подготовке объектов к учебному году;</w:t>
      </w:r>
    </w:p>
    <w:p w:rsidR="00C902A7" w:rsidRPr="00AB0A0F" w:rsidRDefault="00C902A7" w:rsidP="001A1C98">
      <w:pPr>
        <w:pStyle w:val="a7"/>
        <w:numPr>
          <w:ilvl w:val="0"/>
          <w:numId w:val="59"/>
        </w:numPr>
        <w:ind w:left="426"/>
        <w:jc w:val="both"/>
        <w:rPr>
          <w:rFonts w:ascii="Times New Roman" w:hAnsi="Times New Roman" w:cs="Times New Roman"/>
          <w:sz w:val="28"/>
          <w:szCs w:val="28"/>
        </w:rPr>
      </w:pPr>
      <w:r w:rsidRPr="00AB0A0F">
        <w:rPr>
          <w:rFonts w:ascii="Times New Roman" w:hAnsi="Times New Roman" w:cs="Times New Roman"/>
          <w:sz w:val="28"/>
          <w:szCs w:val="28"/>
        </w:rPr>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C902A7" w:rsidRPr="00AB0A0F" w:rsidRDefault="00C902A7" w:rsidP="001A1C98">
      <w:pPr>
        <w:pStyle w:val="a7"/>
        <w:numPr>
          <w:ilvl w:val="0"/>
          <w:numId w:val="59"/>
        </w:numPr>
        <w:ind w:left="426"/>
        <w:jc w:val="both"/>
        <w:rPr>
          <w:rFonts w:ascii="Times New Roman" w:hAnsi="Times New Roman" w:cs="Times New Roman"/>
          <w:sz w:val="28"/>
          <w:szCs w:val="28"/>
        </w:rPr>
      </w:pPr>
      <w:r w:rsidRPr="00AB0A0F">
        <w:rPr>
          <w:rFonts w:ascii="Times New Roman" w:hAnsi="Times New Roman" w:cs="Times New Roman"/>
          <w:sz w:val="28"/>
          <w:szCs w:val="28"/>
        </w:rPr>
        <w:t>устранении последствий аварий.</w:t>
      </w:r>
    </w:p>
    <w:p w:rsidR="00C902A7" w:rsidRPr="00AB0A0F" w:rsidRDefault="00C902A7" w:rsidP="004B4844">
      <w:pPr>
        <w:jc w:val="both"/>
        <w:rPr>
          <w:rFonts w:ascii="Times New Roman" w:hAnsi="Times New Roman" w:cs="Times New Roman"/>
          <w:sz w:val="28"/>
          <w:szCs w:val="28"/>
        </w:rPr>
      </w:pPr>
      <w:bookmarkStart w:id="131" w:name="sub_593"/>
      <w:r w:rsidRPr="00AB0A0F">
        <w:rPr>
          <w:rFonts w:ascii="Times New Roman" w:hAnsi="Times New Roman" w:cs="Times New Roman"/>
          <w:sz w:val="28"/>
          <w:szCs w:val="28"/>
        </w:rPr>
        <w:t>7.7.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образовательным учреждением.</w:t>
      </w:r>
    </w:p>
    <w:p w:rsidR="00C902A7" w:rsidRPr="00AB0A0F" w:rsidRDefault="00C902A7" w:rsidP="004B4844">
      <w:pPr>
        <w:jc w:val="both"/>
        <w:rPr>
          <w:rFonts w:ascii="Times New Roman" w:hAnsi="Times New Roman" w:cs="Times New Roman"/>
          <w:sz w:val="28"/>
          <w:szCs w:val="28"/>
        </w:rPr>
      </w:pPr>
      <w:bookmarkStart w:id="132" w:name="sub_594"/>
      <w:bookmarkEnd w:id="131"/>
      <w:r w:rsidRPr="00AB0A0F">
        <w:rPr>
          <w:rFonts w:ascii="Times New Roman" w:hAnsi="Times New Roman" w:cs="Times New Roman"/>
          <w:sz w:val="28"/>
          <w:szCs w:val="28"/>
        </w:rPr>
        <w:t>7.8. За наличие ученой степени, ведомственного почетного нагрудного знака устанавливается выплата стимулирующего характера:</w:t>
      </w:r>
    </w:p>
    <w:bookmarkEnd w:id="132"/>
    <w:p w:rsidR="00C902A7" w:rsidRPr="00AB0A0F" w:rsidRDefault="00C902A7" w:rsidP="001A1C98">
      <w:pPr>
        <w:pStyle w:val="a7"/>
        <w:numPr>
          <w:ilvl w:val="0"/>
          <w:numId w:val="60"/>
        </w:numPr>
        <w:ind w:left="426"/>
        <w:jc w:val="both"/>
        <w:rPr>
          <w:rFonts w:ascii="Times New Roman" w:hAnsi="Times New Roman" w:cs="Times New Roman"/>
          <w:sz w:val="28"/>
          <w:szCs w:val="28"/>
        </w:rPr>
      </w:pPr>
      <w:r w:rsidRPr="00AB0A0F">
        <w:rPr>
          <w:rFonts w:ascii="Times New Roman" w:hAnsi="Times New Roman" w:cs="Times New Roman"/>
          <w:sz w:val="28"/>
          <w:szCs w:val="28"/>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C902A7" w:rsidRPr="00AB0A0F" w:rsidRDefault="00C902A7" w:rsidP="001A1C98">
      <w:pPr>
        <w:pStyle w:val="a7"/>
        <w:numPr>
          <w:ilvl w:val="0"/>
          <w:numId w:val="60"/>
        </w:numPr>
        <w:ind w:left="426"/>
        <w:jc w:val="both"/>
        <w:rPr>
          <w:rFonts w:ascii="Times New Roman" w:hAnsi="Times New Roman" w:cs="Times New Roman"/>
          <w:sz w:val="28"/>
          <w:szCs w:val="28"/>
        </w:rPr>
      </w:pPr>
      <w:r w:rsidRPr="00AB0A0F">
        <w:rPr>
          <w:rFonts w:ascii="Times New Roman" w:hAnsi="Times New Roman" w:cs="Times New Roman"/>
          <w:sz w:val="28"/>
          <w:szCs w:val="28"/>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C902A7" w:rsidRPr="00AB0A0F" w:rsidRDefault="00C902A7" w:rsidP="001A1C98">
      <w:pPr>
        <w:pStyle w:val="a7"/>
        <w:numPr>
          <w:ilvl w:val="0"/>
          <w:numId w:val="60"/>
        </w:numPr>
        <w:ind w:left="426"/>
        <w:jc w:val="both"/>
        <w:rPr>
          <w:rFonts w:ascii="Times New Roman" w:hAnsi="Times New Roman" w:cs="Times New Roman"/>
          <w:sz w:val="28"/>
          <w:szCs w:val="28"/>
        </w:rPr>
      </w:pPr>
      <w:r w:rsidRPr="00AB0A0F">
        <w:rPr>
          <w:rFonts w:ascii="Times New Roman" w:hAnsi="Times New Roman" w:cs="Times New Roman"/>
          <w:sz w:val="28"/>
          <w:szCs w:val="28"/>
        </w:rPr>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При наличии у работника двух и более почетных нагрудных знаков доплата производится по одному из оснований.</w:t>
      </w:r>
    </w:p>
    <w:p w:rsidR="00C902A7" w:rsidRPr="00AB0A0F" w:rsidRDefault="00C902A7" w:rsidP="004B4844">
      <w:pPr>
        <w:jc w:val="both"/>
        <w:rPr>
          <w:rFonts w:ascii="Times New Roman" w:hAnsi="Times New Roman" w:cs="Times New Roman"/>
          <w:sz w:val="28"/>
          <w:szCs w:val="28"/>
        </w:rPr>
      </w:pPr>
      <w:bookmarkStart w:id="133" w:name="sub_595"/>
      <w:r w:rsidRPr="00AB0A0F">
        <w:rPr>
          <w:rFonts w:ascii="Times New Roman" w:hAnsi="Times New Roman" w:cs="Times New Roman"/>
          <w:sz w:val="28"/>
          <w:szCs w:val="28"/>
        </w:rPr>
        <w:lastRenderedPageBreak/>
        <w:t>7.9. Педагогическим и медицинским работникам учреждения с учетом наличия необходимых финансовых средств устанавливается надбавка за выслугу лет в следующих размерах:</w:t>
      </w:r>
    </w:p>
    <w:bookmarkEnd w:id="133"/>
    <w:p w:rsidR="00C902A7" w:rsidRPr="00AB0A0F" w:rsidRDefault="00C902A7" w:rsidP="001A1C98">
      <w:pPr>
        <w:pStyle w:val="a7"/>
        <w:numPr>
          <w:ilvl w:val="0"/>
          <w:numId w:val="61"/>
        </w:numPr>
        <w:ind w:left="426"/>
        <w:jc w:val="both"/>
        <w:rPr>
          <w:rFonts w:ascii="Times New Roman" w:hAnsi="Times New Roman" w:cs="Times New Roman"/>
          <w:sz w:val="28"/>
          <w:szCs w:val="28"/>
        </w:rPr>
      </w:pPr>
      <w:r w:rsidRPr="00AB0A0F">
        <w:rPr>
          <w:rFonts w:ascii="Times New Roman" w:hAnsi="Times New Roman" w:cs="Times New Roman"/>
          <w:sz w:val="28"/>
          <w:szCs w:val="28"/>
        </w:rPr>
        <w:t>при выслуге лет от 1 года до 5 лет - 5%;</w:t>
      </w:r>
    </w:p>
    <w:p w:rsidR="00C902A7" w:rsidRPr="00AB0A0F" w:rsidRDefault="00C902A7" w:rsidP="001A1C98">
      <w:pPr>
        <w:pStyle w:val="a7"/>
        <w:numPr>
          <w:ilvl w:val="0"/>
          <w:numId w:val="61"/>
        </w:numPr>
        <w:ind w:left="426"/>
        <w:jc w:val="both"/>
        <w:rPr>
          <w:rFonts w:ascii="Times New Roman" w:hAnsi="Times New Roman" w:cs="Times New Roman"/>
          <w:sz w:val="28"/>
          <w:szCs w:val="28"/>
        </w:rPr>
      </w:pPr>
      <w:r w:rsidRPr="00AB0A0F">
        <w:rPr>
          <w:rFonts w:ascii="Times New Roman" w:hAnsi="Times New Roman" w:cs="Times New Roman"/>
          <w:sz w:val="28"/>
          <w:szCs w:val="28"/>
        </w:rPr>
        <w:t>при выслуге лет от 5 до 10 лет - 10%;</w:t>
      </w:r>
    </w:p>
    <w:p w:rsidR="00C902A7" w:rsidRPr="00AB0A0F" w:rsidRDefault="00C902A7" w:rsidP="001A1C98">
      <w:pPr>
        <w:pStyle w:val="a7"/>
        <w:numPr>
          <w:ilvl w:val="0"/>
          <w:numId w:val="61"/>
        </w:numPr>
        <w:ind w:left="426"/>
        <w:jc w:val="both"/>
        <w:rPr>
          <w:rFonts w:ascii="Times New Roman" w:hAnsi="Times New Roman" w:cs="Times New Roman"/>
          <w:sz w:val="28"/>
          <w:szCs w:val="28"/>
        </w:rPr>
      </w:pPr>
      <w:r w:rsidRPr="00AB0A0F">
        <w:rPr>
          <w:rFonts w:ascii="Times New Roman" w:hAnsi="Times New Roman" w:cs="Times New Roman"/>
          <w:sz w:val="28"/>
          <w:szCs w:val="28"/>
        </w:rPr>
        <w:t>при выслуге лет от 10 до 15 лет - 15%;</w:t>
      </w:r>
    </w:p>
    <w:p w:rsidR="00C902A7" w:rsidRPr="00AB0A0F" w:rsidRDefault="00C902A7" w:rsidP="001A1C98">
      <w:pPr>
        <w:pStyle w:val="a7"/>
        <w:numPr>
          <w:ilvl w:val="0"/>
          <w:numId w:val="61"/>
        </w:numPr>
        <w:ind w:left="426"/>
        <w:jc w:val="both"/>
        <w:rPr>
          <w:rFonts w:ascii="Times New Roman" w:hAnsi="Times New Roman" w:cs="Times New Roman"/>
          <w:sz w:val="28"/>
          <w:szCs w:val="28"/>
        </w:rPr>
      </w:pPr>
      <w:r w:rsidRPr="00AB0A0F">
        <w:rPr>
          <w:rFonts w:ascii="Times New Roman" w:hAnsi="Times New Roman" w:cs="Times New Roman"/>
          <w:sz w:val="28"/>
          <w:szCs w:val="28"/>
        </w:rPr>
        <w:t>при выслуге лет свыше 15 лет - 20%.</w:t>
      </w:r>
    </w:p>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В стаж непрерывной работы включается:</w:t>
      </w:r>
    </w:p>
    <w:p w:rsidR="00C902A7" w:rsidRPr="00AB0A0F" w:rsidRDefault="00C902A7" w:rsidP="001A1C98">
      <w:pPr>
        <w:pStyle w:val="a7"/>
        <w:numPr>
          <w:ilvl w:val="0"/>
          <w:numId w:val="62"/>
        </w:numPr>
        <w:ind w:left="426"/>
        <w:jc w:val="both"/>
        <w:rPr>
          <w:rFonts w:ascii="Times New Roman" w:hAnsi="Times New Roman" w:cs="Times New Roman"/>
          <w:sz w:val="28"/>
          <w:szCs w:val="28"/>
        </w:rPr>
      </w:pPr>
      <w:r w:rsidRPr="00AB0A0F">
        <w:rPr>
          <w:rFonts w:ascii="Times New Roman" w:hAnsi="Times New Roman" w:cs="Times New Roman"/>
          <w:sz w:val="28"/>
          <w:szCs w:val="28"/>
        </w:rPr>
        <w:t>время работы в образовательных учреждениях;</w:t>
      </w:r>
    </w:p>
    <w:p w:rsidR="00C902A7" w:rsidRPr="00AB0A0F" w:rsidRDefault="00C902A7" w:rsidP="001A1C98">
      <w:pPr>
        <w:pStyle w:val="a7"/>
        <w:numPr>
          <w:ilvl w:val="0"/>
          <w:numId w:val="62"/>
        </w:numPr>
        <w:ind w:left="426"/>
        <w:jc w:val="both"/>
        <w:rPr>
          <w:rFonts w:ascii="Times New Roman" w:hAnsi="Times New Roman" w:cs="Times New Roman"/>
          <w:sz w:val="28"/>
          <w:szCs w:val="28"/>
        </w:rPr>
      </w:pPr>
      <w:r w:rsidRPr="00AB0A0F">
        <w:rPr>
          <w:rFonts w:ascii="Times New Roman" w:hAnsi="Times New Roman" w:cs="Times New Roman"/>
          <w:sz w:val="28"/>
          <w:szCs w:val="28"/>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C902A7" w:rsidRPr="00AB0A0F" w:rsidRDefault="00C902A7" w:rsidP="001A1C98">
      <w:pPr>
        <w:pStyle w:val="a7"/>
        <w:numPr>
          <w:ilvl w:val="0"/>
          <w:numId w:val="62"/>
        </w:numPr>
        <w:ind w:left="426"/>
        <w:jc w:val="both"/>
        <w:rPr>
          <w:rFonts w:ascii="Times New Roman" w:hAnsi="Times New Roman" w:cs="Times New Roman"/>
          <w:sz w:val="28"/>
          <w:szCs w:val="28"/>
        </w:rPr>
      </w:pPr>
      <w:r w:rsidRPr="00AB0A0F">
        <w:rPr>
          <w:rFonts w:ascii="Times New Roman" w:hAnsi="Times New Roman" w:cs="Times New Roman"/>
          <w:sz w:val="28"/>
          <w:szCs w:val="28"/>
        </w:rPr>
        <w:t>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rsidR="00C902A7" w:rsidRPr="00AB0A0F" w:rsidRDefault="00C902A7" w:rsidP="001A1C98">
      <w:pPr>
        <w:pStyle w:val="a7"/>
        <w:numPr>
          <w:ilvl w:val="0"/>
          <w:numId w:val="62"/>
        </w:numPr>
        <w:ind w:left="426"/>
        <w:jc w:val="both"/>
        <w:rPr>
          <w:rFonts w:ascii="Times New Roman" w:hAnsi="Times New Roman" w:cs="Times New Roman"/>
          <w:sz w:val="28"/>
          <w:szCs w:val="28"/>
        </w:rPr>
      </w:pPr>
      <w:r w:rsidRPr="00AB0A0F">
        <w:rPr>
          <w:rFonts w:ascii="Times New Roman" w:hAnsi="Times New Roman" w:cs="Times New Roman"/>
          <w:sz w:val="28"/>
          <w:szCs w:val="28"/>
        </w:rPr>
        <w:t>периоды временной нетрудоспособности;</w:t>
      </w:r>
    </w:p>
    <w:p w:rsidR="00C902A7" w:rsidRPr="00AB0A0F" w:rsidRDefault="00C902A7" w:rsidP="001A1C98">
      <w:pPr>
        <w:pStyle w:val="a7"/>
        <w:numPr>
          <w:ilvl w:val="0"/>
          <w:numId w:val="62"/>
        </w:numPr>
        <w:ind w:left="426"/>
        <w:jc w:val="both"/>
        <w:rPr>
          <w:rFonts w:ascii="Times New Roman" w:hAnsi="Times New Roman" w:cs="Times New Roman"/>
          <w:sz w:val="28"/>
          <w:szCs w:val="28"/>
        </w:rPr>
      </w:pPr>
      <w:r w:rsidRPr="00AB0A0F">
        <w:rPr>
          <w:rFonts w:ascii="Times New Roman" w:hAnsi="Times New Roman" w:cs="Times New Roman"/>
          <w:sz w:val="28"/>
          <w:szCs w:val="28"/>
        </w:rPr>
        <w:t>время отпуска по уходу за ребенком до достижения им возраста трех лет работникам, состоящим в трудовых отношениях с организацией;</w:t>
      </w:r>
    </w:p>
    <w:p w:rsidR="00C902A7" w:rsidRPr="00AB0A0F" w:rsidRDefault="00C902A7" w:rsidP="001A1C98">
      <w:pPr>
        <w:pStyle w:val="a7"/>
        <w:numPr>
          <w:ilvl w:val="0"/>
          <w:numId w:val="62"/>
        </w:numPr>
        <w:ind w:left="426"/>
        <w:jc w:val="both"/>
        <w:rPr>
          <w:rFonts w:ascii="Times New Roman" w:hAnsi="Times New Roman" w:cs="Times New Roman"/>
          <w:sz w:val="28"/>
          <w:szCs w:val="28"/>
        </w:rPr>
      </w:pPr>
      <w:r w:rsidRPr="00AB0A0F">
        <w:rPr>
          <w:rFonts w:ascii="Times New Roman" w:hAnsi="Times New Roman" w:cs="Times New Roman"/>
          <w:sz w:val="28"/>
          <w:szCs w:val="28"/>
        </w:rPr>
        <w:t>время военной службы граждан, если в течение трех месяцев после увольнения с этой службы они поступили на работу в то же учреждение.</w:t>
      </w:r>
    </w:p>
    <w:p w:rsidR="00C902A7" w:rsidRPr="00AB0A0F" w:rsidRDefault="00C902A7" w:rsidP="004B4844">
      <w:pPr>
        <w:jc w:val="both"/>
        <w:rPr>
          <w:rFonts w:ascii="Times New Roman" w:hAnsi="Times New Roman" w:cs="Times New Roman"/>
          <w:sz w:val="28"/>
          <w:szCs w:val="28"/>
        </w:rPr>
      </w:pPr>
      <w:bookmarkStart w:id="134" w:name="sub_596"/>
      <w:r w:rsidRPr="00AB0A0F">
        <w:rPr>
          <w:rFonts w:ascii="Times New Roman" w:hAnsi="Times New Roman" w:cs="Times New Roman"/>
          <w:sz w:val="28"/>
          <w:szCs w:val="28"/>
        </w:rPr>
        <w:t>7.10. Размеры, условия и порядок установления стимулирующей выплаты - премии утверждаются положением о премировании работников учреждения или положением об оплате труда работников учреждения.</w:t>
      </w:r>
    </w:p>
    <w:p w:rsidR="00C902A7" w:rsidRPr="00AB0A0F" w:rsidRDefault="00C902A7" w:rsidP="004B4844">
      <w:pPr>
        <w:jc w:val="both"/>
        <w:rPr>
          <w:rFonts w:ascii="Times New Roman" w:hAnsi="Times New Roman" w:cs="Times New Roman"/>
          <w:sz w:val="28"/>
          <w:szCs w:val="28"/>
        </w:rPr>
      </w:pPr>
      <w:bookmarkStart w:id="135" w:name="sub_597"/>
      <w:bookmarkEnd w:id="134"/>
      <w:r w:rsidRPr="00AB0A0F">
        <w:rPr>
          <w:rFonts w:ascii="Times New Roman" w:hAnsi="Times New Roman" w:cs="Times New Roman"/>
          <w:sz w:val="28"/>
          <w:szCs w:val="28"/>
        </w:rPr>
        <w:t>7.11. При премировании по итогам работы (за месяц, квартал, год) учитываются:</w:t>
      </w:r>
    </w:p>
    <w:bookmarkEnd w:id="135"/>
    <w:p w:rsidR="00C902A7" w:rsidRPr="00AB0A0F" w:rsidRDefault="00C902A7" w:rsidP="001A1C98">
      <w:pPr>
        <w:pStyle w:val="a7"/>
        <w:numPr>
          <w:ilvl w:val="0"/>
          <w:numId w:val="63"/>
        </w:numPr>
        <w:ind w:left="426"/>
        <w:jc w:val="both"/>
        <w:rPr>
          <w:rFonts w:ascii="Times New Roman" w:hAnsi="Times New Roman" w:cs="Times New Roman"/>
          <w:sz w:val="28"/>
          <w:szCs w:val="28"/>
        </w:rPr>
      </w:pPr>
      <w:r w:rsidRPr="00AB0A0F">
        <w:rPr>
          <w:rFonts w:ascii="Times New Roman" w:hAnsi="Times New Roman" w:cs="Times New Roman"/>
          <w:sz w:val="28"/>
          <w:szCs w:val="28"/>
        </w:rPr>
        <w:t>инициатива, творчество и применение в работе современных форм и методов организации труда;</w:t>
      </w:r>
    </w:p>
    <w:p w:rsidR="00C902A7" w:rsidRPr="00AB0A0F" w:rsidRDefault="00C902A7" w:rsidP="001A1C98">
      <w:pPr>
        <w:pStyle w:val="a7"/>
        <w:numPr>
          <w:ilvl w:val="0"/>
          <w:numId w:val="63"/>
        </w:numPr>
        <w:ind w:left="426"/>
        <w:jc w:val="both"/>
        <w:rPr>
          <w:rFonts w:ascii="Times New Roman" w:hAnsi="Times New Roman" w:cs="Times New Roman"/>
          <w:sz w:val="28"/>
          <w:szCs w:val="28"/>
        </w:rPr>
      </w:pPr>
      <w:r w:rsidRPr="00AB0A0F">
        <w:rPr>
          <w:rFonts w:ascii="Times New Roman" w:hAnsi="Times New Roman" w:cs="Times New Roman"/>
          <w:sz w:val="28"/>
          <w:szCs w:val="28"/>
        </w:rPr>
        <w:t>выполнение порученной работы, связанной с обеспечением рабочего процесса или уставной деятельности учреждения;</w:t>
      </w:r>
    </w:p>
    <w:p w:rsidR="00C902A7" w:rsidRPr="00AB0A0F" w:rsidRDefault="00C902A7" w:rsidP="001A1C98">
      <w:pPr>
        <w:pStyle w:val="a7"/>
        <w:numPr>
          <w:ilvl w:val="0"/>
          <w:numId w:val="63"/>
        </w:numPr>
        <w:ind w:left="426"/>
        <w:jc w:val="both"/>
        <w:rPr>
          <w:rFonts w:ascii="Times New Roman" w:hAnsi="Times New Roman" w:cs="Times New Roman"/>
          <w:sz w:val="28"/>
          <w:szCs w:val="28"/>
        </w:rPr>
      </w:pPr>
      <w:r w:rsidRPr="00AB0A0F">
        <w:rPr>
          <w:rFonts w:ascii="Times New Roman" w:hAnsi="Times New Roman" w:cs="Times New Roman"/>
          <w:sz w:val="28"/>
          <w:szCs w:val="28"/>
        </w:rPr>
        <w:t>достижение высоких результатов в работе в соответствующий период;</w:t>
      </w:r>
    </w:p>
    <w:p w:rsidR="00C902A7" w:rsidRPr="00AB0A0F" w:rsidRDefault="00C902A7" w:rsidP="001A1C98">
      <w:pPr>
        <w:pStyle w:val="a7"/>
        <w:numPr>
          <w:ilvl w:val="0"/>
          <w:numId w:val="63"/>
        </w:numPr>
        <w:ind w:left="426"/>
        <w:jc w:val="both"/>
        <w:rPr>
          <w:rFonts w:ascii="Times New Roman" w:hAnsi="Times New Roman" w:cs="Times New Roman"/>
          <w:sz w:val="28"/>
          <w:szCs w:val="28"/>
        </w:rPr>
      </w:pPr>
      <w:r w:rsidRPr="00AB0A0F">
        <w:rPr>
          <w:rFonts w:ascii="Times New Roman" w:hAnsi="Times New Roman" w:cs="Times New Roman"/>
          <w:sz w:val="28"/>
          <w:szCs w:val="28"/>
        </w:rPr>
        <w:t>качественная подготовка и своевременная сдача отчетности;</w:t>
      </w:r>
    </w:p>
    <w:p w:rsidR="00C902A7" w:rsidRPr="00AB0A0F" w:rsidRDefault="00C902A7" w:rsidP="001A1C98">
      <w:pPr>
        <w:pStyle w:val="a7"/>
        <w:numPr>
          <w:ilvl w:val="0"/>
          <w:numId w:val="63"/>
        </w:numPr>
        <w:ind w:left="426"/>
        <w:jc w:val="both"/>
        <w:rPr>
          <w:rFonts w:ascii="Times New Roman" w:hAnsi="Times New Roman" w:cs="Times New Roman"/>
          <w:sz w:val="28"/>
          <w:szCs w:val="28"/>
        </w:rPr>
      </w:pPr>
      <w:r w:rsidRPr="00AB0A0F">
        <w:rPr>
          <w:rFonts w:ascii="Times New Roman" w:hAnsi="Times New Roman" w:cs="Times New Roman"/>
          <w:sz w:val="28"/>
          <w:szCs w:val="28"/>
        </w:rPr>
        <w:t>участие в инновационной деятельности;</w:t>
      </w:r>
    </w:p>
    <w:p w:rsidR="00C902A7" w:rsidRPr="00AB0A0F" w:rsidRDefault="00C902A7" w:rsidP="001A1C98">
      <w:pPr>
        <w:pStyle w:val="a7"/>
        <w:numPr>
          <w:ilvl w:val="0"/>
          <w:numId w:val="63"/>
        </w:numPr>
        <w:ind w:left="426"/>
        <w:jc w:val="both"/>
        <w:rPr>
          <w:rFonts w:ascii="Times New Roman" w:hAnsi="Times New Roman" w:cs="Times New Roman"/>
          <w:sz w:val="28"/>
          <w:szCs w:val="28"/>
        </w:rPr>
      </w:pPr>
      <w:r w:rsidRPr="00AB0A0F">
        <w:rPr>
          <w:rFonts w:ascii="Times New Roman" w:hAnsi="Times New Roman" w:cs="Times New Roman"/>
          <w:sz w:val="28"/>
          <w:szCs w:val="28"/>
        </w:rPr>
        <w:t>участие в соответствующем периоде в выполнении важных работ, мероприятий.</w:t>
      </w:r>
    </w:p>
    <w:p w:rsidR="00C902A7" w:rsidRPr="00AB0A0F" w:rsidRDefault="00C902A7" w:rsidP="004B4844">
      <w:pPr>
        <w:jc w:val="both"/>
        <w:rPr>
          <w:rFonts w:ascii="Times New Roman" w:hAnsi="Times New Roman" w:cs="Times New Roman"/>
          <w:sz w:val="28"/>
          <w:szCs w:val="28"/>
        </w:rPr>
      </w:pPr>
      <w:bookmarkStart w:id="136" w:name="sub_598"/>
      <w:r w:rsidRPr="00AB0A0F">
        <w:rPr>
          <w:rFonts w:ascii="Times New Roman" w:hAnsi="Times New Roman" w:cs="Times New Roman"/>
          <w:sz w:val="28"/>
          <w:szCs w:val="28"/>
        </w:rPr>
        <w:t>7.12. В целях социальной защищенности работников организации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учреждения применяется единовременное премирование работников учреждения:</w:t>
      </w:r>
    </w:p>
    <w:p w:rsidR="00C902A7" w:rsidRPr="00AB0A0F" w:rsidRDefault="00C902A7" w:rsidP="004B4844">
      <w:pPr>
        <w:jc w:val="both"/>
        <w:rPr>
          <w:rFonts w:ascii="Times New Roman" w:hAnsi="Times New Roman" w:cs="Times New Roman"/>
          <w:sz w:val="28"/>
          <w:szCs w:val="28"/>
        </w:rPr>
      </w:pPr>
      <w:bookmarkStart w:id="137" w:name="sub_5981"/>
      <w:bookmarkEnd w:id="136"/>
      <w:r w:rsidRPr="00AB0A0F">
        <w:rPr>
          <w:rFonts w:ascii="Times New Roman" w:hAnsi="Times New Roman" w:cs="Times New Roman"/>
          <w:sz w:val="28"/>
          <w:szCs w:val="28"/>
        </w:rPr>
        <w:t>1) в связи с празднованием Дня воспитателя;</w:t>
      </w:r>
    </w:p>
    <w:p w:rsidR="00C902A7" w:rsidRPr="00AB0A0F" w:rsidRDefault="00C902A7" w:rsidP="004B4844">
      <w:pPr>
        <w:jc w:val="both"/>
        <w:rPr>
          <w:rFonts w:ascii="Times New Roman" w:hAnsi="Times New Roman" w:cs="Times New Roman"/>
          <w:sz w:val="28"/>
          <w:szCs w:val="28"/>
        </w:rPr>
      </w:pPr>
      <w:bookmarkStart w:id="138" w:name="sub_5982"/>
      <w:bookmarkEnd w:id="137"/>
      <w:r w:rsidRPr="00AB0A0F">
        <w:rPr>
          <w:rFonts w:ascii="Times New Roman" w:hAnsi="Times New Roman" w:cs="Times New Roman"/>
          <w:sz w:val="28"/>
          <w:szCs w:val="28"/>
        </w:rPr>
        <w:t>2) в связи с праздничными днями и юбилейными датами (50, 55, 60 лет со дня рождения);</w:t>
      </w:r>
    </w:p>
    <w:p w:rsidR="00C902A7" w:rsidRPr="00AB0A0F" w:rsidRDefault="00C902A7" w:rsidP="004B4844">
      <w:pPr>
        <w:jc w:val="both"/>
        <w:rPr>
          <w:rFonts w:ascii="Times New Roman" w:hAnsi="Times New Roman" w:cs="Times New Roman"/>
          <w:sz w:val="28"/>
          <w:szCs w:val="28"/>
        </w:rPr>
      </w:pPr>
      <w:bookmarkStart w:id="139" w:name="sub_5983"/>
      <w:bookmarkEnd w:id="138"/>
      <w:r w:rsidRPr="00AB0A0F">
        <w:rPr>
          <w:rFonts w:ascii="Times New Roman" w:hAnsi="Times New Roman" w:cs="Times New Roman"/>
          <w:sz w:val="28"/>
          <w:szCs w:val="28"/>
        </w:rPr>
        <w:t>3) при увольнении в связи с уходом на трудовую пенсию по старости;</w:t>
      </w:r>
    </w:p>
    <w:p w:rsidR="00C902A7" w:rsidRPr="00AB0A0F" w:rsidRDefault="00C902A7" w:rsidP="004B4844">
      <w:pPr>
        <w:jc w:val="both"/>
        <w:rPr>
          <w:rFonts w:ascii="Times New Roman" w:hAnsi="Times New Roman" w:cs="Times New Roman"/>
          <w:sz w:val="28"/>
          <w:szCs w:val="28"/>
        </w:rPr>
      </w:pPr>
      <w:bookmarkStart w:id="140" w:name="sub_5984"/>
      <w:bookmarkEnd w:id="139"/>
      <w:r w:rsidRPr="00AB0A0F">
        <w:rPr>
          <w:rFonts w:ascii="Times New Roman" w:hAnsi="Times New Roman" w:cs="Times New Roman"/>
          <w:sz w:val="28"/>
          <w:szCs w:val="28"/>
        </w:rPr>
        <w:lastRenderedPageBreak/>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40"/>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Условия, порядок и размер единовременного премирования определяются положением о премировании работников учреждения, принятым руководителем учреждения с учетом мнения представительного органа работников учреждения.</w:t>
      </w:r>
    </w:p>
    <w:p w:rsidR="00C902A7" w:rsidRPr="00AB0A0F" w:rsidRDefault="00C902A7" w:rsidP="004B4844">
      <w:pPr>
        <w:jc w:val="both"/>
        <w:rPr>
          <w:rFonts w:ascii="Times New Roman" w:hAnsi="Times New Roman" w:cs="Times New Roman"/>
          <w:sz w:val="28"/>
          <w:szCs w:val="28"/>
        </w:rPr>
      </w:pPr>
      <w:bookmarkStart w:id="141" w:name="sub_599"/>
      <w:r w:rsidRPr="00AB0A0F">
        <w:rPr>
          <w:rFonts w:ascii="Times New Roman" w:hAnsi="Times New Roman" w:cs="Times New Roman"/>
          <w:sz w:val="28"/>
          <w:szCs w:val="28"/>
        </w:rPr>
        <w:t>7.13. Работодатели вправе, при наличии экономии финансовых средств на оплату труда, оказывать работникам материальную помощь.</w:t>
      </w:r>
    </w:p>
    <w:bookmarkEnd w:id="141"/>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Условия выплаты и размер материальной помощи устанавливаются локальным нормативным актом учреждения, принятым руководителем учреждения с учетом мнения представительного органа работников учреждения или (и) коллективным договором, соглашением.</w:t>
      </w:r>
    </w:p>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C902A7" w:rsidRPr="00AB0A0F" w:rsidRDefault="00C902A7" w:rsidP="004B4844">
      <w:pPr>
        <w:jc w:val="both"/>
        <w:rPr>
          <w:rFonts w:ascii="Times New Roman" w:hAnsi="Times New Roman" w:cs="Times New Roman"/>
          <w:sz w:val="28"/>
          <w:szCs w:val="28"/>
        </w:rPr>
      </w:pPr>
      <w:bookmarkStart w:id="142" w:name="sub_510"/>
      <w:r w:rsidRPr="00AB0A0F">
        <w:rPr>
          <w:rFonts w:ascii="Times New Roman" w:hAnsi="Times New Roman" w:cs="Times New Roman"/>
          <w:sz w:val="28"/>
          <w:szCs w:val="28"/>
        </w:rPr>
        <w:t>7.14. Выплаты стимулирующего характера производятся ежемесячно и максимальными размерами не ограничиваются.</w:t>
      </w:r>
    </w:p>
    <w:p w:rsidR="00C902A7" w:rsidRPr="00AB0A0F" w:rsidRDefault="00C902A7" w:rsidP="004B4844">
      <w:pPr>
        <w:jc w:val="both"/>
        <w:rPr>
          <w:rFonts w:ascii="Times New Roman" w:hAnsi="Times New Roman" w:cs="Times New Roman"/>
          <w:sz w:val="28"/>
          <w:szCs w:val="28"/>
        </w:rPr>
      </w:pPr>
      <w:bookmarkStart w:id="143" w:name="sub_5101"/>
      <w:bookmarkEnd w:id="142"/>
      <w:r w:rsidRPr="00AB0A0F">
        <w:rPr>
          <w:rFonts w:ascii="Times New Roman" w:hAnsi="Times New Roman" w:cs="Times New Roman"/>
          <w:sz w:val="28"/>
          <w:szCs w:val="28"/>
        </w:rPr>
        <w:t>7.15.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130399" w:rsidRDefault="00C902A7" w:rsidP="00F13C9F">
      <w:pPr>
        <w:jc w:val="both"/>
        <w:rPr>
          <w:rFonts w:ascii="Times New Roman" w:hAnsi="Times New Roman" w:cs="Times New Roman"/>
          <w:sz w:val="28"/>
          <w:szCs w:val="28"/>
        </w:rPr>
      </w:pPr>
      <w:bookmarkStart w:id="144" w:name="sub_5102"/>
      <w:bookmarkEnd w:id="143"/>
      <w:r w:rsidRPr="00AB0A0F">
        <w:rPr>
          <w:rFonts w:ascii="Times New Roman" w:hAnsi="Times New Roman" w:cs="Times New Roman"/>
          <w:sz w:val="28"/>
          <w:szCs w:val="28"/>
        </w:rPr>
        <w:t>7.16. Образовательными организациями могут устанавливаться иные виды выплаты стимулирующего характера.</w:t>
      </w:r>
      <w:bookmarkEnd w:id="144"/>
      <w:r w:rsidR="00525C6F">
        <w:rPr>
          <w:rFonts w:ascii="Times New Roman" w:hAnsi="Times New Roman" w:cs="Times New Roman"/>
          <w:sz w:val="28"/>
          <w:szCs w:val="28"/>
        </w:rPr>
        <w:t>профсоюз</w:t>
      </w:r>
    </w:p>
    <w:p w:rsidR="00130399" w:rsidRDefault="00130399" w:rsidP="00F13C9F">
      <w:pPr>
        <w:jc w:val="both"/>
        <w:rPr>
          <w:rFonts w:ascii="Times New Roman" w:hAnsi="Times New Roman" w:cs="Times New Roman"/>
          <w:sz w:val="28"/>
          <w:szCs w:val="28"/>
        </w:rPr>
      </w:pPr>
    </w:p>
    <w:p w:rsidR="00130399" w:rsidRPr="00AB0A0F" w:rsidRDefault="00130399" w:rsidP="00F13C9F">
      <w:pPr>
        <w:jc w:val="both"/>
        <w:rPr>
          <w:rFonts w:ascii="Times New Roman" w:hAnsi="Times New Roman" w:cs="Times New Roman"/>
          <w:sz w:val="28"/>
          <w:szCs w:val="28"/>
        </w:rPr>
      </w:pPr>
    </w:p>
    <w:p w:rsidR="00C902A7" w:rsidRPr="00AB0A0F" w:rsidRDefault="00C902A7" w:rsidP="00F13C9F">
      <w:pPr>
        <w:pStyle w:val="1"/>
        <w:rPr>
          <w:rFonts w:ascii="Times New Roman" w:hAnsi="Times New Roman" w:cs="Times New Roman"/>
          <w:color w:val="auto"/>
          <w:sz w:val="28"/>
          <w:szCs w:val="28"/>
        </w:rPr>
      </w:pPr>
      <w:bookmarkStart w:id="145" w:name="sub_600"/>
      <w:r w:rsidRPr="00AB0A0F">
        <w:rPr>
          <w:rFonts w:ascii="Times New Roman" w:hAnsi="Times New Roman" w:cs="Times New Roman"/>
          <w:color w:val="auto"/>
          <w:sz w:val="28"/>
          <w:szCs w:val="28"/>
        </w:rPr>
        <w:t>8. Порядок исчисления размера средней заработной платы работников, которые относятся к основному персоналу дошкольного образовательного учреждения, для определения размера должностного оклада руководителя ДОУ</w:t>
      </w:r>
    </w:p>
    <w:p w:rsidR="00140898" w:rsidRPr="00AB0A0F" w:rsidRDefault="00140898" w:rsidP="00140898"/>
    <w:p w:rsidR="00C902A7" w:rsidRPr="00AB0A0F" w:rsidRDefault="00C902A7" w:rsidP="004B4844">
      <w:pPr>
        <w:jc w:val="both"/>
        <w:rPr>
          <w:rFonts w:ascii="Times New Roman" w:hAnsi="Times New Roman" w:cs="Times New Roman"/>
          <w:sz w:val="28"/>
          <w:szCs w:val="28"/>
        </w:rPr>
      </w:pPr>
      <w:bookmarkStart w:id="146" w:name="sub_6103"/>
      <w:bookmarkEnd w:id="145"/>
      <w:r w:rsidRPr="00AB0A0F">
        <w:rPr>
          <w:rFonts w:ascii="Times New Roman" w:hAnsi="Times New Roman" w:cs="Times New Roman"/>
          <w:sz w:val="28"/>
          <w:szCs w:val="28"/>
        </w:rPr>
        <w:t>8.17. Должностной оклад руководителя ДОУ,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rsidR="00C902A7" w:rsidRPr="00AB0A0F" w:rsidRDefault="00C902A7" w:rsidP="004B4844">
      <w:pPr>
        <w:jc w:val="both"/>
        <w:rPr>
          <w:rFonts w:ascii="Times New Roman" w:hAnsi="Times New Roman" w:cs="Times New Roman"/>
          <w:sz w:val="28"/>
          <w:szCs w:val="28"/>
        </w:rPr>
      </w:pPr>
      <w:bookmarkStart w:id="147" w:name="sub_6104"/>
      <w:bookmarkEnd w:id="146"/>
      <w:r w:rsidRPr="00AB0A0F">
        <w:rPr>
          <w:rFonts w:ascii="Times New Roman" w:hAnsi="Times New Roman" w:cs="Times New Roman"/>
          <w:sz w:val="28"/>
          <w:szCs w:val="28"/>
        </w:rPr>
        <w:t>8.18.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учреждения.</w:t>
      </w:r>
    </w:p>
    <w:bookmarkEnd w:id="147"/>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t xml:space="preserve">При расчете средней заработной платы учитываются выплаты стимулирующего характера работников основного персонала </w:t>
      </w:r>
      <w:r w:rsidRPr="00AB0A0F">
        <w:rPr>
          <w:rFonts w:ascii="Times New Roman" w:eastAsia="Times New Roman" w:hAnsi="Times New Roman" w:cs="Times New Roman"/>
          <w:sz w:val="28"/>
          <w:szCs w:val="28"/>
        </w:rPr>
        <w:t xml:space="preserve">дошкольного образовательного учреждения </w:t>
      </w:r>
      <w:r w:rsidRPr="00AB0A0F">
        <w:rPr>
          <w:rFonts w:ascii="Times New Roman" w:hAnsi="Times New Roman" w:cs="Times New Roman"/>
          <w:sz w:val="28"/>
          <w:szCs w:val="28"/>
        </w:rPr>
        <w:t>независимо от финансовых источников, за счет которых осуществляются данные выплаты.</w:t>
      </w:r>
    </w:p>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t xml:space="preserve">Расчет средней заработной платы работников основного персонала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осуществляется за календарный год, предшествующий году установления должностного оклада руководителя ДОУ.</w:t>
      </w:r>
    </w:p>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lastRenderedPageBreak/>
        <w:t>При расчете средней заработной платы не учитываются выплаты компенсационного характера работников основного персонала.</w:t>
      </w:r>
    </w:p>
    <w:p w:rsidR="00C902A7" w:rsidRPr="00AB0A0F" w:rsidRDefault="00C902A7" w:rsidP="004B4844">
      <w:pPr>
        <w:jc w:val="both"/>
        <w:rPr>
          <w:rFonts w:ascii="Times New Roman" w:hAnsi="Times New Roman" w:cs="Times New Roman"/>
          <w:sz w:val="28"/>
          <w:szCs w:val="28"/>
        </w:rPr>
      </w:pPr>
      <w:bookmarkStart w:id="148" w:name="sub_6105"/>
      <w:r w:rsidRPr="00AB0A0F">
        <w:rPr>
          <w:rFonts w:ascii="Times New Roman" w:hAnsi="Times New Roman" w:cs="Times New Roman"/>
          <w:sz w:val="28"/>
          <w:szCs w:val="28"/>
        </w:rPr>
        <w:t xml:space="preserve">8.19. Средняя заработная плата работников основного персонала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определяется путем деления суммы должностных окладов, ставок заработной платы и выплат стимулирующего характера работников</w:t>
      </w:r>
      <w:r w:rsidRPr="00AB0A0F">
        <w:rPr>
          <w:rFonts w:ascii="Times New Roman" w:eastAsia="Times New Roman" w:hAnsi="Times New Roman" w:cs="Times New Roman"/>
          <w:sz w:val="28"/>
          <w:szCs w:val="28"/>
        </w:rPr>
        <w:t xml:space="preserve"> дошкольного образовательного учреждения </w:t>
      </w:r>
      <w:r w:rsidRPr="00AB0A0F">
        <w:rPr>
          <w:rFonts w:ascii="Times New Roman" w:hAnsi="Times New Roman" w:cs="Times New Roman"/>
          <w:sz w:val="28"/>
          <w:szCs w:val="28"/>
        </w:rPr>
        <w:t xml:space="preserve">за отработанное время в предшествующем календарном году на сумму среднемесячной численности работников основного персонала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за все месяцы календарного года, предшествующего году установления должностного оклада руководителя ДОУ.</w:t>
      </w:r>
    </w:p>
    <w:p w:rsidR="00C902A7" w:rsidRPr="00AB0A0F" w:rsidRDefault="00C902A7" w:rsidP="004B4844">
      <w:pPr>
        <w:jc w:val="both"/>
        <w:rPr>
          <w:rFonts w:ascii="Times New Roman" w:hAnsi="Times New Roman" w:cs="Times New Roman"/>
          <w:sz w:val="28"/>
          <w:szCs w:val="28"/>
        </w:rPr>
      </w:pPr>
      <w:bookmarkStart w:id="149" w:name="sub_6106"/>
      <w:bookmarkEnd w:id="148"/>
      <w:r w:rsidRPr="00AB0A0F">
        <w:rPr>
          <w:rFonts w:ascii="Times New Roman" w:hAnsi="Times New Roman" w:cs="Times New Roman"/>
          <w:sz w:val="28"/>
          <w:szCs w:val="28"/>
        </w:rPr>
        <w:t xml:space="preserve">8.20.  При определении среднемесячной численности работников основного персонала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учитывается среднемесячная численность работников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работающих на условиях полного рабочего времени, среднемесячная численность работников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работающих на условиях неполного рабочего времени, и среднемесячная численность работников ДОУ, являющихся внешними совместителями.</w:t>
      </w:r>
    </w:p>
    <w:p w:rsidR="00C902A7" w:rsidRPr="00AB0A0F" w:rsidRDefault="00C902A7" w:rsidP="004B4844">
      <w:pPr>
        <w:jc w:val="both"/>
        <w:rPr>
          <w:rFonts w:ascii="Times New Roman" w:hAnsi="Times New Roman" w:cs="Times New Roman"/>
          <w:sz w:val="28"/>
          <w:szCs w:val="28"/>
        </w:rPr>
      </w:pPr>
      <w:bookmarkStart w:id="150" w:name="sub_6107"/>
      <w:bookmarkEnd w:id="149"/>
      <w:r w:rsidRPr="00AB0A0F">
        <w:rPr>
          <w:rFonts w:ascii="Times New Roman" w:hAnsi="Times New Roman" w:cs="Times New Roman"/>
          <w:sz w:val="28"/>
          <w:szCs w:val="28"/>
        </w:rPr>
        <w:t>8.21. Среднемесячная численность работников основного персонала ДОУ, работающих на условиях полного рабочего времени, исчисляется путем суммирования численности работников ДОУ,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50"/>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Численность работников основного персонала ДОУ,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ДОУ, работающих на условиях полного рабочего времени, за рабочий день, предшествовавший выходным или нерабочим праздничным дням.</w:t>
      </w:r>
    </w:p>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 xml:space="preserve">В численности работников основного персонала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работающих на условиях полного рабочего времени, за каждый календарный день месяца учитываются работники основного персонала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фактически работающие на основании табеля учета рабочего времени работников.</w:t>
      </w:r>
    </w:p>
    <w:p w:rsidR="00C902A7" w:rsidRPr="00AB0A0F" w:rsidRDefault="00C902A7" w:rsidP="004B4844">
      <w:pPr>
        <w:ind w:firstLine="709"/>
        <w:jc w:val="both"/>
        <w:rPr>
          <w:rFonts w:ascii="Times New Roman" w:hAnsi="Times New Roman" w:cs="Times New Roman"/>
          <w:sz w:val="28"/>
          <w:szCs w:val="28"/>
        </w:rPr>
      </w:pPr>
      <w:r w:rsidRPr="00AB0A0F">
        <w:rPr>
          <w:rFonts w:ascii="Times New Roman" w:hAnsi="Times New Roman" w:cs="Times New Roman"/>
          <w:sz w:val="28"/>
          <w:szCs w:val="28"/>
        </w:rPr>
        <w:t xml:space="preserve">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как один человек (целая единица).</w:t>
      </w:r>
    </w:p>
    <w:p w:rsidR="00C902A7" w:rsidRPr="00AB0A0F" w:rsidRDefault="00C902A7" w:rsidP="004B4844">
      <w:pPr>
        <w:jc w:val="both"/>
        <w:rPr>
          <w:rFonts w:ascii="Times New Roman" w:hAnsi="Times New Roman" w:cs="Times New Roman"/>
          <w:sz w:val="28"/>
          <w:szCs w:val="28"/>
        </w:rPr>
      </w:pPr>
      <w:bookmarkStart w:id="151" w:name="sub_6108"/>
      <w:r w:rsidRPr="00AB0A0F">
        <w:rPr>
          <w:rFonts w:ascii="Times New Roman" w:hAnsi="Times New Roman" w:cs="Times New Roman"/>
          <w:sz w:val="28"/>
          <w:szCs w:val="28"/>
        </w:rPr>
        <w:t xml:space="preserve">8.22. Работники основного персонала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xml:space="preserve">,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w:t>
      </w:r>
      <w:r w:rsidR="00AA4AD3" w:rsidRPr="00AB0A0F">
        <w:rPr>
          <w:rFonts w:ascii="Times New Roman" w:hAnsi="Times New Roman" w:cs="Times New Roman"/>
          <w:sz w:val="28"/>
          <w:szCs w:val="28"/>
        </w:rPr>
        <w:t>учреждения учитываются</w:t>
      </w:r>
      <w:r w:rsidRPr="00AB0A0F">
        <w:rPr>
          <w:rFonts w:ascii="Times New Roman" w:hAnsi="Times New Roman" w:cs="Times New Roman"/>
          <w:sz w:val="28"/>
          <w:szCs w:val="28"/>
        </w:rPr>
        <w:t xml:space="preserve"> пропорционально отработанному времени.</w:t>
      </w:r>
    </w:p>
    <w:bookmarkEnd w:id="151"/>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lastRenderedPageBreak/>
        <w:t>Расчет средней численности этой категории работников производится в следующем порядке:</w:t>
      </w:r>
    </w:p>
    <w:p w:rsidR="00C902A7" w:rsidRPr="00AB0A0F" w:rsidRDefault="00C902A7" w:rsidP="004B4844">
      <w:pPr>
        <w:jc w:val="both"/>
        <w:rPr>
          <w:rFonts w:ascii="Times New Roman" w:hAnsi="Times New Roman" w:cs="Times New Roman"/>
          <w:sz w:val="28"/>
          <w:szCs w:val="28"/>
        </w:rPr>
      </w:pPr>
      <w:bookmarkStart w:id="152" w:name="sub_61081"/>
      <w:r w:rsidRPr="00AB0A0F">
        <w:rPr>
          <w:rFonts w:ascii="Times New Roman" w:hAnsi="Times New Roman" w:cs="Times New Roman"/>
          <w:sz w:val="28"/>
          <w:szCs w:val="28"/>
        </w:rPr>
        <w:t xml:space="preserve">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w:t>
      </w:r>
      <w:r w:rsidR="00AA4AD3" w:rsidRPr="00AB0A0F">
        <w:rPr>
          <w:rFonts w:ascii="Times New Roman" w:hAnsi="Times New Roman" w:cs="Times New Roman"/>
          <w:sz w:val="28"/>
          <w:szCs w:val="28"/>
        </w:rPr>
        <w:t>например</w:t>
      </w:r>
      <w:r w:rsidRPr="00AB0A0F">
        <w:rPr>
          <w:rFonts w:ascii="Times New Roman" w:hAnsi="Times New Roman" w:cs="Times New Roman"/>
          <w:sz w:val="28"/>
          <w:szCs w:val="28"/>
        </w:rPr>
        <w:t>:</w:t>
      </w:r>
    </w:p>
    <w:bookmarkEnd w:id="152"/>
    <w:p w:rsidR="00C902A7" w:rsidRPr="00AB0A0F" w:rsidRDefault="00C902A7" w:rsidP="001A1C98">
      <w:pPr>
        <w:pStyle w:val="a7"/>
        <w:numPr>
          <w:ilvl w:val="0"/>
          <w:numId w:val="64"/>
        </w:numPr>
        <w:ind w:left="426"/>
        <w:jc w:val="both"/>
        <w:rPr>
          <w:rFonts w:ascii="Times New Roman" w:hAnsi="Times New Roman" w:cs="Times New Roman"/>
          <w:sz w:val="28"/>
          <w:szCs w:val="28"/>
        </w:rPr>
      </w:pPr>
      <w:r w:rsidRPr="00AB0A0F">
        <w:rPr>
          <w:rFonts w:ascii="Times New Roman" w:hAnsi="Times New Roman" w:cs="Times New Roman"/>
          <w:sz w:val="28"/>
          <w:szCs w:val="28"/>
        </w:rPr>
        <w:t>40 часов - на 8 часов (при пятидневной рабочей неделе) или на 6.67 часа (при шестидневной рабочей неделе);</w:t>
      </w:r>
    </w:p>
    <w:p w:rsidR="00C902A7" w:rsidRPr="00AB0A0F" w:rsidRDefault="00C902A7" w:rsidP="001A1C98">
      <w:pPr>
        <w:pStyle w:val="a7"/>
        <w:numPr>
          <w:ilvl w:val="0"/>
          <w:numId w:val="64"/>
        </w:numPr>
        <w:ind w:left="426"/>
        <w:jc w:val="both"/>
        <w:rPr>
          <w:rFonts w:ascii="Times New Roman" w:hAnsi="Times New Roman" w:cs="Times New Roman"/>
          <w:sz w:val="28"/>
          <w:szCs w:val="28"/>
        </w:rPr>
      </w:pPr>
      <w:r w:rsidRPr="00AB0A0F">
        <w:rPr>
          <w:rFonts w:ascii="Times New Roman" w:hAnsi="Times New Roman" w:cs="Times New Roman"/>
          <w:sz w:val="28"/>
          <w:szCs w:val="28"/>
        </w:rPr>
        <w:t>39 часов - на 7.8 часа (при пятидневной рабочей неделе) или на 6.5 часа (при шестидневной рабочей неделе);</w:t>
      </w:r>
    </w:p>
    <w:p w:rsidR="00C902A7" w:rsidRPr="00AB0A0F" w:rsidRDefault="00C902A7" w:rsidP="001A1C98">
      <w:pPr>
        <w:pStyle w:val="a7"/>
        <w:numPr>
          <w:ilvl w:val="0"/>
          <w:numId w:val="64"/>
        </w:numPr>
        <w:ind w:left="426"/>
        <w:jc w:val="both"/>
        <w:rPr>
          <w:rFonts w:ascii="Times New Roman" w:hAnsi="Times New Roman" w:cs="Times New Roman"/>
          <w:sz w:val="28"/>
          <w:szCs w:val="28"/>
        </w:rPr>
      </w:pPr>
      <w:r w:rsidRPr="00AB0A0F">
        <w:rPr>
          <w:rFonts w:ascii="Times New Roman" w:hAnsi="Times New Roman" w:cs="Times New Roman"/>
          <w:sz w:val="28"/>
          <w:szCs w:val="28"/>
        </w:rPr>
        <w:t>36 часов - на 7.2 часа (при пятидневной рабочей неделе) или на 6 часов (при шестидневной рабочей неделе);</w:t>
      </w:r>
    </w:p>
    <w:p w:rsidR="00C902A7" w:rsidRPr="00AB0A0F" w:rsidRDefault="00C902A7" w:rsidP="001A1C98">
      <w:pPr>
        <w:pStyle w:val="a7"/>
        <w:numPr>
          <w:ilvl w:val="0"/>
          <w:numId w:val="64"/>
        </w:numPr>
        <w:ind w:left="426"/>
        <w:jc w:val="both"/>
        <w:rPr>
          <w:rFonts w:ascii="Times New Roman" w:hAnsi="Times New Roman" w:cs="Times New Roman"/>
          <w:sz w:val="28"/>
          <w:szCs w:val="28"/>
        </w:rPr>
      </w:pPr>
      <w:r w:rsidRPr="00AB0A0F">
        <w:rPr>
          <w:rFonts w:ascii="Times New Roman" w:hAnsi="Times New Roman" w:cs="Times New Roman"/>
          <w:sz w:val="28"/>
          <w:szCs w:val="28"/>
        </w:rPr>
        <w:t xml:space="preserve">33 часа - на 6.6 часа (при пятидневной рабочей неделе) или на 5.5 часа </w:t>
      </w:r>
    </w:p>
    <w:p w:rsidR="00C902A7" w:rsidRPr="00AB0A0F" w:rsidRDefault="00C902A7" w:rsidP="004B4844">
      <w:pPr>
        <w:jc w:val="both"/>
        <w:rPr>
          <w:rFonts w:ascii="Times New Roman" w:hAnsi="Times New Roman" w:cs="Times New Roman"/>
          <w:sz w:val="28"/>
          <w:szCs w:val="28"/>
        </w:rPr>
      </w:pPr>
      <w:r w:rsidRPr="00AB0A0F">
        <w:rPr>
          <w:rFonts w:ascii="Times New Roman" w:hAnsi="Times New Roman" w:cs="Times New Roman"/>
          <w:sz w:val="28"/>
          <w:szCs w:val="28"/>
        </w:rPr>
        <w:t xml:space="preserve">     (при шестидневной рабочей неделе);</w:t>
      </w:r>
    </w:p>
    <w:p w:rsidR="00C902A7" w:rsidRPr="00AB0A0F" w:rsidRDefault="00C902A7" w:rsidP="001A1C98">
      <w:pPr>
        <w:pStyle w:val="a7"/>
        <w:numPr>
          <w:ilvl w:val="0"/>
          <w:numId w:val="65"/>
        </w:numPr>
        <w:ind w:left="426"/>
        <w:jc w:val="both"/>
        <w:rPr>
          <w:rFonts w:ascii="Times New Roman" w:hAnsi="Times New Roman" w:cs="Times New Roman"/>
          <w:sz w:val="28"/>
          <w:szCs w:val="28"/>
        </w:rPr>
      </w:pPr>
      <w:r w:rsidRPr="00AB0A0F">
        <w:rPr>
          <w:rFonts w:ascii="Times New Roman" w:hAnsi="Times New Roman" w:cs="Times New Roman"/>
          <w:sz w:val="28"/>
          <w:szCs w:val="28"/>
        </w:rPr>
        <w:t>30 часов - на 6 часов (при пятидневной рабочей неделе) или на 5 часов (при шестидневной рабочей неделе);</w:t>
      </w:r>
    </w:p>
    <w:p w:rsidR="00C902A7" w:rsidRPr="00AB0A0F" w:rsidRDefault="00C902A7" w:rsidP="001A1C98">
      <w:pPr>
        <w:pStyle w:val="a7"/>
        <w:numPr>
          <w:ilvl w:val="0"/>
          <w:numId w:val="65"/>
        </w:numPr>
        <w:ind w:left="426"/>
        <w:jc w:val="both"/>
        <w:rPr>
          <w:rFonts w:ascii="Times New Roman" w:hAnsi="Times New Roman" w:cs="Times New Roman"/>
          <w:sz w:val="28"/>
          <w:szCs w:val="28"/>
        </w:rPr>
      </w:pPr>
      <w:r w:rsidRPr="00AB0A0F">
        <w:rPr>
          <w:rFonts w:ascii="Times New Roman" w:hAnsi="Times New Roman" w:cs="Times New Roman"/>
          <w:sz w:val="28"/>
          <w:szCs w:val="28"/>
        </w:rPr>
        <w:t>24 часа - на 4.8 часа (при пятидневной рабочей неделе) или на 4 часа (при шестидневной рабочей неделе);</w:t>
      </w:r>
    </w:p>
    <w:p w:rsidR="00C902A7" w:rsidRPr="00AB0A0F" w:rsidRDefault="00C902A7" w:rsidP="004B4844">
      <w:pPr>
        <w:jc w:val="both"/>
        <w:rPr>
          <w:rFonts w:ascii="Times New Roman" w:hAnsi="Times New Roman" w:cs="Times New Roman"/>
          <w:sz w:val="28"/>
          <w:szCs w:val="28"/>
        </w:rPr>
      </w:pPr>
      <w:bookmarkStart w:id="153" w:name="sub_61082"/>
      <w:r w:rsidRPr="00AB0A0F">
        <w:rPr>
          <w:rFonts w:ascii="Times New Roman" w:hAnsi="Times New Roman" w:cs="Times New Roman"/>
          <w:sz w:val="28"/>
          <w:szCs w:val="28"/>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AA4AD3" w:rsidRDefault="00C902A7" w:rsidP="004B4844">
      <w:pPr>
        <w:jc w:val="both"/>
        <w:rPr>
          <w:rFonts w:ascii="Times New Roman" w:hAnsi="Times New Roman" w:cs="Times New Roman"/>
          <w:sz w:val="28"/>
          <w:szCs w:val="28"/>
        </w:rPr>
      </w:pPr>
      <w:bookmarkStart w:id="154" w:name="sub_6109"/>
      <w:bookmarkEnd w:id="153"/>
      <w:r w:rsidRPr="00AB0A0F">
        <w:rPr>
          <w:rFonts w:ascii="Times New Roman" w:hAnsi="Times New Roman" w:cs="Times New Roman"/>
          <w:sz w:val="28"/>
          <w:szCs w:val="28"/>
        </w:rPr>
        <w:t xml:space="preserve">8.23. Среднемесячная численность работников основного персонала </w:t>
      </w:r>
      <w:r w:rsidRPr="00AB0A0F">
        <w:rPr>
          <w:rFonts w:ascii="Times New Roman" w:eastAsia="Times New Roman" w:hAnsi="Times New Roman" w:cs="Times New Roman"/>
          <w:sz w:val="28"/>
          <w:szCs w:val="28"/>
        </w:rPr>
        <w:t>дошкольного образовательного учреждения</w:t>
      </w:r>
      <w:r w:rsidRPr="00AB0A0F">
        <w:rPr>
          <w:rFonts w:ascii="Times New Roman" w:hAnsi="Times New Roman" w:cs="Times New Roman"/>
          <w:sz w:val="28"/>
          <w:szCs w:val="28"/>
        </w:rPr>
        <w:t>, являющихся внешними совместителями, исчисляется в соответствии с порядком определения среднемесячной численности работников ДОУ, работавших на условиях неполного рабочего времени (</w:t>
      </w:r>
      <w:hyperlink w:anchor="sub_6108" w:history="1">
        <w:r w:rsidRPr="00AB0A0F">
          <w:rPr>
            <w:rStyle w:val="ab"/>
            <w:rFonts w:ascii="Times New Roman" w:hAnsi="Times New Roman"/>
            <w:b w:val="0"/>
            <w:color w:val="auto"/>
            <w:sz w:val="28"/>
            <w:szCs w:val="28"/>
          </w:rPr>
          <w:t>пункт 108</w:t>
        </w:r>
      </w:hyperlink>
      <w:r w:rsidRPr="00AB0A0F">
        <w:rPr>
          <w:rFonts w:ascii="Times New Roman" w:hAnsi="Times New Roman" w:cs="Times New Roman"/>
          <w:sz w:val="28"/>
          <w:szCs w:val="28"/>
        </w:rPr>
        <w:t>)</w:t>
      </w:r>
      <w:bookmarkEnd w:id="154"/>
      <w:r w:rsidRPr="00AB0A0F">
        <w:rPr>
          <w:rFonts w:ascii="Times New Roman" w:hAnsi="Times New Roman" w:cs="Times New Roman"/>
          <w:sz w:val="28"/>
          <w:szCs w:val="28"/>
        </w:rPr>
        <w:t>.</w:t>
      </w:r>
    </w:p>
    <w:p w:rsidR="00130399" w:rsidRPr="00AB0A0F" w:rsidRDefault="00130399" w:rsidP="004B4844">
      <w:pPr>
        <w:jc w:val="both"/>
        <w:rPr>
          <w:rFonts w:ascii="Times New Roman" w:hAnsi="Times New Roman" w:cs="Times New Roman"/>
          <w:sz w:val="28"/>
          <w:szCs w:val="28"/>
        </w:rPr>
      </w:pPr>
    </w:p>
    <w:p w:rsidR="00140898" w:rsidRPr="00AB0A0F" w:rsidRDefault="00140898" w:rsidP="00140898">
      <w:pPr>
        <w:rPr>
          <w:rFonts w:ascii="Times New Roman" w:hAnsi="Times New Roman" w:cs="Times New Roman"/>
          <w:sz w:val="28"/>
          <w:szCs w:val="28"/>
        </w:rPr>
      </w:pPr>
    </w:p>
    <w:p w:rsidR="00140898" w:rsidRPr="00F82556" w:rsidRDefault="00C902A7" w:rsidP="00F82556">
      <w:pPr>
        <w:pStyle w:val="1"/>
        <w:rPr>
          <w:rFonts w:ascii="Times New Roman" w:hAnsi="Times New Roman" w:cs="Times New Roman"/>
          <w:color w:val="auto"/>
          <w:sz w:val="28"/>
          <w:szCs w:val="28"/>
        </w:rPr>
      </w:pPr>
      <w:bookmarkStart w:id="155" w:name="sub_700"/>
      <w:r w:rsidRPr="00AB0A0F">
        <w:rPr>
          <w:rFonts w:ascii="Times New Roman" w:hAnsi="Times New Roman" w:cs="Times New Roman"/>
          <w:color w:val="auto"/>
          <w:sz w:val="28"/>
          <w:szCs w:val="28"/>
        </w:rPr>
        <w:t>9. Заключительные положения</w:t>
      </w:r>
      <w:bookmarkEnd w:id="155"/>
    </w:p>
    <w:p w:rsidR="00C902A7" w:rsidRPr="00AB0A0F" w:rsidRDefault="00C902A7" w:rsidP="004B4844">
      <w:pPr>
        <w:jc w:val="both"/>
        <w:rPr>
          <w:rFonts w:ascii="Times New Roman" w:hAnsi="Times New Roman" w:cs="Times New Roman"/>
          <w:sz w:val="28"/>
          <w:szCs w:val="28"/>
        </w:rPr>
      </w:pPr>
      <w:bookmarkStart w:id="156" w:name="sub_7110"/>
      <w:r w:rsidRPr="00AB0A0F">
        <w:rPr>
          <w:rFonts w:ascii="Times New Roman" w:hAnsi="Times New Roman" w:cs="Times New Roman"/>
          <w:sz w:val="28"/>
          <w:szCs w:val="28"/>
        </w:rPr>
        <w:t xml:space="preserve">9.1. Руководитель ДОУ несет ответственность за нарушение оплаты труда в соответствии с </w:t>
      </w:r>
      <w:hyperlink r:id="rId53" w:history="1">
        <w:r w:rsidRPr="00AB0A0F">
          <w:rPr>
            <w:rStyle w:val="ab"/>
            <w:rFonts w:ascii="Times New Roman" w:hAnsi="Times New Roman"/>
            <w:b w:val="0"/>
            <w:color w:val="auto"/>
            <w:sz w:val="28"/>
            <w:szCs w:val="28"/>
          </w:rPr>
          <w:t>Трудовым кодексом</w:t>
        </w:r>
      </w:hyperlink>
      <w:r w:rsidRPr="00AB0A0F">
        <w:rPr>
          <w:rFonts w:ascii="Times New Roman" w:hAnsi="Times New Roman" w:cs="Times New Roman"/>
          <w:sz w:val="28"/>
          <w:szCs w:val="28"/>
        </w:rPr>
        <w:t xml:space="preserve"> Российской Федерации и иными федеральными законами.</w:t>
      </w:r>
    </w:p>
    <w:p w:rsidR="00C902A7" w:rsidRPr="00AB0A0F" w:rsidRDefault="00C902A7" w:rsidP="004B4844">
      <w:pPr>
        <w:jc w:val="both"/>
        <w:rPr>
          <w:rFonts w:ascii="Times New Roman" w:hAnsi="Times New Roman" w:cs="Times New Roman"/>
          <w:sz w:val="28"/>
          <w:szCs w:val="28"/>
        </w:rPr>
      </w:pPr>
      <w:bookmarkStart w:id="157" w:name="sub_7111"/>
      <w:bookmarkEnd w:id="156"/>
      <w:r w:rsidRPr="00AB0A0F">
        <w:rPr>
          <w:rFonts w:ascii="Times New Roman" w:hAnsi="Times New Roman" w:cs="Times New Roman"/>
          <w:sz w:val="28"/>
          <w:szCs w:val="28"/>
        </w:rPr>
        <w:t xml:space="preserve">9.2. При отсутствии или недостатке соответствующих (бюджетных и/или внебюджетных) финансовых средств руководитель ДОУ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54" w:history="1">
        <w:r w:rsidRPr="00AB0A0F">
          <w:rPr>
            <w:rStyle w:val="ab"/>
            <w:rFonts w:ascii="Times New Roman" w:hAnsi="Times New Roman"/>
            <w:b w:val="0"/>
            <w:color w:val="auto"/>
            <w:sz w:val="28"/>
            <w:szCs w:val="28"/>
          </w:rPr>
          <w:t>статьей 74</w:t>
        </w:r>
      </w:hyperlink>
      <w:r w:rsidRPr="00AB0A0F">
        <w:rPr>
          <w:rFonts w:ascii="Times New Roman" w:hAnsi="Times New Roman" w:cs="Times New Roman"/>
          <w:sz w:val="28"/>
          <w:szCs w:val="28"/>
        </w:rPr>
        <w:t xml:space="preserve"> Трудового кодекса Российской Федерации.</w:t>
      </w:r>
    </w:p>
    <w:bookmarkEnd w:id="157"/>
    <w:p w:rsidR="00C902A7" w:rsidRDefault="00C902A7"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130399" w:rsidRDefault="00130399" w:rsidP="004B4844">
      <w:pPr>
        <w:ind w:firstLine="709"/>
        <w:jc w:val="both"/>
        <w:rPr>
          <w:rFonts w:ascii="Times New Roman" w:hAnsi="Times New Roman" w:cs="Times New Roman"/>
          <w:sz w:val="28"/>
          <w:szCs w:val="28"/>
        </w:rPr>
      </w:pPr>
    </w:p>
    <w:p w:rsidR="00D65901" w:rsidRDefault="00D65901" w:rsidP="004B4844">
      <w:pPr>
        <w:ind w:firstLine="709"/>
        <w:jc w:val="both"/>
        <w:rPr>
          <w:rFonts w:ascii="Times New Roman" w:hAnsi="Times New Roman" w:cs="Times New Roman"/>
          <w:sz w:val="28"/>
          <w:szCs w:val="28"/>
        </w:rPr>
      </w:pPr>
    </w:p>
    <w:p w:rsidR="00D65901" w:rsidRDefault="00D65901" w:rsidP="004B4844">
      <w:pPr>
        <w:ind w:firstLine="709"/>
        <w:jc w:val="both"/>
        <w:rPr>
          <w:rFonts w:ascii="Times New Roman" w:hAnsi="Times New Roman" w:cs="Times New Roman"/>
          <w:sz w:val="28"/>
          <w:szCs w:val="28"/>
        </w:rPr>
      </w:pPr>
    </w:p>
    <w:p w:rsidR="00D65901" w:rsidRDefault="00D65901" w:rsidP="004B4844">
      <w:pPr>
        <w:ind w:firstLine="709"/>
        <w:jc w:val="both"/>
        <w:rPr>
          <w:rFonts w:ascii="Times New Roman" w:hAnsi="Times New Roman" w:cs="Times New Roman"/>
          <w:sz w:val="28"/>
          <w:szCs w:val="28"/>
        </w:rPr>
      </w:pPr>
    </w:p>
    <w:p w:rsidR="00D65901" w:rsidRDefault="00D65901" w:rsidP="004B4844">
      <w:pPr>
        <w:ind w:firstLine="709"/>
        <w:jc w:val="both"/>
        <w:rPr>
          <w:rFonts w:ascii="Times New Roman" w:hAnsi="Times New Roman" w:cs="Times New Roman"/>
          <w:sz w:val="28"/>
          <w:szCs w:val="28"/>
        </w:rPr>
      </w:pPr>
    </w:p>
    <w:p w:rsidR="00D65901" w:rsidRDefault="00D65901" w:rsidP="004B4844">
      <w:pPr>
        <w:ind w:firstLine="709"/>
        <w:jc w:val="both"/>
        <w:rPr>
          <w:rFonts w:ascii="Times New Roman" w:hAnsi="Times New Roman" w:cs="Times New Roman"/>
          <w:sz w:val="28"/>
          <w:szCs w:val="28"/>
        </w:rPr>
      </w:pPr>
    </w:p>
    <w:p w:rsidR="00D65901" w:rsidRDefault="00D65901" w:rsidP="004B4844">
      <w:pPr>
        <w:ind w:firstLine="709"/>
        <w:jc w:val="both"/>
        <w:rPr>
          <w:rFonts w:ascii="Times New Roman" w:hAnsi="Times New Roman" w:cs="Times New Roman"/>
          <w:sz w:val="28"/>
          <w:szCs w:val="28"/>
        </w:rPr>
      </w:pPr>
    </w:p>
    <w:p w:rsidR="00D65901" w:rsidRDefault="00D65901" w:rsidP="004B4844">
      <w:pPr>
        <w:ind w:firstLine="709"/>
        <w:jc w:val="both"/>
        <w:rPr>
          <w:rFonts w:ascii="Times New Roman" w:hAnsi="Times New Roman" w:cs="Times New Roman"/>
          <w:sz w:val="28"/>
          <w:szCs w:val="28"/>
        </w:rPr>
      </w:pPr>
    </w:p>
    <w:p w:rsidR="00D65901" w:rsidRPr="00AB0A0F" w:rsidRDefault="00D65901" w:rsidP="004B4844">
      <w:pPr>
        <w:ind w:firstLine="709"/>
        <w:jc w:val="both"/>
        <w:rPr>
          <w:rFonts w:ascii="Times New Roman" w:hAnsi="Times New Roman" w:cs="Times New Roman"/>
          <w:sz w:val="28"/>
          <w:szCs w:val="28"/>
        </w:rPr>
      </w:pPr>
    </w:p>
    <w:p w:rsidR="00C902A7" w:rsidRPr="00AB0A0F" w:rsidRDefault="00C902A7" w:rsidP="004B4844">
      <w:pPr>
        <w:ind w:firstLine="709"/>
        <w:jc w:val="both"/>
        <w:rPr>
          <w:rFonts w:ascii="Times New Roman" w:hAnsi="Times New Roman" w:cs="Times New Roman"/>
          <w:sz w:val="28"/>
          <w:szCs w:val="28"/>
        </w:rPr>
      </w:pPr>
    </w:p>
    <w:p w:rsidR="00C902A7" w:rsidRDefault="00983E27" w:rsidP="004B4844">
      <w:pPr>
        <w:tabs>
          <w:tab w:val="left" w:pos="7260"/>
          <w:tab w:val="right" w:pos="9360"/>
        </w:tabs>
        <w:ind w:firstLine="698"/>
        <w:jc w:val="both"/>
        <w:rPr>
          <w:rStyle w:val="aa"/>
          <w:rFonts w:ascii="Times New Roman" w:hAnsi="Times New Roman" w:cs="Times New Roman"/>
          <w:b w:val="0"/>
          <w:bCs/>
          <w:color w:val="auto"/>
          <w:sz w:val="28"/>
          <w:szCs w:val="28"/>
        </w:rPr>
      </w:pPr>
      <w:bookmarkStart w:id="158" w:name="sub_1100"/>
      <w:r w:rsidRPr="00AB0A0F">
        <w:rPr>
          <w:rStyle w:val="aa"/>
          <w:rFonts w:ascii="Times New Roman" w:hAnsi="Times New Roman" w:cs="Times New Roman"/>
          <w:b w:val="0"/>
          <w:bCs/>
          <w:color w:val="auto"/>
          <w:sz w:val="28"/>
          <w:szCs w:val="28"/>
        </w:rPr>
        <w:tab/>
      </w:r>
      <w:r w:rsidR="00C902A7" w:rsidRPr="00AB0A0F">
        <w:rPr>
          <w:rStyle w:val="aa"/>
          <w:rFonts w:ascii="Times New Roman" w:hAnsi="Times New Roman" w:cs="Times New Roman"/>
          <w:b w:val="0"/>
          <w:bCs/>
          <w:color w:val="auto"/>
          <w:sz w:val="28"/>
          <w:szCs w:val="28"/>
        </w:rPr>
        <w:t>Приложение N 1</w:t>
      </w:r>
    </w:p>
    <w:p w:rsidR="00130399" w:rsidRPr="00AB0A0F" w:rsidRDefault="00130399" w:rsidP="004B4844">
      <w:pPr>
        <w:tabs>
          <w:tab w:val="left" w:pos="7260"/>
          <w:tab w:val="right" w:pos="9360"/>
        </w:tabs>
        <w:ind w:firstLine="698"/>
        <w:jc w:val="both"/>
        <w:rPr>
          <w:rFonts w:ascii="Times New Roman" w:hAnsi="Times New Roman" w:cs="Times New Roman"/>
          <w:sz w:val="28"/>
          <w:szCs w:val="28"/>
        </w:rPr>
      </w:pPr>
    </w:p>
    <w:bookmarkEnd w:id="158"/>
    <w:p w:rsidR="00C902A7" w:rsidRPr="00130399" w:rsidRDefault="00C902A7" w:rsidP="004B4844">
      <w:pPr>
        <w:pStyle w:val="1"/>
        <w:rPr>
          <w:rFonts w:ascii="Times New Roman" w:hAnsi="Times New Roman" w:cs="Times New Roman"/>
          <w:color w:val="auto"/>
          <w:sz w:val="28"/>
          <w:szCs w:val="28"/>
        </w:rPr>
      </w:pPr>
      <w:r w:rsidRPr="00130399">
        <w:rPr>
          <w:rFonts w:ascii="Times New Roman" w:hAnsi="Times New Roman" w:cs="Times New Roman"/>
          <w:color w:val="auto"/>
          <w:sz w:val="28"/>
          <w:szCs w:val="28"/>
        </w:rPr>
        <w:t>Минимальные размеры</w:t>
      </w:r>
      <w:r w:rsidRPr="00130399">
        <w:rPr>
          <w:rFonts w:ascii="Times New Roman" w:hAnsi="Times New Roman" w:cs="Times New Roman"/>
          <w:color w:val="auto"/>
          <w:sz w:val="28"/>
          <w:szCs w:val="28"/>
        </w:rPr>
        <w:br/>
        <w:t>должностных окладов, ставок заработной платы по профессиональным квалификационным группам должностей педагогических работников</w:t>
      </w:r>
    </w:p>
    <w:p w:rsidR="00C902A7" w:rsidRPr="00AB0A0F" w:rsidRDefault="00C902A7" w:rsidP="00F13C9F">
      <w:pPr>
        <w:rPr>
          <w:rFonts w:ascii="Times New Roman" w:hAnsi="Times New Roman" w:cs="Times New Roman"/>
          <w:sz w:val="24"/>
          <w:szCs w:val="24"/>
        </w:rPr>
      </w:pPr>
    </w:p>
    <w:tbl>
      <w:tblPr>
        <w:tblW w:w="10220"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2972"/>
        <w:gridCol w:w="4448"/>
        <w:gridCol w:w="2800"/>
      </w:tblGrid>
      <w:tr w:rsidR="00C902A7" w:rsidRPr="00AB0A0F" w:rsidTr="00130399">
        <w:trPr>
          <w:jc w:val="center"/>
        </w:trPr>
        <w:tc>
          <w:tcPr>
            <w:tcW w:w="2972" w:type="dxa"/>
            <w:tcBorders>
              <w:top w:val="single" w:sz="4" w:space="0" w:color="auto"/>
              <w:bottom w:val="single" w:sz="4" w:space="0" w:color="auto"/>
              <w:right w:val="single" w:sz="4" w:space="0" w:color="auto"/>
            </w:tcBorders>
          </w:tcPr>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Квалификационный уровень</w:t>
            </w:r>
          </w:p>
        </w:tc>
        <w:tc>
          <w:tcPr>
            <w:tcW w:w="4448"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Должности педагогических работников, отнесенные к квалификационным уровням</w:t>
            </w:r>
          </w:p>
        </w:tc>
        <w:tc>
          <w:tcPr>
            <w:tcW w:w="2800" w:type="dxa"/>
            <w:tcBorders>
              <w:top w:val="single" w:sz="4" w:space="0" w:color="auto"/>
              <w:left w:val="single" w:sz="4" w:space="0" w:color="auto"/>
              <w:bottom w:val="single" w:sz="4" w:space="0" w:color="auto"/>
            </w:tcBorders>
          </w:tcPr>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Минимальный размер должностного оклада, ставки заработной платы (рублей)</w:t>
            </w:r>
          </w:p>
        </w:tc>
      </w:tr>
      <w:tr w:rsidR="00C902A7" w:rsidRPr="00AB0A0F" w:rsidTr="00130399">
        <w:trPr>
          <w:jc w:val="center"/>
        </w:trPr>
        <w:tc>
          <w:tcPr>
            <w:tcW w:w="2972" w:type="dxa"/>
            <w:tcBorders>
              <w:top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 xml:space="preserve">1 квалификационный </w:t>
            </w:r>
            <w:r w:rsidRPr="00AB0A0F">
              <w:rPr>
                <w:rFonts w:ascii="Times New Roman" w:hAnsi="Times New Roman" w:cs="Times New Roman"/>
              </w:rPr>
              <w:lastRenderedPageBreak/>
              <w:t>уровень</w:t>
            </w:r>
          </w:p>
        </w:tc>
        <w:tc>
          <w:tcPr>
            <w:tcW w:w="4448"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lastRenderedPageBreak/>
              <w:t xml:space="preserve">Инструктор по труду; инструктор по </w:t>
            </w:r>
            <w:r w:rsidRPr="00AB0A0F">
              <w:rPr>
                <w:rFonts w:ascii="Times New Roman" w:hAnsi="Times New Roman" w:cs="Times New Roman"/>
              </w:rPr>
              <w:lastRenderedPageBreak/>
              <w:t xml:space="preserve">физической культуре; </w:t>
            </w:r>
            <w:r w:rsidRPr="00130399">
              <w:rPr>
                <w:rFonts w:ascii="Times New Roman" w:hAnsi="Times New Roman" w:cs="Times New Roman"/>
                <w:color w:val="FF0000"/>
              </w:rPr>
              <w:t>музыкальный руководитель;</w:t>
            </w:r>
            <w:r w:rsidRPr="00AB0A0F">
              <w:rPr>
                <w:rFonts w:ascii="Times New Roman" w:hAnsi="Times New Roman" w:cs="Times New Roman"/>
              </w:rPr>
              <w:t xml:space="preserve"> старший вожатый</w:t>
            </w:r>
          </w:p>
        </w:tc>
        <w:tc>
          <w:tcPr>
            <w:tcW w:w="2800" w:type="dxa"/>
            <w:tcBorders>
              <w:top w:val="single" w:sz="4" w:space="0" w:color="auto"/>
              <w:left w:val="single" w:sz="4" w:space="0" w:color="auto"/>
              <w:bottom w:val="single" w:sz="4" w:space="0" w:color="auto"/>
            </w:tcBorders>
          </w:tcPr>
          <w:p w:rsidR="00C902A7" w:rsidRPr="00AB0A0F" w:rsidRDefault="00130399" w:rsidP="00130399">
            <w:pPr>
              <w:pStyle w:val="affd"/>
              <w:jc w:val="center"/>
              <w:rPr>
                <w:rFonts w:ascii="Times New Roman" w:hAnsi="Times New Roman" w:cs="Times New Roman"/>
              </w:rPr>
            </w:pPr>
            <w:r>
              <w:rPr>
                <w:rFonts w:ascii="Times New Roman" w:hAnsi="Times New Roman" w:cs="Times New Roman"/>
              </w:rPr>
              <w:lastRenderedPageBreak/>
              <w:t>11840</w:t>
            </w:r>
          </w:p>
        </w:tc>
      </w:tr>
      <w:tr w:rsidR="00C902A7" w:rsidRPr="00AB0A0F" w:rsidTr="00130399">
        <w:trPr>
          <w:jc w:val="center"/>
        </w:trPr>
        <w:tc>
          <w:tcPr>
            <w:tcW w:w="2972" w:type="dxa"/>
            <w:tcBorders>
              <w:top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lastRenderedPageBreak/>
              <w:t>2 квалификационный уровень</w:t>
            </w:r>
          </w:p>
        </w:tc>
        <w:tc>
          <w:tcPr>
            <w:tcW w:w="4448"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 xml:space="preserve">Инструктор-методист; концертмейстер; </w:t>
            </w:r>
            <w:r w:rsidRPr="00130399">
              <w:rPr>
                <w:rFonts w:ascii="Times New Roman" w:hAnsi="Times New Roman" w:cs="Times New Roman"/>
                <w:color w:val="FF0000"/>
              </w:rPr>
              <w:t xml:space="preserve">педагог дополнительного образования; </w:t>
            </w:r>
            <w:r w:rsidRPr="00AB0A0F">
              <w:rPr>
                <w:rFonts w:ascii="Times New Roman" w:hAnsi="Times New Roman" w:cs="Times New Roman"/>
              </w:rPr>
              <w:t>педагог-организатор; социальный педагог; тренер-преподаватель</w:t>
            </w:r>
          </w:p>
        </w:tc>
        <w:tc>
          <w:tcPr>
            <w:tcW w:w="2800" w:type="dxa"/>
            <w:tcBorders>
              <w:top w:val="single" w:sz="4" w:space="0" w:color="auto"/>
              <w:left w:val="single" w:sz="4" w:space="0" w:color="auto"/>
              <w:bottom w:val="single" w:sz="4" w:space="0" w:color="auto"/>
            </w:tcBorders>
          </w:tcPr>
          <w:p w:rsidR="00C902A7" w:rsidRPr="00AB0A0F" w:rsidRDefault="00130399" w:rsidP="00F13C9F">
            <w:pPr>
              <w:pStyle w:val="affd"/>
              <w:jc w:val="center"/>
              <w:rPr>
                <w:rFonts w:ascii="Times New Roman" w:hAnsi="Times New Roman" w:cs="Times New Roman"/>
              </w:rPr>
            </w:pPr>
            <w:r>
              <w:rPr>
                <w:rFonts w:ascii="Times New Roman" w:hAnsi="Times New Roman" w:cs="Times New Roman"/>
              </w:rPr>
              <w:t>12115</w:t>
            </w:r>
          </w:p>
        </w:tc>
      </w:tr>
      <w:tr w:rsidR="00C902A7" w:rsidRPr="00AB0A0F" w:rsidTr="00130399">
        <w:trPr>
          <w:jc w:val="center"/>
        </w:trPr>
        <w:tc>
          <w:tcPr>
            <w:tcW w:w="2972" w:type="dxa"/>
            <w:tcBorders>
              <w:top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3 квалификационный уровень</w:t>
            </w:r>
          </w:p>
        </w:tc>
        <w:tc>
          <w:tcPr>
            <w:tcW w:w="4448"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130399">
              <w:rPr>
                <w:rFonts w:ascii="Times New Roman" w:hAnsi="Times New Roman" w:cs="Times New Roman"/>
                <w:color w:val="FF0000"/>
              </w:rPr>
              <w:t>Воспитатель; методист</w:t>
            </w:r>
            <w:r w:rsidRPr="00AB0A0F">
              <w:rPr>
                <w:rFonts w:ascii="Times New Roman" w:hAnsi="Times New Roman" w:cs="Times New Roman"/>
              </w:rPr>
              <w:t>; педагог-психолог; старший инструктор-методист; старший педагог дополнительного образования; старший тренер-преподаватель; мастер производственного обучения</w:t>
            </w:r>
          </w:p>
        </w:tc>
        <w:tc>
          <w:tcPr>
            <w:tcW w:w="2800" w:type="dxa"/>
            <w:tcBorders>
              <w:top w:val="single" w:sz="4" w:space="0" w:color="auto"/>
              <w:left w:val="single" w:sz="4" w:space="0" w:color="auto"/>
              <w:bottom w:val="single" w:sz="4" w:space="0" w:color="auto"/>
            </w:tcBorders>
          </w:tcPr>
          <w:p w:rsidR="00C902A7" w:rsidRPr="00AB0A0F" w:rsidRDefault="00130399" w:rsidP="00F13C9F">
            <w:pPr>
              <w:pStyle w:val="affd"/>
              <w:jc w:val="center"/>
              <w:rPr>
                <w:rFonts w:ascii="Times New Roman" w:hAnsi="Times New Roman" w:cs="Times New Roman"/>
              </w:rPr>
            </w:pPr>
            <w:r>
              <w:rPr>
                <w:rFonts w:ascii="Times New Roman" w:hAnsi="Times New Roman" w:cs="Times New Roman"/>
              </w:rPr>
              <w:t>12115</w:t>
            </w:r>
          </w:p>
        </w:tc>
      </w:tr>
      <w:tr w:rsidR="00C902A7" w:rsidRPr="00AB0A0F" w:rsidTr="00130399">
        <w:trPr>
          <w:jc w:val="center"/>
        </w:trPr>
        <w:tc>
          <w:tcPr>
            <w:tcW w:w="2972" w:type="dxa"/>
            <w:tcBorders>
              <w:top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4 квалификационный уровень</w:t>
            </w:r>
          </w:p>
        </w:tc>
        <w:tc>
          <w:tcPr>
            <w:tcW w:w="4448"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Преподаватель</w:t>
            </w:r>
            <w:hyperlink w:anchor="sub_1101" w:history="1">
              <w:r w:rsidRPr="00AB0A0F">
                <w:rPr>
                  <w:rStyle w:val="ab"/>
                  <w:rFonts w:ascii="Times New Roman" w:hAnsi="Times New Roman"/>
                  <w:b w:val="0"/>
                  <w:color w:val="auto"/>
                </w:rPr>
                <w:t>*</w:t>
              </w:r>
            </w:hyperlink>
            <w:r w:rsidRPr="00AB0A0F">
              <w:rPr>
                <w:rFonts w:ascii="Times New Roman" w:hAnsi="Times New Roman" w:cs="Times New Roman"/>
              </w:rPr>
              <w:t xml:space="preserve">; преподаватель-организатор основ безопасности жизнедеятельности, руководитель физического воспитания; </w:t>
            </w:r>
            <w:r w:rsidRPr="00130399">
              <w:rPr>
                <w:rFonts w:ascii="Times New Roman" w:hAnsi="Times New Roman" w:cs="Times New Roman"/>
                <w:color w:val="FF0000"/>
              </w:rPr>
              <w:t xml:space="preserve">старший воспитатель; </w:t>
            </w:r>
            <w:r w:rsidRPr="00AB0A0F">
              <w:rPr>
                <w:rFonts w:ascii="Times New Roman" w:hAnsi="Times New Roman" w:cs="Times New Roman"/>
              </w:rPr>
              <w:t>старший методист; тьютор; педагог-библиотекарь; учитель-дефектолог; учитель-логопед; учитель</w:t>
            </w:r>
          </w:p>
        </w:tc>
        <w:tc>
          <w:tcPr>
            <w:tcW w:w="2800" w:type="dxa"/>
            <w:tcBorders>
              <w:top w:val="single" w:sz="4" w:space="0" w:color="auto"/>
              <w:left w:val="single" w:sz="4" w:space="0" w:color="auto"/>
              <w:bottom w:val="single" w:sz="4" w:space="0" w:color="auto"/>
            </w:tcBorders>
          </w:tcPr>
          <w:p w:rsidR="00C902A7" w:rsidRPr="00AB0A0F" w:rsidRDefault="00130399" w:rsidP="00130399">
            <w:pPr>
              <w:pStyle w:val="affd"/>
              <w:jc w:val="center"/>
              <w:rPr>
                <w:rFonts w:ascii="Times New Roman" w:hAnsi="Times New Roman" w:cs="Times New Roman"/>
              </w:rPr>
            </w:pPr>
            <w:r>
              <w:rPr>
                <w:rFonts w:ascii="Times New Roman" w:hAnsi="Times New Roman" w:cs="Times New Roman"/>
              </w:rPr>
              <w:t>12420</w:t>
            </w:r>
          </w:p>
        </w:tc>
      </w:tr>
    </w:tbl>
    <w:p w:rsidR="00C902A7" w:rsidRPr="00AB0A0F" w:rsidRDefault="00C902A7" w:rsidP="00F13C9F">
      <w:pPr>
        <w:rPr>
          <w:rFonts w:ascii="Times New Roman" w:hAnsi="Times New Roman" w:cs="Times New Roman"/>
          <w:sz w:val="24"/>
          <w:szCs w:val="24"/>
        </w:rPr>
      </w:pPr>
      <w:bookmarkStart w:id="159" w:name="sub_1101"/>
      <w:r w:rsidRPr="00AB0A0F">
        <w:rPr>
          <w:rFonts w:ascii="Times New Roman" w:hAnsi="Times New Roman" w:cs="Times New Roman"/>
          <w:sz w:val="24"/>
          <w:szCs w:val="24"/>
        </w:rPr>
        <w:t>* Кроме должностей преподавателей, отнесенных к профессорско-преподавательскому составу.</w:t>
      </w:r>
    </w:p>
    <w:p w:rsidR="00C902A7" w:rsidRPr="00AB0A0F" w:rsidRDefault="00C902A7" w:rsidP="00F13C9F">
      <w:pPr>
        <w:ind w:firstLine="698"/>
        <w:jc w:val="center"/>
        <w:rPr>
          <w:rStyle w:val="aa"/>
          <w:rFonts w:ascii="Times New Roman" w:hAnsi="Times New Roman" w:cs="Times New Roman"/>
          <w:b w:val="0"/>
          <w:bCs/>
          <w:color w:val="auto"/>
          <w:sz w:val="24"/>
          <w:szCs w:val="24"/>
        </w:rPr>
      </w:pPr>
      <w:bookmarkStart w:id="160" w:name="sub_1200"/>
      <w:bookmarkEnd w:id="159"/>
    </w:p>
    <w:p w:rsidR="00BA7008" w:rsidRDefault="00BA7008" w:rsidP="00F260DE">
      <w:pPr>
        <w:rPr>
          <w:rStyle w:val="aa"/>
          <w:rFonts w:ascii="Times New Roman" w:hAnsi="Times New Roman" w:cs="Times New Roman"/>
          <w:b w:val="0"/>
          <w:bCs/>
          <w:color w:val="auto"/>
          <w:sz w:val="24"/>
          <w:szCs w:val="24"/>
        </w:rPr>
      </w:pPr>
    </w:p>
    <w:p w:rsidR="00F82556" w:rsidRPr="00AB0A0F" w:rsidRDefault="00F82556" w:rsidP="00F260DE">
      <w:pPr>
        <w:rPr>
          <w:rStyle w:val="aa"/>
          <w:rFonts w:ascii="Times New Roman" w:hAnsi="Times New Roman" w:cs="Times New Roman"/>
          <w:b w:val="0"/>
          <w:bCs/>
          <w:color w:val="auto"/>
          <w:sz w:val="24"/>
          <w:szCs w:val="24"/>
        </w:rPr>
      </w:pPr>
    </w:p>
    <w:p w:rsidR="004675DC" w:rsidRDefault="004675DC" w:rsidP="00F13C9F">
      <w:pPr>
        <w:ind w:firstLine="698"/>
        <w:jc w:val="right"/>
        <w:rPr>
          <w:rStyle w:val="aa"/>
          <w:rFonts w:ascii="Times New Roman" w:hAnsi="Times New Roman" w:cs="Times New Roman"/>
          <w:b w:val="0"/>
          <w:bCs/>
          <w:color w:val="auto"/>
          <w:sz w:val="28"/>
          <w:szCs w:val="28"/>
        </w:rPr>
      </w:pPr>
    </w:p>
    <w:p w:rsidR="004675DC" w:rsidRDefault="004675DC" w:rsidP="00F13C9F">
      <w:pPr>
        <w:ind w:firstLine="698"/>
        <w:jc w:val="right"/>
        <w:rPr>
          <w:rStyle w:val="aa"/>
          <w:rFonts w:ascii="Times New Roman" w:hAnsi="Times New Roman" w:cs="Times New Roman"/>
          <w:b w:val="0"/>
          <w:bCs/>
          <w:color w:val="auto"/>
          <w:sz w:val="28"/>
          <w:szCs w:val="28"/>
        </w:rPr>
      </w:pPr>
    </w:p>
    <w:p w:rsidR="004675DC" w:rsidRDefault="004675DC" w:rsidP="00F13C9F">
      <w:pPr>
        <w:ind w:firstLine="698"/>
        <w:jc w:val="right"/>
        <w:rPr>
          <w:rStyle w:val="aa"/>
          <w:rFonts w:ascii="Times New Roman" w:hAnsi="Times New Roman" w:cs="Times New Roman"/>
          <w:b w:val="0"/>
          <w:bCs/>
          <w:color w:val="auto"/>
          <w:sz w:val="28"/>
          <w:szCs w:val="28"/>
        </w:rPr>
      </w:pPr>
    </w:p>
    <w:p w:rsidR="004675DC" w:rsidRDefault="004675DC" w:rsidP="00F13C9F">
      <w:pPr>
        <w:ind w:firstLine="698"/>
        <w:jc w:val="right"/>
        <w:rPr>
          <w:rStyle w:val="aa"/>
          <w:rFonts w:ascii="Times New Roman" w:hAnsi="Times New Roman" w:cs="Times New Roman"/>
          <w:b w:val="0"/>
          <w:bCs/>
          <w:color w:val="auto"/>
          <w:sz w:val="28"/>
          <w:szCs w:val="28"/>
        </w:rPr>
      </w:pPr>
    </w:p>
    <w:p w:rsidR="004675DC" w:rsidRDefault="004675DC" w:rsidP="00F13C9F">
      <w:pPr>
        <w:ind w:firstLine="698"/>
        <w:jc w:val="right"/>
        <w:rPr>
          <w:rStyle w:val="aa"/>
          <w:rFonts w:ascii="Times New Roman" w:hAnsi="Times New Roman" w:cs="Times New Roman"/>
          <w:b w:val="0"/>
          <w:bCs/>
          <w:color w:val="auto"/>
          <w:sz w:val="28"/>
          <w:szCs w:val="28"/>
        </w:rPr>
      </w:pPr>
    </w:p>
    <w:p w:rsidR="004675DC" w:rsidRDefault="004675DC" w:rsidP="00F13C9F">
      <w:pPr>
        <w:ind w:firstLine="698"/>
        <w:jc w:val="right"/>
        <w:rPr>
          <w:rStyle w:val="aa"/>
          <w:rFonts w:ascii="Times New Roman" w:hAnsi="Times New Roman" w:cs="Times New Roman"/>
          <w:b w:val="0"/>
          <w:bCs/>
          <w:color w:val="auto"/>
          <w:sz w:val="28"/>
          <w:szCs w:val="28"/>
        </w:rPr>
      </w:pPr>
    </w:p>
    <w:p w:rsidR="004675DC" w:rsidRDefault="004675DC" w:rsidP="00F13C9F">
      <w:pPr>
        <w:ind w:firstLine="698"/>
        <w:jc w:val="right"/>
        <w:rPr>
          <w:rStyle w:val="aa"/>
          <w:rFonts w:ascii="Times New Roman" w:hAnsi="Times New Roman" w:cs="Times New Roman"/>
          <w:b w:val="0"/>
          <w:bCs/>
          <w:color w:val="auto"/>
          <w:sz w:val="28"/>
          <w:szCs w:val="28"/>
        </w:rPr>
      </w:pPr>
    </w:p>
    <w:p w:rsidR="004675DC" w:rsidRDefault="004675DC" w:rsidP="00F13C9F">
      <w:pPr>
        <w:ind w:firstLine="698"/>
        <w:jc w:val="right"/>
        <w:rPr>
          <w:rStyle w:val="aa"/>
          <w:rFonts w:ascii="Times New Roman" w:hAnsi="Times New Roman" w:cs="Times New Roman"/>
          <w:b w:val="0"/>
          <w:bCs/>
          <w:color w:val="auto"/>
          <w:sz w:val="28"/>
          <w:szCs w:val="28"/>
        </w:rPr>
      </w:pPr>
    </w:p>
    <w:p w:rsidR="004675DC" w:rsidRDefault="004675DC" w:rsidP="00F13C9F">
      <w:pPr>
        <w:ind w:firstLine="698"/>
        <w:jc w:val="right"/>
        <w:rPr>
          <w:rStyle w:val="aa"/>
          <w:rFonts w:ascii="Times New Roman" w:hAnsi="Times New Roman" w:cs="Times New Roman"/>
          <w:b w:val="0"/>
          <w:bCs/>
          <w:color w:val="auto"/>
          <w:sz w:val="28"/>
          <w:szCs w:val="28"/>
        </w:rPr>
      </w:pPr>
    </w:p>
    <w:p w:rsidR="004675DC" w:rsidRDefault="004675DC" w:rsidP="00F13C9F">
      <w:pPr>
        <w:ind w:firstLine="698"/>
        <w:jc w:val="right"/>
        <w:rPr>
          <w:rStyle w:val="aa"/>
          <w:rFonts w:ascii="Times New Roman" w:hAnsi="Times New Roman" w:cs="Times New Roman"/>
          <w:b w:val="0"/>
          <w:bCs/>
          <w:color w:val="auto"/>
          <w:sz w:val="28"/>
          <w:szCs w:val="28"/>
        </w:rPr>
      </w:pPr>
    </w:p>
    <w:p w:rsidR="004675DC" w:rsidRDefault="004675DC" w:rsidP="00F13C9F">
      <w:pPr>
        <w:ind w:firstLine="698"/>
        <w:jc w:val="right"/>
        <w:rPr>
          <w:rStyle w:val="aa"/>
          <w:rFonts w:ascii="Times New Roman" w:hAnsi="Times New Roman" w:cs="Times New Roman"/>
          <w:b w:val="0"/>
          <w:bCs/>
          <w:color w:val="auto"/>
          <w:sz w:val="28"/>
          <w:szCs w:val="28"/>
        </w:rPr>
      </w:pPr>
    </w:p>
    <w:p w:rsidR="004675DC" w:rsidRDefault="004675DC" w:rsidP="00F13C9F">
      <w:pPr>
        <w:ind w:firstLine="698"/>
        <w:jc w:val="right"/>
        <w:rPr>
          <w:rStyle w:val="aa"/>
          <w:rFonts w:ascii="Times New Roman" w:hAnsi="Times New Roman" w:cs="Times New Roman"/>
          <w:b w:val="0"/>
          <w:bCs/>
          <w:color w:val="auto"/>
          <w:sz w:val="28"/>
          <w:szCs w:val="28"/>
        </w:rPr>
      </w:pPr>
    </w:p>
    <w:p w:rsidR="004675DC" w:rsidRDefault="004675DC" w:rsidP="00F13C9F">
      <w:pPr>
        <w:ind w:firstLine="698"/>
        <w:jc w:val="right"/>
        <w:rPr>
          <w:rStyle w:val="aa"/>
          <w:rFonts w:ascii="Times New Roman" w:hAnsi="Times New Roman" w:cs="Times New Roman"/>
          <w:b w:val="0"/>
          <w:bCs/>
          <w:color w:val="auto"/>
          <w:sz w:val="28"/>
          <w:szCs w:val="28"/>
        </w:rPr>
      </w:pPr>
    </w:p>
    <w:p w:rsidR="004675DC" w:rsidRDefault="004675DC" w:rsidP="00F13C9F">
      <w:pPr>
        <w:rPr>
          <w:rStyle w:val="aa"/>
          <w:rFonts w:ascii="Times New Roman" w:hAnsi="Times New Roman" w:cs="Times New Roman"/>
          <w:b w:val="0"/>
          <w:bCs/>
          <w:color w:val="auto"/>
          <w:sz w:val="28"/>
          <w:szCs w:val="28"/>
        </w:rPr>
      </w:pPr>
      <w:bookmarkStart w:id="161" w:name="sub_1300"/>
      <w:bookmarkEnd w:id="160"/>
    </w:p>
    <w:p w:rsidR="0034527E" w:rsidRPr="00AB0A0F" w:rsidRDefault="0034527E" w:rsidP="00F13C9F">
      <w:pPr>
        <w:rPr>
          <w:rStyle w:val="aa"/>
          <w:rFonts w:ascii="Times New Roman" w:hAnsi="Times New Roman" w:cs="Times New Roman"/>
          <w:b w:val="0"/>
          <w:bCs/>
          <w:color w:val="auto"/>
          <w:sz w:val="24"/>
          <w:szCs w:val="24"/>
        </w:rPr>
      </w:pPr>
    </w:p>
    <w:p w:rsidR="00C902A7" w:rsidRPr="00AB0A0F" w:rsidRDefault="00C902A7" w:rsidP="00F13C9F">
      <w:pPr>
        <w:rPr>
          <w:rStyle w:val="aa"/>
          <w:rFonts w:ascii="Times New Roman" w:hAnsi="Times New Roman" w:cs="Times New Roman"/>
          <w:b w:val="0"/>
          <w:bCs/>
          <w:color w:val="auto"/>
          <w:sz w:val="24"/>
          <w:szCs w:val="24"/>
        </w:rPr>
      </w:pPr>
    </w:p>
    <w:p w:rsidR="00C902A7" w:rsidRPr="00AB0A0F" w:rsidRDefault="00C902A7" w:rsidP="00F13C9F">
      <w:pPr>
        <w:rPr>
          <w:rStyle w:val="aa"/>
          <w:rFonts w:ascii="Times New Roman" w:hAnsi="Times New Roman" w:cs="Times New Roman"/>
          <w:b w:val="0"/>
          <w:bCs/>
          <w:color w:val="auto"/>
          <w:sz w:val="24"/>
          <w:szCs w:val="24"/>
        </w:rPr>
      </w:pPr>
    </w:p>
    <w:p w:rsidR="00C902A7" w:rsidRPr="00AB0A0F" w:rsidRDefault="00C902A7" w:rsidP="00F13C9F">
      <w:pPr>
        <w:rPr>
          <w:rStyle w:val="aa"/>
          <w:rFonts w:ascii="Times New Roman" w:hAnsi="Times New Roman" w:cs="Times New Roman"/>
          <w:b w:val="0"/>
          <w:bCs/>
          <w:color w:val="auto"/>
          <w:sz w:val="24"/>
          <w:szCs w:val="24"/>
        </w:rPr>
      </w:pPr>
      <w:bookmarkStart w:id="162" w:name="sub_1400"/>
      <w:bookmarkEnd w:id="161"/>
    </w:p>
    <w:p w:rsidR="00C902A7" w:rsidRPr="00AB0A0F" w:rsidRDefault="00C902A7" w:rsidP="00F13C9F">
      <w:pPr>
        <w:ind w:firstLine="698"/>
        <w:jc w:val="right"/>
        <w:rPr>
          <w:rStyle w:val="aa"/>
          <w:rFonts w:ascii="Times New Roman" w:hAnsi="Times New Roman" w:cs="Times New Roman"/>
          <w:b w:val="0"/>
          <w:color w:val="auto"/>
          <w:sz w:val="28"/>
          <w:szCs w:val="28"/>
        </w:rPr>
      </w:pPr>
      <w:r w:rsidRPr="00AB0A0F">
        <w:rPr>
          <w:rStyle w:val="aa"/>
          <w:rFonts w:ascii="Times New Roman" w:hAnsi="Times New Roman" w:cs="Times New Roman"/>
          <w:b w:val="0"/>
          <w:bCs/>
          <w:color w:val="auto"/>
          <w:sz w:val="28"/>
          <w:szCs w:val="28"/>
        </w:rPr>
        <w:t>Приложение N </w:t>
      </w:r>
      <w:bookmarkEnd w:id="162"/>
      <w:r w:rsidR="0034527E">
        <w:rPr>
          <w:rStyle w:val="aa"/>
          <w:rFonts w:ascii="Times New Roman" w:hAnsi="Times New Roman" w:cs="Times New Roman"/>
          <w:b w:val="0"/>
          <w:bCs/>
          <w:color w:val="auto"/>
          <w:sz w:val="28"/>
          <w:szCs w:val="28"/>
        </w:rPr>
        <w:t>2</w:t>
      </w:r>
    </w:p>
    <w:p w:rsidR="00C902A7" w:rsidRPr="00AB0A0F" w:rsidRDefault="00C902A7" w:rsidP="00F13C9F">
      <w:pPr>
        <w:rPr>
          <w:rFonts w:ascii="Times New Roman" w:hAnsi="Times New Roman" w:cs="Times New Roman"/>
          <w:sz w:val="28"/>
          <w:szCs w:val="28"/>
        </w:rPr>
      </w:pPr>
    </w:p>
    <w:p w:rsidR="00C902A7" w:rsidRPr="0034527E" w:rsidRDefault="00C902A7" w:rsidP="00F13C9F">
      <w:pPr>
        <w:pStyle w:val="1"/>
        <w:rPr>
          <w:rFonts w:ascii="Times New Roman" w:hAnsi="Times New Roman" w:cs="Times New Roman"/>
          <w:color w:val="auto"/>
          <w:sz w:val="28"/>
          <w:szCs w:val="28"/>
        </w:rPr>
      </w:pPr>
      <w:r w:rsidRPr="0034527E">
        <w:rPr>
          <w:rFonts w:ascii="Times New Roman" w:hAnsi="Times New Roman" w:cs="Times New Roman"/>
          <w:color w:val="auto"/>
          <w:sz w:val="28"/>
          <w:szCs w:val="28"/>
        </w:rPr>
        <w:t>Минимальные размеры</w:t>
      </w:r>
      <w:r w:rsidRPr="0034527E">
        <w:rPr>
          <w:rFonts w:ascii="Times New Roman" w:hAnsi="Times New Roman" w:cs="Times New Roman"/>
          <w:color w:val="auto"/>
          <w:sz w:val="28"/>
          <w:szCs w:val="28"/>
        </w:rPr>
        <w:br/>
        <w:t>должностных окладов по профессиональным квалификационным группам "Общеотраслевые должности служащих"</w:t>
      </w:r>
    </w:p>
    <w:p w:rsidR="00C902A7" w:rsidRPr="00AB0A0F" w:rsidRDefault="00C902A7" w:rsidP="00F13C9F">
      <w:pPr>
        <w:rPr>
          <w:rFonts w:ascii="Times New Roman" w:hAnsi="Times New Roman" w:cs="Times New Roman"/>
          <w:sz w:val="24"/>
          <w:szCs w:val="24"/>
        </w:rPr>
      </w:pPr>
    </w:p>
    <w:tbl>
      <w:tblPr>
        <w:tblW w:w="10220" w:type="dxa"/>
        <w:tblInd w:w="-56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2940"/>
        <w:gridCol w:w="4900"/>
        <w:gridCol w:w="2380"/>
      </w:tblGrid>
      <w:tr w:rsidR="00C902A7" w:rsidRPr="00AB0A0F" w:rsidTr="005A7899">
        <w:tc>
          <w:tcPr>
            <w:tcW w:w="2940" w:type="dxa"/>
            <w:tcBorders>
              <w:top w:val="single" w:sz="4" w:space="0" w:color="auto"/>
              <w:bottom w:val="single" w:sz="4" w:space="0" w:color="auto"/>
              <w:right w:val="single" w:sz="4" w:space="0" w:color="auto"/>
            </w:tcBorders>
          </w:tcPr>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Минимальный размер должностного оклада (рублей)</w:t>
            </w:r>
          </w:p>
        </w:tc>
      </w:tr>
      <w:tr w:rsidR="00C902A7" w:rsidRPr="00AB0A0F" w:rsidTr="005A7899">
        <w:tc>
          <w:tcPr>
            <w:tcW w:w="10220" w:type="dxa"/>
            <w:gridSpan w:val="3"/>
            <w:tcBorders>
              <w:top w:val="single" w:sz="4" w:space="0" w:color="auto"/>
              <w:bottom w:val="single" w:sz="4" w:space="0" w:color="auto"/>
            </w:tcBorders>
          </w:tcPr>
          <w:p w:rsidR="00C902A7" w:rsidRPr="00AB0A0F" w:rsidRDefault="00B7527E" w:rsidP="00F13C9F">
            <w:pPr>
              <w:pStyle w:val="affd"/>
              <w:jc w:val="center"/>
              <w:rPr>
                <w:rFonts w:ascii="Times New Roman" w:hAnsi="Times New Roman" w:cs="Times New Roman"/>
              </w:rPr>
            </w:pPr>
            <w:hyperlink r:id="rId55" w:history="1">
              <w:r w:rsidR="00C902A7" w:rsidRPr="00AB0A0F">
                <w:rPr>
                  <w:rStyle w:val="ab"/>
                  <w:rFonts w:ascii="Times New Roman" w:hAnsi="Times New Roman"/>
                  <w:b w:val="0"/>
                  <w:color w:val="auto"/>
                </w:rPr>
                <w:t>Профессиональная квалификационная группа</w:t>
              </w:r>
            </w:hyperlink>
            <w:r w:rsidR="00C902A7" w:rsidRPr="00AB0A0F">
              <w:rPr>
                <w:rFonts w:ascii="Times New Roman" w:hAnsi="Times New Roman" w:cs="Times New Roman"/>
              </w:rPr>
              <w:t xml:space="preserve"> "</w:t>
            </w:r>
          </w:p>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Общеотраслевые должности служащих первого уровня"</w:t>
            </w:r>
          </w:p>
        </w:tc>
      </w:tr>
      <w:tr w:rsidR="00C902A7" w:rsidRPr="00AB0A0F" w:rsidTr="005A7899">
        <w:tc>
          <w:tcPr>
            <w:tcW w:w="2940" w:type="dxa"/>
            <w:tcBorders>
              <w:top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lastRenderedPageBreak/>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Делопроизводитель; кассир; комендант; секретарь-машинистка,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rsidR="00C902A7" w:rsidRPr="00AB0A0F" w:rsidRDefault="0034527E" w:rsidP="00F13C9F">
            <w:pPr>
              <w:pStyle w:val="affd"/>
              <w:jc w:val="center"/>
              <w:rPr>
                <w:rFonts w:ascii="Times New Roman" w:hAnsi="Times New Roman" w:cs="Times New Roman"/>
              </w:rPr>
            </w:pPr>
            <w:r>
              <w:rPr>
                <w:rFonts w:ascii="Times New Roman" w:hAnsi="Times New Roman" w:cs="Times New Roman"/>
              </w:rPr>
              <w:t>5620</w:t>
            </w:r>
          </w:p>
        </w:tc>
      </w:tr>
      <w:tr w:rsidR="00C902A7" w:rsidRPr="00AB0A0F" w:rsidTr="005A7899">
        <w:tc>
          <w:tcPr>
            <w:tcW w:w="10220" w:type="dxa"/>
            <w:gridSpan w:val="3"/>
            <w:tcBorders>
              <w:top w:val="single" w:sz="4" w:space="0" w:color="auto"/>
              <w:bottom w:val="single" w:sz="4" w:space="0" w:color="auto"/>
            </w:tcBorders>
          </w:tcPr>
          <w:p w:rsidR="00C902A7" w:rsidRPr="00AB0A0F" w:rsidRDefault="00B7527E" w:rsidP="00F13C9F">
            <w:pPr>
              <w:pStyle w:val="affd"/>
              <w:jc w:val="center"/>
              <w:rPr>
                <w:rFonts w:ascii="Times New Roman" w:hAnsi="Times New Roman" w:cs="Times New Roman"/>
              </w:rPr>
            </w:pPr>
            <w:hyperlink r:id="rId56" w:history="1">
              <w:r w:rsidR="00C902A7" w:rsidRPr="00AB0A0F">
                <w:rPr>
                  <w:rStyle w:val="ab"/>
                  <w:rFonts w:ascii="Times New Roman" w:hAnsi="Times New Roman"/>
                  <w:b w:val="0"/>
                  <w:color w:val="auto"/>
                </w:rPr>
                <w:t>Профессиональная квалификационная группа</w:t>
              </w:r>
            </w:hyperlink>
          </w:p>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"Общеотраслевые должности служащих второго уровня"</w:t>
            </w:r>
          </w:p>
        </w:tc>
      </w:tr>
      <w:tr w:rsidR="00C902A7" w:rsidRPr="00AB0A0F" w:rsidTr="005A7899">
        <w:tc>
          <w:tcPr>
            <w:tcW w:w="2940" w:type="dxa"/>
            <w:tcBorders>
              <w:top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Администратор; инспектор по кадрам; лаборант; секретарь руководителя;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rsidR="00C902A7" w:rsidRPr="00AB0A0F" w:rsidRDefault="0034527E" w:rsidP="00F13C9F">
            <w:pPr>
              <w:pStyle w:val="affd"/>
              <w:jc w:val="center"/>
              <w:rPr>
                <w:rFonts w:ascii="Times New Roman" w:hAnsi="Times New Roman" w:cs="Times New Roman"/>
              </w:rPr>
            </w:pPr>
            <w:r>
              <w:rPr>
                <w:rFonts w:ascii="Times New Roman" w:hAnsi="Times New Roman" w:cs="Times New Roman"/>
              </w:rPr>
              <w:t>5620</w:t>
            </w:r>
          </w:p>
        </w:tc>
      </w:tr>
      <w:tr w:rsidR="00C902A7" w:rsidRPr="00AB0A0F" w:rsidTr="005A7899">
        <w:tc>
          <w:tcPr>
            <w:tcW w:w="2940" w:type="dxa"/>
            <w:tcBorders>
              <w:top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Заведующий архивом;</w:t>
            </w:r>
          </w:p>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заведующий канцелярией;</w:t>
            </w:r>
          </w:p>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заведующий комнатой отдыха;</w:t>
            </w:r>
          </w:p>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заведующий складом;</w:t>
            </w:r>
          </w:p>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заведующий хозяйством.</w:t>
            </w:r>
          </w:p>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Должности служащих первого квалификационного уровня, по которым устанавливается производное должностное наименование "старший".</w:t>
            </w:r>
          </w:p>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Должности служащих первого квалификационного уровня, по которым устанавливается II внутридолжностная категория</w:t>
            </w:r>
          </w:p>
        </w:tc>
        <w:tc>
          <w:tcPr>
            <w:tcW w:w="2380" w:type="dxa"/>
            <w:tcBorders>
              <w:top w:val="single" w:sz="4" w:space="0" w:color="auto"/>
              <w:left w:val="single" w:sz="4" w:space="0" w:color="auto"/>
              <w:bottom w:val="single" w:sz="4" w:space="0" w:color="auto"/>
            </w:tcBorders>
          </w:tcPr>
          <w:p w:rsidR="00C902A7" w:rsidRPr="00AB0A0F" w:rsidRDefault="0034527E" w:rsidP="00F13C9F">
            <w:pPr>
              <w:pStyle w:val="affd"/>
              <w:jc w:val="center"/>
              <w:rPr>
                <w:rFonts w:ascii="Times New Roman" w:hAnsi="Times New Roman" w:cs="Times New Roman"/>
              </w:rPr>
            </w:pPr>
            <w:r>
              <w:rPr>
                <w:rFonts w:ascii="Times New Roman" w:hAnsi="Times New Roman" w:cs="Times New Roman"/>
              </w:rPr>
              <w:t>7000</w:t>
            </w:r>
          </w:p>
        </w:tc>
      </w:tr>
    </w:tbl>
    <w:p w:rsidR="00F82556" w:rsidRDefault="00F82556" w:rsidP="00F13C9F">
      <w:pPr>
        <w:ind w:firstLine="698"/>
        <w:jc w:val="right"/>
        <w:rPr>
          <w:rStyle w:val="aa"/>
          <w:rFonts w:ascii="Times New Roman" w:hAnsi="Times New Roman" w:cs="Times New Roman"/>
          <w:b w:val="0"/>
          <w:bCs/>
          <w:color w:val="auto"/>
          <w:sz w:val="28"/>
          <w:szCs w:val="28"/>
        </w:rPr>
      </w:pPr>
      <w:bookmarkStart w:id="163" w:name="sub_1500"/>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4675DC" w:rsidRDefault="004675DC" w:rsidP="00221098">
      <w:pPr>
        <w:rPr>
          <w:rStyle w:val="aa"/>
          <w:rFonts w:ascii="Times New Roman" w:hAnsi="Times New Roman" w:cs="Times New Roman"/>
          <w:b w:val="0"/>
          <w:bCs/>
          <w:color w:val="auto"/>
          <w:sz w:val="28"/>
          <w:szCs w:val="28"/>
        </w:rPr>
      </w:pPr>
    </w:p>
    <w:p w:rsidR="00221098" w:rsidRDefault="00221098" w:rsidP="00221098">
      <w:pPr>
        <w:rPr>
          <w:rStyle w:val="aa"/>
          <w:rFonts w:ascii="Times New Roman" w:hAnsi="Times New Roman" w:cs="Times New Roman"/>
          <w:b w:val="0"/>
          <w:bCs/>
          <w:color w:val="auto"/>
          <w:sz w:val="28"/>
          <w:szCs w:val="28"/>
        </w:rPr>
      </w:pPr>
    </w:p>
    <w:p w:rsidR="004675DC" w:rsidRDefault="004675DC"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4675DC" w:rsidRDefault="004675DC" w:rsidP="00F13C9F">
      <w:pPr>
        <w:ind w:firstLine="698"/>
        <w:jc w:val="right"/>
        <w:rPr>
          <w:rStyle w:val="aa"/>
          <w:rFonts w:ascii="Times New Roman" w:hAnsi="Times New Roman" w:cs="Times New Roman"/>
          <w:b w:val="0"/>
          <w:bCs/>
          <w:color w:val="auto"/>
          <w:sz w:val="28"/>
          <w:szCs w:val="28"/>
        </w:rPr>
      </w:pPr>
    </w:p>
    <w:p w:rsidR="00C902A7" w:rsidRPr="00AB0A0F" w:rsidRDefault="00221098" w:rsidP="00F13C9F">
      <w:pPr>
        <w:ind w:firstLine="698"/>
        <w:jc w:val="right"/>
        <w:rPr>
          <w:rFonts w:ascii="Times New Roman" w:hAnsi="Times New Roman" w:cs="Times New Roman"/>
          <w:sz w:val="28"/>
          <w:szCs w:val="28"/>
        </w:rPr>
      </w:pPr>
      <w:r>
        <w:rPr>
          <w:rStyle w:val="aa"/>
          <w:rFonts w:ascii="Times New Roman" w:hAnsi="Times New Roman" w:cs="Times New Roman"/>
          <w:b w:val="0"/>
          <w:bCs/>
          <w:color w:val="auto"/>
          <w:sz w:val="28"/>
          <w:szCs w:val="28"/>
        </w:rPr>
        <w:t>Приложение N 3</w:t>
      </w:r>
    </w:p>
    <w:bookmarkEnd w:id="163"/>
    <w:p w:rsidR="00C902A7" w:rsidRPr="00AB0A0F" w:rsidRDefault="00C902A7" w:rsidP="00F13C9F">
      <w:pPr>
        <w:rPr>
          <w:rFonts w:ascii="Times New Roman" w:hAnsi="Times New Roman" w:cs="Times New Roman"/>
          <w:sz w:val="28"/>
          <w:szCs w:val="28"/>
        </w:rPr>
      </w:pPr>
    </w:p>
    <w:p w:rsidR="00C902A7" w:rsidRPr="00221098" w:rsidRDefault="00C902A7" w:rsidP="00F13C9F">
      <w:pPr>
        <w:pStyle w:val="1"/>
        <w:rPr>
          <w:rFonts w:ascii="Times New Roman" w:hAnsi="Times New Roman" w:cs="Times New Roman"/>
          <w:color w:val="auto"/>
          <w:sz w:val="28"/>
          <w:szCs w:val="28"/>
        </w:rPr>
      </w:pPr>
      <w:r w:rsidRPr="00221098">
        <w:rPr>
          <w:rFonts w:ascii="Times New Roman" w:hAnsi="Times New Roman" w:cs="Times New Roman"/>
          <w:color w:val="auto"/>
          <w:sz w:val="28"/>
          <w:szCs w:val="28"/>
        </w:rPr>
        <w:t>Минимальные размеры</w:t>
      </w:r>
      <w:r w:rsidRPr="00221098">
        <w:rPr>
          <w:rFonts w:ascii="Times New Roman" w:hAnsi="Times New Roman" w:cs="Times New Roman"/>
          <w:color w:val="auto"/>
          <w:sz w:val="28"/>
          <w:szCs w:val="28"/>
        </w:rPr>
        <w:br/>
        <w:t>должностных окладов по профессиональным квалификационным группам должностей медицинских и фармацевтических работников</w:t>
      </w:r>
    </w:p>
    <w:p w:rsidR="00C902A7" w:rsidRPr="00AB0A0F" w:rsidRDefault="00C902A7" w:rsidP="00F13C9F">
      <w:pPr>
        <w:rPr>
          <w:rFonts w:ascii="Times New Roman" w:hAnsi="Times New Roman" w:cs="Times New Roman"/>
          <w:sz w:val="24"/>
          <w:szCs w:val="24"/>
        </w:rPr>
      </w:pPr>
    </w:p>
    <w:tbl>
      <w:tblPr>
        <w:tblW w:w="10220" w:type="dxa"/>
        <w:tblInd w:w="-56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2940"/>
        <w:gridCol w:w="4900"/>
        <w:gridCol w:w="2380"/>
      </w:tblGrid>
      <w:tr w:rsidR="00C902A7" w:rsidRPr="00AB0A0F" w:rsidTr="005A7899">
        <w:tc>
          <w:tcPr>
            <w:tcW w:w="2940" w:type="dxa"/>
            <w:tcBorders>
              <w:top w:val="single" w:sz="4" w:space="0" w:color="auto"/>
              <w:bottom w:val="single" w:sz="4" w:space="0" w:color="auto"/>
              <w:right w:val="single" w:sz="4" w:space="0" w:color="auto"/>
            </w:tcBorders>
          </w:tcPr>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Минимальный размер должностного оклада (рублей)</w:t>
            </w:r>
          </w:p>
        </w:tc>
      </w:tr>
      <w:tr w:rsidR="00C902A7" w:rsidRPr="00AB0A0F" w:rsidTr="005A7899">
        <w:tc>
          <w:tcPr>
            <w:tcW w:w="10220" w:type="dxa"/>
            <w:gridSpan w:val="3"/>
            <w:tcBorders>
              <w:top w:val="single" w:sz="4" w:space="0" w:color="auto"/>
              <w:bottom w:val="single" w:sz="4" w:space="0" w:color="auto"/>
            </w:tcBorders>
          </w:tcPr>
          <w:p w:rsidR="00C902A7" w:rsidRPr="00AB0A0F" w:rsidRDefault="00B7527E" w:rsidP="00F13C9F">
            <w:pPr>
              <w:pStyle w:val="affd"/>
              <w:jc w:val="center"/>
              <w:rPr>
                <w:rFonts w:ascii="Times New Roman" w:hAnsi="Times New Roman" w:cs="Times New Roman"/>
              </w:rPr>
            </w:pPr>
            <w:hyperlink r:id="rId57" w:history="1">
              <w:r w:rsidR="00C902A7" w:rsidRPr="00AB0A0F">
                <w:rPr>
                  <w:rStyle w:val="ab"/>
                  <w:rFonts w:ascii="Times New Roman" w:hAnsi="Times New Roman"/>
                  <w:b w:val="0"/>
                  <w:color w:val="auto"/>
                </w:rPr>
                <w:t>Профессиональная квалификационная группа</w:t>
              </w:r>
            </w:hyperlink>
          </w:p>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"Средний медицинский и фармацевтический персонал"</w:t>
            </w:r>
          </w:p>
        </w:tc>
      </w:tr>
      <w:tr w:rsidR="00C902A7" w:rsidRPr="00AB0A0F" w:rsidTr="005A7899">
        <w:tc>
          <w:tcPr>
            <w:tcW w:w="2940" w:type="dxa"/>
            <w:tcBorders>
              <w:top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lastRenderedPageBreak/>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медицинская сестра диетическая</w:t>
            </w:r>
          </w:p>
        </w:tc>
        <w:tc>
          <w:tcPr>
            <w:tcW w:w="2380" w:type="dxa"/>
            <w:tcBorders>
              <w:top w:val="single" w:sz="4" w:space="0" w:color="auto"/>
              <w:left w:val="single" w:sz="4" w:space="0" w:color="auto"/>
              <w:bottom w:val="single" w:sz="4" w:space="0" w:color="auto"/>
            </w:tcBorders>
          </w:tcPr>
          <w:p w:rsidR="00C902A7" w:rsidRPr="00AB0A0F" w:rsidRDefault="00221098" w:rsidP="00F13C9F">
            <w:pPr>
              <w:pStyle w:val="affd"/>
              <w:jc w:val="center"/>
              <w:rPr>
                <w:rFonts w:ascii="Times New Roman" w:hAnsi="Times New Roman" w:cs="Times New Roman"/>
              </w:rPr>
            </w:pPr>
            <w:r>
              <w:rPr>
                <w:rFonts w:ascii="Times New Roman" w:hAnsi="Times New Roman" w:cs="Times New Roman"/>
              </w:rPr>
              <w:t>7650</w:t>
            </w:r>
          </w:p>
        </w:tc>
      </w:tr>
    </w:tbl>
    <w:p w:rsidR="00C902A7" w:rsidRPr="00AB0A0F" w:rsidRDefault="00C902A7" w:rsidP="00F13C9F">
      <w:pPr>
        <w:rPr>
          <w:rStyle w:val="aa"/>
          <w:rFonts w:ascii="Times New Roman" w:hAnsi="Times New Roman" w:cs="Times New Roman"/>
          <w:b w:val="0"/>
          <w:bCs/>
          <w:color w:val="auto"/>
          <w:sz w:val="24"/>
          <w:szCs w:val="24"/>
        </w:rPr>
      </w:pPr>
      <w:bookmarkStart w:id="164" w:name="sub_1600"/>
    </w:p>
    <w:p w:rsidR="00C902A7" w:rsidRPr="00AB0A0F" w:rsidRDefault="00C902A7" w:rsidP="00F13C9F">
      <w:pPr>
        <w:ind w:firstLine="698"/>
        <w:jc w:val="right"/>
        <w:rPr>
          <w:rStyle w:val="aa"/>
          <w:rFonts w:ascii="Times New Roman" w:hAnsi="Times New Roman" w:cs="Times New Roman"/>
          <w:b w:val="0"/>
          <w:bCs/>
          <w:color w:val="auto"/>
          <w:sz w:val="24"/>
          <w:szCs w:val="24"/>
        </w:rPr>
      </w:pPr>
    </w:p>
    <w:p w:rsidR="00C902A7" w:rsidRPr="00AB0A0F" w:rsidRDefault="00C902A7" w:rsidP="00F13C9F">
      <w:pPr>
        <w:ind w:firstLine="698"/>
        <w:jc w:val="right"/>
        <w:rPr>
          <w:rStyle w:val="aa"/>
          <w:rFonts w:ascii="Times New Roman" w:hAnsi="Times New Roman" w:cs="Times New Roman"/>
          <w:b w:val="0"/>
          <w:bCs/>
          <w:color w:val="auto"/>
          <w:sz w:val="28"/>
          <w:szCs w:val="28"/>
        </w:rPr>
      </w:pPr>
    </w:p>
    <w:p w:rsidR="00C902A7" w:rsidRPr="00AB0A0F" w:rsidRDefault="00C902A7" w:rsidP="00F13C9F">
      <w:pPr>
        <w:ind w:firstLine="698"/>
        <w:jc w:val="right"/>
        <w:rPr>
          <w:rStyle w:val="aa"/>
          <w:rFonts w:ascii="Times New Roman" w:hAnsi="Times New Roman" w:cs="Times New Roman"/>
          <w:b w:val="0"/>
          <w:bCs/>
          <w:color w:val="auto"/>
          <w:sz w:val="28"/>
          <w:szCs w:val="28"/>
        </w:rPr>
      </w:pPr>
    </w:p>
    <w:p w:rsidR="00C902A7" w:rsidRPr="00AB0A0F" w:rsidRDefault="00C902A7" w:rsidP="00F13C9F">
      <w:pPr>
        <w:ind w:firstLine="698"/>
        <w:jc w:val="right"/>
        <w:rPr>
          <w:rStyle w:val="aa"/>
          <w:rFonts w:ascii="Times New Roman" w:hAnsi="Times New Roman" w:cs="Times New Roman"/>
          <w:b w:val="0"/>
          <w:bCs/>
          <w:color w:val="auto"/>
          <w:sz w:val="28"/>
          <w:szCs w:val="28"/>
        </w:rPr>
      </w:pPr>
    </w:p>
    <w:p w:rsidR="00C902A7" w:rsidRPr="00AB0A0F" w:rsidRDefault="00C902A7" w:rsidP="00F13C9F">
      <w:pPr>
        <w:ind w:firstLine="698"/>
        <w:jc w:val="right"/>
        <w:rPr>
          <w:rStyle w:val="aa"/>
          <w:rFonts w:ascii="Times New Roman" w:hAnsi="Times New Roman" w:cs="Times New Roman"/>
          <w:b w:val="0"/>
          <w:bCs/>
          <w:color w:val="auto"/>
          <w:sz w:val="28"/>
          <w:szCs w:val="28"/>
        </w:rPr>
      </w:pPr>
    </w:p>
    <w:p w:rsidR="00C902A7" w:rsidRPr="00AB0A0F" w:rsidRDefault="00C902A7" w:rsidP="00F13C9F">
      <w:pPr>
        <w:ind w:firstLine="698"/>
        <w:jc w:val="right"/>
        <w:rPr>
          <w:rStyle w:val="aa"/>
          <w:rFonts w:ascii="Times New Roman" w:hAnsi="Times New Roman" w:cs="Times New Roman"/>
          <w:b w:val="0"/>
          <w:bCs/>
          <w:color w:val="auto"/>
          <w:sz w:val="28"/>
          <w:szCs w:val="28"/>
        </w:rPr>
      </w:pPr>
    </w:p>
    <w:p w:rsidR="00C902A7" w:rsidRPr="00AB0A0F" w:rsidRDefault="00C902A7" w:rsidP="00F13C9F">
      <w:pPr>
        <w:ind w:firstLine="698"/>
        <w:jc w:val="right"/>
        <w:rPr>
          <w:rStyle w:val="aa"/>
          <w:rFonts w:ascii="Times New Roman" w:hAnsi="Times New Roman" w:cs="Times New Roman"/>
          <w:b w:val="0"/>
          <w:bCs/>
          <w:color w:val="auto"/>
          <w:sz w:val="28"/>
          <w:szCs w:val="28"/>
        </w:rPr>
      </w:pPr>
    </w:p>
    <w:p w:rsidR="00C902A7" w:rsidRPr="00AB0A0F" w:rsidRDefault="00C902A7" w:rsidP="00F13C9F">
      <w:pPr>
        <w:ind w:firstLine="698"/>
        <w:jc w:val="right"/>
        <w:rPr>
          <w:rStyle w:val="aa"/>
          <w:rFonts w:ascii="Times New Roman" w:hAnsi="Times New Roman" w:cs="Times New Roman"/>
          <w:b w:val="0"/>
          <w:bCs/>
          <w:color w:val="auto"/>
          <w:sz w:val="28"/>
          <w:szCs w:val="28"/>
        </w:rPr>
      </w:pPr>
    </w:p>
    <w:p w:rsidR="00C902A7" w:rsidRPr="00AB0A0F" w:rsidRDefault="00C902A7" w:rsidP="00F13C9F">
      <w:pPr>
        <w:ind w:firstLine="698"/>
        <w:jc w:val="right"/>
        <w:rPr>
          <w:rStyle w:val="aa"/>
          <w:rFonts w:ascii="Times New Roman" w:hAnsi="Times New Roman" w:cs="Times New Roman"/>
          <w:b w:val="0"/>
          <w:bCs/>
          <w:color w:val="auto"/>
          <w:sz w:val="28"/>
          <w:szCs w:val="28"/>
        </w:rPr>
      </w:pPr>
    </w:p>
    <w:p w:rsidR="00C902A7" w:rsidRPr="00AB0A0F" w:rsidRDefault="00C902A7" w:rsidP="00F13C9F">
      <w:pPr>
        <w:ind w:firstLine="698"/>
        <w:jc w:val="right"/>
        <w:rPr>
          <w:rStyle w:val="aa"/>
          <w:rFonts w:ascii="Times New Roman" w:hAnsi="Times New Roman" w:cs="Times New Roman"/>
          <w:b w:val="0"/>
          <w:bCs/>
          <w:color w:val="auto"/>
          <w:sz w:val="28"/>
          <w:szCs w:val="28"/>
        </w:rPr>
      </w:pPr>
    </w:p>
    <w:p w:rsidR="00C902A7" w:rsidRPr="00AB0A0F" w:rsidRDefault="00C902A7" w:rsidP="00F13C9F">
      <w:pPr>
        <w:ind w:firstLine="698"/>
        <w:jc w:val="right"/>
        <w:rPr>
          <w:rStyle w:val="aa"/>
          <w:rFonts w:ascii="Times New Roman" w:hAnsi="Times New Roman" w:cs="Times New Roman"/>
          <w:b w:val="0"/>
          <w:bCs/>
          <w:color w:val="auto"/>
          <w:sz w:val="28"/>
          <w:szCs w:val="28"/>
        </w:rPr>
      </w:pPr>
    </w:p>
    <w:p w:rsidR="00C902A7" w:rsidRDefault="00C902A7"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Default="00F82556" w:rsidP="00F13C9F">
      <w:pPr>
        <w:ind w:firstLine="698"/>
        <w:jc w:val="right"/>
        <w:rPr>
          <w:rStyle w:val="aa"/>
          <w:rFonts w:ascii="Times New Roman" w:hAnsi="Times New Roman" w:cs="Times New Roman"/>
          <w:b w:val="0"/>
          <w:bCs/>
          <w:color w:val="auto"/>
          <w:sz w:val="28"/>
          <w:szCs w:val="28"/>
        </w:rPr>
      </w:pPr>
    </w:p>
    <w:p w:rsidR="00F82556" w:rsidRPr="00AB0A0F" w:rsidRDefault="00F82556" w:rsidP="00F13C9F">
      <w:pPr>
        <w:ind w:firstLine="698"/>
        <w:jc w:val="right"/>
        <w:rPr>
          <w:rStyle w:val="aa"/>
          <w:rFonts w:ascii="Times New Roman" w:hAnsi="Times New Roman" w:cs="Times New Roman"/>
          <w:b w:val="0"/>
          <w:bCs/>
          <w:color w:val="auto"/>
          <w:sz w:val="28"/>
          <w:szCs w:val="28"/>
        </w:rPr>
      </w:pPr>
    </w:p>
    <w:p w:rsidR="00C902A7" w:rsidRDefault="00C902A7" w:rsidP="00F13C9F">
      <w:pPr>
        <w:ind w:firstLine="698"/>
        <w:jc w:val="right"/>
        <w:rPr>
          <w:rStyle w:val="aa"/>
          <w:rFonts w:ascii="Times New Roman" w:hAnsi="Times New Roman" w:cs="Times New Roman"/>
          <w:b w:val="0"/>
          <w:bCs/>
          <w:color w:val="auto"/>
          <w:sz w:val="28"/>
          <w:szCs w:val="28"/>
        </w:rPr>
      </w:pPr>
    </w:p>
    <w:p w:rsidR="00221098" w:rsidRDefault="00221098" w:rsidP="00F13C9F">
      <w:pPr>
        <w:ind w:firstLine="698"/>
        <w:jc w:val="right"/>
        <w:rPr>
          <w:rStyle w:val="aa"/>
          <w:rFonts w:ascii="Times New Roman" w:hAnsi="Times New Roman" w:cs="Times New Roman"/>
          <w:b w:val="0"/>
          <w:bCs/>
          <w:color w:val="auto"/>
          <w:sz w:val="28"/>
          <w:szCs w:val="28"/>
        </w:rPr>
      </w:pPr>
    </w:p>
    <w:p w:rsidR="00221098" w:rsidRDefault="00221098" w:rsidP="00F13C9F">
      <w:pPr>
        <w:ind w:firstLine="698"/>
        <w:jc w:val="right"/>
        <w:rPr>
          <w:rStyle w:val="aa"/>
          <w:rFonts w:ascii="Times New Roman" w:hAnsi="Times New Roman" w:cs="Times New Roman"/>
          <w:b w:val="0"/>
          <w:bCs/>
          <w:color w:val="auto"/>
          <w:sz w:val="28"/>
          <w:szCs w:val="28"/>
        </w:rPr>
      </w:pPr>
    </w:p>
    <w:p w:rsidR="00221098" w:rsidRDefault="00221098" w:rsidP="00F13C9F">
      <w:pPr>
        <w:ind w:firstLine="698"/>
        <w:jc w:val="right"/>
        <w:rPr>
          <w:rStyle w:val="aa"/>
          <w:rFonts w:ascii="Times New Roman" w:hAnsi="Times New Roman" w:cs="Times New Roman"/>
          <w:b w:val="0"/>
          <w:bCs/>
          <w:color w:val="auto"/>
          <w:sz w:val="28"/>
          <w:szCs w:val="28"/>
        </w:rPr>
      </w:pPr>
    </w:p>
    <w:p w:rsidR="00221098" w:rsidRDefault="00221098" w:rsidP="00F13C9F">
      <w:pPr>
        <w:ind w:firstLine="698"/>
        <w:jc w:val="right"/>
        <w:rPr>
          <w:rStyle w:val="aa"/>
          <w:rFonts w:ascii="Times New Roman" w:hAnsi="Times New Roman" w:cs="Times New Roman"/>
          <w:b w:val="0"/>
          <w:bCs/>
          <w:color w:val="auto"/>
          <w:sz w:val="28"/>
          <w:szCs w:val="28"/>
        </w:rPr>
      </w:pPr>
    </w:p>
    <w:p w:rsidR="00F82556" w:rsidRPr="00AB0A0F" w:rsidRDefault="00F82556" w:rsidP="00221098">
      <w:pPr>
        <w:rPr>
          <w:rStyle w:val="aa"/>
          <w:rFonts w:ascii="Times New Roman" w:hAnsi="Times New Roman" w:cs="Times New Roman"/>
          <w:b w:val="0"/>
          <w:bCs/>
          <w:color w:val="auto"/>
          <w:sz w:val="24"/>
          <w:szCs w:val="24"/>
        </w:rPr>
      </w:pPr>
      <w:bookmarkStart w:id="165" w:name="sub_1700"/>
      <w:bookmarkEnd w:id="164"/>
    </w:p>
    <w:p w:rsidR="00C902A7" w:rsidRPr="00AB0A0F" w:rsidRDefault="00C902A7" w:rsidP="00F13C9F">
      <w:pPr>
        <w:ind w:firstLine="698"/>
        <w:jc w:val="right"/>
        <w:rPr>
          <w:rStyle w:val="aa"/>
          <w:rFonts w:ascii="Times New Roman" w:hAnsi="Times New Roman" w:cs="Times New Roman"/>
          <w:b w:val="0"/>
          <w:bCs/>
          <w:color w:val="auto"/>
          <w:sz w:val="24"/>
          <w:szCs w:val="24"/>
        </w:rPr>
      </w:pPr>
    </w:p>
    <w:p w:rsidR="004675DC" w:rsidRDefault="004675DC" w:rsidP="004675DC">
      <w:pPr>
        <w:tabs>
          <w:tab w:val="left" w:pos="7173"/>
          <w:tab w:val="right" w:pos="9360"/>
        </w:tabs>
        <w:ind w:firstLine="698"/>
        <w:rPr>
          <w:rStyle w:val="aa"/>
          <w:rFonts w:ascii="Times New Roman" w:hAnsi="Times New Roman" w:cs="Times New Roman"/>
          <w:b w:val="0"/>
          <w:bCs/>
          <w:color w:val="auto"/>
          <w:sz w:val="28"/>
          <w:szCs w:val="28"/>
        </w:rPr>
      </w:pPr>
      <w:r>
        <w:rPr>
          <w:rStyle w:val="aa"/>
          <w:rFonts w:ascii="Times New Roman" w:hAnsi="Times New Roman" w:cs="Times New Roman"/>
          <w:b w:val="0"/>
          <w:bCs/>
          <w:color w:val="auto"/>
          <w:sz w:val="28"/>
          <w:szCs w:val="28"/>
        </w:rPr>
        <w:tab/>
      </w:r>
    </w:p>
    <w:p w:rsidR="00C902A7" w:rsidRDefault="004675DC" w:rsidP="004675DC">
      <w:pPr>
        <w:tabs>
          <w:tab w:val="left" w:pos="7173"/>
          <w:tab w:val="right" w:pos="9360"/>
        </w:tabs>
        <w:ind w:firstLine="698"/>
        <w:rPr>
          <w:rStyle w:val="aa"/>
          <w:rFonts w:ascii="Times New Roman" w:hAnsi="Times New Roman" w:cs="Times New Roman"/>
          <w:b w:val="0"/>
          <w:bCs/>
          <w:color w:val="auto"/>
          <w:sz w:val="28"/>
          <w:szCs w:val="28"/>
        </w:rPr>
      </w:pPr>
      <w:r>
        <w:rPr>
          <w:rStyle w:val="aa"/>
          <w:rFonts w:ascii="Times New Roman" w:hAnsi="Times New Roman" w:cs="Times New Roman"/>
          <w:b w:val="0"/>
          <w:bCs/>
          <w:color w:val="auto"/>
          <w:sz w:val="28"/>
          <w:szCs w:val="28"/>
        </w:rPr>
        <w:tab/>
      </w:r>
      <w:r w:rsidR="00C902A7" w:rsidRPr="00AB0A0F">
        <w:rPr>
          <w:rStyle w:val="aa"/>
          <w:rFonts w:ascii="Times New Roman" w:hAnsi="Times New Roman" w:cs="Times New Roman"/>
          <w:b w:val="0"/>
          <w:bCs/>
          <w:color w:val="auto"/>
          <w:sz w:val="28"/>
          <w:szCs w:val="28"/>
        </w:rPr>
        <w:t>Приложение N </w:t>
      </w:r>
      <w:bookmarkEnd w:id="165"/>
      <w:r w:rsidR="00221098">
        <w:rPr>
          <w:rStyle w:val="aa"/>
          <w:rFonts w:ascii="Times New Roman" w:hAnsi="Times New Roman" w:cs="Times New Roman"/>
          <w:b w:val="0"/>
          <w:bCs/>
          <w:color w:val="auto"/>
          <w:sz w:val="28"/>
          <w:szCs w:val="28"/>
        </w:rPr>
        <w:t>4</w:t>
      </w:r>
    </w:p>
    <w:p w:rsidR="00221098" w:rsidRDefault="00221098" w:rsidP="004675DC">
      <w:pPr>
        <w:tabs>
          <w:tab w:val="left" w:pos="7173"/>
          <w:tab w:val="right" w:pos="9360"/>
        </w:tabs>
        <w:ind w:firstLine="698"/>
        <w:rPr>
          <w:rStyle w:val="aa"/>
          <w:rFonts w:ascii="Times New Roman" w:hAnsi="Times New Roman" w:cs="Times New Roman"/>
          <w:b w:val="0"/>
          <w:bCs/>
          <w:color w:val="auto"/>
          <w:sz w:val="28"/>
          <w:szCs w:val="28"/>
        </w:rPr>
      </w:pPr>
    </w:p>
    <w:p w:rsidR="00221098" w:rsidRDefault="00221098" w:rsidP="004675DC">
      <w:pPr>
        <w:tabs>
          <w:tab w:val="left" w:pos="7173"/>
          <w:tab w:val="right" w:pos="9360"/>
        </w:tabs>
        <w:ind w:firstLine="698"/>
        <w:rPr>
          <w:rStyle w:val="aa"/>
          <w:rFonts w:ascii="Times New Roman" w:hAnsi="Times New Roman" w:cs="Times New Roman"/>
          <w:b w:val="0"/>
          <w:bCs/>
          <w:color w:val="auto"/>
          <w:sz w:val="28"/>
          <w:szCs w:val="28"/>
        </w:rPr>
      </w:pPr>
    </w:p>
    <w:p w:rsidR="00221098" w:rsidRPr="00AB0A0F" w:rsidRDefault="00221098" w:rsidP="004675DC">
      <w:pPr>
        <w:tabs>
          <w:tab w:val="left" w:pos="7173"/>
          <w:tab w:val="right" w:pos="9360"/>
        </w:tabs>
        <w:ind w:firstLine="698"/>
        <w:rPr>
          <w:rFonts w:ascii="Times New Roman" w:hAnsi="Times New Roman" w:cs="Times New Roman"/>
          <w:sz w:val="28"/>
          <w:szCs w:val="28"/>
        </w:rPr>
      </w:pPr>
    </w:p>
    <w:p w:rsidR="00C902A7" w:rsidRPr="00221098" w:rsidRDefault="00C902A7" w:rsidP="00F13C9F">
      <w:pPr>
        <w:pStyle w:val="1"/>
        <w:rPr>
          <w:rFonts w:ascii="Times New Roman" w:hAnsi="Times New Roman" w:cs="Times New Roman"/>
          <w:color w:val="auto"/>
          <w:sz w:val="28"/>
          <w:szCs w:val="28"/>
        </w:rPr>
      </w:pPr>
      <w:r w:rsidRPr="00221098">
        <w:rPr>
          <w:rFonts w:ascii="Times New Roman" w:hAnsi="Times New Roman" w:cs="Times New Roman"/>
          <w:color w:val="auto"/>
          <w:sz w:val="28"/>
          <w:szCs w:val="28"/>
        </w:rPr>
        <w:t>Минимальные размеры</w:t>
      </w:r>
      <w:r w:rsidRPr="00221098">
        <w:rPr>
          <w:rFonts w:ascii="Times New Roman" w:hAnsi="Times New Roman" w:cs="Times New Roman"/>
          <w:color w:val="auto"/>
          <w:sz w:val="28"/>
          <w:szCs w:val="28"/>
        </w:rPr>
        <w:br/>
        <w:t>должностных окладов по профессиональным квалификационным группам должностей работников учебно-вспомогательного персонала</w:t>
      </w:r>
    </w:p>
    <w:p w:rsidR="00C902A7" w:rsidRDefault="00C902A7" w:rsidP="00F13C9F">
      <w:pPr>
        <w:rPr>
          <w:rFonts w:ascii="Times New Roman" w:hAnsi="Times New Roman" w:cs="Times New Roman"/>
          <w:sz w:val="24"/>
          <w:szCs w:val="24"/>
        </w:rPr>
      </w:pPr>
    </w:p>
    <w:p w:rsidR="00221098" w:rsidRPr="00AB0A0F" w:rsidRDefault="00221098" w:rsidP="00F13C9F">
      <w:pPr>
        <w:rPr>
          <w:rFonts w:ascii="Times New Roman" w:hAnsi="Times New Roman" w:cs="Times New Roman"/>
          <w:sz w:val="24"/>
          <w:szCs w:val="24"/>
        </w:rPr>
      </w:pPr>
    </w:p>
    <w:tbl>
      <w:tblPr>
        <w:tblW w:w="10220" w:type="dxa"/>
        <w:tblInd w:w="-56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2940"/>
        <w:gridCol w:w="4900"/>
        <w:gridCol w:w="2380"/>
      </w:tblGrid>
      <w:tr w:rsidR="00C902A7" w:rsidRPr="00AB0A0F" w:rsidTr="005A7899">
        <w:tc>
          <w:tcPr>
            <w:tcW w:w="2940" w:type="dxa"/>
            <w:tcBorders>
              <w:top w:val="single" w:sz="4" w:space="0" w:color="auto"/>
              <w:bottom w:val="single" w:sz="4" w:space="0" w:color="auto"/>
              <w:right w:val="single" w:sz="4" w:space="0" w:color="auto"/>
            </w:tcBorders>
          </w:tcPr>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Квалификационные уровни</w:t>
            </w:r>
          </w:p>
        </w:tc>
        <w:tc>
          <w:tcPr>
            <w:tcW w:w="4900"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 xml:space="preserve">Должности, отнесенные к квалификационным </w:t>
            </w:r>
            <w:r w:rsidRPr="00AB0A0F">
              <w:rPr>
                <w:rFonts w:ascii="Times New Roman" w:hAnsi="Times New Roman" w:cs="Times New Roman"/>
              </w:rPr>
              <w:lastRenderedPageBreak/>
              <w:t>уровням</w:t>
            </w:r>
          </w:p>
        </w:tc>
        <w:tc>
          <w:tcPr>
            <w:tcW w:w="2380" w:type="dxa"/>
            <w:tcBorders>
              <w:top w:val="single" w:sz="4" w:space="0" w:color="auto"/>
              <w:left w:val="single" w:sz="4" w:space="0" w:color="auto"/>
              <w:bottom w:val="single" w:sz="4" w:space="0" w:color="auto"/>
            </w:tcBorders>
          </w:tcPr>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lastRenderedPageBreak/>
              <w:t xml:space="preserve">Минимальный размер </w:t>
            </w:r>
            <w:r w:rsidRPr="00AB0A0F">
              <w:rPr>
                <w:rFonts w:ascii="Times New Roman" w:hAnsi="Times New Roman" w:cs="Times New Roman"/>
              </w:rPr>
              <w:lastRenderedPageBreak/>
              <w:t>должностного оклада, рублей</w:t>
            </w:r>
          </w:p>
        </w:tc>
      </w:tr>
      <w:tr w:rsidR="00C902A7" w:rsidRPr="00AB0A0F" w:rsidTr="005A7899">
        <w:tc>
          <w:tcPr>
            <w:tcW w:w="10220" w:type="dxa"/>
            <w:gridSpan w:val="3"/>
            <w:tcBorders>
              <w:top w:val="single" w:sz="4" w:space="0" w:color="auto"/>
              <w:bottom w:val="single" w:sz="4" w:space="0" w:color="auto"/>
            </w:tcBorders>
          </w:tcPr>
          <w:p w:rsidR="00C902A7" w:rsidRPr="00AB0A0F" w:rsidRDefault="00B7527E" w:rsidP="00F13C9F">
            <w:pPr>
              <w:pStyle w:val="affd"/>
              <w:jc w:val="center"/>
              <w:rPr>
                <w:rFonts w:ascii="Times New Roman" w:hAnsi="Times New Roman" w:cs="Times New Roman"/>
              </w:rPr>
            </w:pPr>
            <w:hyperlink r:id="rId58" w:history="1">
              <w:r w:rsidR="00C902A7" w:rsidRPr="00AB0A0F">
                <w:rPr>
                  <w:rStyle w:val="ab"/>
                  <w:rFonts w:ascii="Times New Roman" w:hAnsi="Times New Roman"/>
                  <w:b w:val="0"/>
                  <w:color w:val="auto"/>
                </w:rPr>
                <w:t>Профессиональная квалификационная группа</w:t>
              </w:r>
            </w:hyperlink>
          </w:p>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должностей работников учебно-вспомогательного персонала первого уровня</w:t>
            </w:r>
          </w:p>
        </w:tc>
      </w:tr>
      <w:tr w:rsidR="00C902A7" w:rsidRPr="00AB0A0F" w:rsidTr="005A7899">
        <w:tc>
          <w:tcPr>
            <w:tcW w:w="2940" w:type="dxa"/>
            <w:tcBorders>
              <w:top w:val="single" w:sz="4" w:space="0" w:color="auto"/>
              <w:bottom w:val="single" w:sz="4" w:space="0" w:color="auto"/>
              <w:right w:val="single" w:sz="4" w:space="0" w:color="auto"/>
            </w:tcBorders>
          </w:tcPr>
          <w:p w:rsidR="00C902A7" w:rsidRPr="00AB0A0F" w:rsidRDefault="00C902A7" w:rsidP="00F13C9F">
            <w:pPr>
              <w:pStyle w:val="affd"/>
              <w:rPr>
                <w:rFonts w:ascii="Times New Roman" w:hAnsi="Times New Roman" w:cs="Times New Roman"/>
              </w:rPr>
            </w:pPr>
          </w:p>
        </w:tc>
        <w:tc>
          <w:tcPr>
            <w:tcW w:w="4900"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 xml:space="preserve">вожатый; </w:t>
            </w:r>
            <w:r w:rsidRPr="003C737B">
              <w:rPr>
                <w:rFonts w:ascii="Times New Roman" w:hAnsi="Times New Roman" w:cs="Times New Roman"/>
                <w:color w:val="FF0000"/>
              </w:rPr>
              <w:t xml:space="preserve">помощник воспитателя; </w:t>
            </w:r>
            <w:r w:rsidRPr="00AB0A0F">
              <w:rPr>
                <w:rFonts w:ascii="Times New Roman" w:hAnsi="Times New Roman" w:cs="Times New Roman"/>
              </w:rPr>
              <w:t>секретарь учебной части</w:t>
            </w:r>
          </w:p>
        </w:tc>
        <w:tc>
          <w:tcPr>
            <w:tcW w:w="2380" w:type="dxa"/>
            <w:tcBorders>
              <w:top w:val="single" w:sz="4" w:space="0" w:color="auto"/>
              <w:left w:val="single" w:sz="4" w:space="0" w:color="auto"/>
              <w:bottom w:val="single" w:sz="4" w:space="0" w:color="auto"/>
            </w:tcBorders>
          </w:tcPr>
          <w:p w:rsidR="00C902A7" w:rsidRPr="00AB0A0F" w:rsidRDefault="00221098" w:rsidP="00F13C9F">
            <w:pPr>
              <w:pStyle w:val="affd"/>
              <w:jc w:val="center"/>
              <w:rPr>
                <w:rFonts w:ascii="Times New Roman" w:hAnsi="Times New Roman" w:cs="Times New Roman"/>
              </w:rPr>
            </w:pPr>
            <w:r>
              <w:rPr>
                <w:rFonts w:ascii="Times New Roman" w:hAnsi="Times New Roman" w:cs="Times New Roman"/>
              </w:rPr>
              <w:t>6300</w:t>
            </w:r>
          </w:p>
        </w:tc>
      </w:tr>
    </w:tbl>
    <w:p w:rsidR="00C902A7" w:rsidRPr="00AB0A0F" w:rsidRDefault="00C902A7" w:rsidP="00F13C9F">
      <w:pPr>
        <w:rPr>
          <w:rStyle w:val="aa"/>
          <w:rFonts w:ascii="Times New Roman" w:hAnsi="Times New Roman" w:cs="Times New Roman"/>
          <w:b w:val="0"/>
          <w:bCs/>
          <w:color w:val="auto"/>
          <w:sz w:val="24"/>
          <w:szCs w:val="24"/>
        </w:rPr>
      </w:pPr>
      <w:bookmarkStart w:id="166" w:name="sub_1800"/>
    </w:p>
    <w:p w:rsidR="00C902A7" w:rsidRPr="00AB0A0F" w:rsidRDefault="00C902A7" w:rsidP="00F13C9F">
      <w:pPr>
        <w:ind w:firstLine="698"/>
        <w:jc w:val="right"/>
        <w:rPr>
          <w:rStyle w:val="aa"/>
          <w:rFonts w:ascii="Times New Roman" w:hAnsi="Times New Roman" w:cs="Times New Roman"/>
          <w:b w:val="0"/>
          <w:bCs/>
          <w:color w:val="auto"/>
          <w:sz w:val="24"/>
          <w:szCs w:val="24"/>
        </w:rPr>
      </w:pPr>
    </w:p>
    <w:p w:rsidR="00C902A7" w:rsidRDefault="00C902A7"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F82556" w:rsidRDefault="00F82556" w:rsidP="00F13C9F">
      <w:pPr>
        <w:ind w:firstLine="698"/>
        <w:jc w:val="right"/>
        <w:rPr>
          <w:rStyle w:val="aa"/>
          <w:rFonts w:ascii="Times New Roman" w:hAnsi="Times New Roman" w:cs="Times New Roman"/>
          <w:b w:val="0"/>
          <w:bCs/>
          <w:color w:val="auto"/>
          <w:sz w:val="24"/>
          <w:szCs w:val="24"/>
        </w:rPr>
      </w:pPr>
    </w:p>
    <w:p w:rsidR="004675DC" w:rsidRDefault="004675DC" w:rsidP="00F13C9F">
      <w:pPr>
        <w:ind w:firstLine="698"/>
        <w:jc w:val="right"/>
        <w:rPr>
          <w:rStyle w:val="aa"/>
          <w:rFonts w:ascii="Times New Roman" w:hAnsi="Times New Roman" w:cs="Times New Roman"/>
          <w:b w:val="0"/>
          <w:bCs/>
          <w:color w:val="auto"/>
          <w:sz w:val="24"/>
          <w:szCs w:val="24"/>
        </w:rPr>
      </w:pPr>
    </w:p>
    <w:p w:rsidR="00F82556" w:rsidRPr="00AB0A0F" w:rsidRDefault="00F82556" w:rsidP="00F13C9F">
      <w:pPr>
        <w:ind w:firstLine="698"/>
        <w:jc w:val="right"/>
        <w:rPr>
          <w:rStyle w:val="aa"/>
          <w:rFonts w:ascii="Times New Roman" w:hAnsi="Times New Roman" w:cs="Times New Roman"/>
          <w:b w:val="0"/>
          <w:bCs/>
          <w:color w:val="auto"/>
          <w:sz w:val="24"/>
          <w:szCs w:val="24"/>
        </w:rPr>
      </w:pPr>
    </w:p>
    <w:p w:rsidR="00C902A7" w:rsidRPr="00AB0A0F" w:rsidRDefault="00C902A7" w:rsidP="00067A32">
      <w:pPr>
        <w:rPr>
          <w:rStyle w:val="aa"/>
          <w:rFonts w:ascii="Times New Roman" w:hAnsi="Times New Roman" w:cs="Times New Roman"/>
          <w:b w:val="0"/>
          <w:bCs/>
          <w:color w:val="auto"/>
          <w:sz w:val="24"/>
          <w:szCs w:val="24"/>
        </w:rPr>
      </w:pPr>
    </w:p>
    <w:p w:rsidR="004675DC" w:rsidRDefault="004675DC" w:rsidP="00F13C9F">
      <w:pPr>
        <w:ind w:firstLine="698"/>
        <w:jc w:val="right"/>
        <w:rPr>
          <w:rStyle w:val="aa"/>
          <w:rFonts w:ascii="Times New Roman" w:hAnsi="Times New Roman" w:cs="Times New Roman"/>
          <w:b w:val="0"/>
          <w:bCs/>
          <w:color w:val="auto"/>
          <w:sz w:val="28"/>
          <w:szCs w:val="28"/>
        </w:rPr>
      </w:pPr>
    </w:p>
    <w:p w:rsidR="00C902A7" w:rsidRPr="00AB0A0F" w:rsidRDefault="00221098" w:rsidP="00F13C9F">
      <w:pPr>
        <w:ind w:firstLine="698"/>
        <w:jc w:val="right"/>
        <w:rPr>
          <w:rFonts w:ascii="Times New Roman" w:hAnsi="Times New Roman" w:cs="Times New Roman"/>
          <w:sz w:val="28"/>
          <w:szCs w:val="28"/>
        </w:rPr>
      </w:pPr>
      <w:r>
        <w:rPr>
          <w:rStyle w:val="aa"/>
          <w:rFonts w:ascii="Times New Roman" w:hAnsi="Times New Roman" w:cs="Times New Roman"/>
          <w:b w:val="0"/>
          <w:bCs/>
          <w:color w:val="auto"/>
          <w:sz w:val="28"/>
          <w:szCs w:val="28"/>
        </w:rPr>
        <w:t>Приложение N 5</w:t>
      </w:r>
    </w:p>
    <w:bookmarkEnd w:id="166"/>
    <w:p w:rsidR="00C902A7" w:rsidRPr="00AB0A0F" w:rsidRDefault="00C902A7" w:rsidP="00F13C9F">
      <w:pPr>
        <w:pStyle w:val="1"/>
        <w:rPr>
          <w:rFonts w:ascii="Times New Roman" w:hAnsi="Times New Roman" w:cs="Times New Roman"/>
          <w:b w:val="0"/>
          <w:color w:val="auto"/>
          <w:sz w:val="28"/>
          <w:szCs w:val="28"/>
        </w:rPr>
      </w:pPr>
    </w:p>
    <w:p w:rsidR="00C902A7" w:rsidRPr="00221098" w:rsidRDefault="00C902A7" w:rsidP="00F13C9F">
      <w:pPr>
        <w:pStyle w:val="1"/>
        <w:rPr>
          <w:rFonts w:ascii="Times New Roman" w:hAnsi="Times New Roman" w:cs="Times New Roman"/>
          <w:color w:val="auto"/>
          <w:sz w:val="28"/>
          <w:szCs w:val="28"/>
        </w:rPr>
      </w:pPr>
      <w:r w:rsidRPr="00221098">
        <w:rPr>
          <w:rFonts w:ascii="Times New Roman" w:hAnsi="Times New Roman" w:cs="Times New Roman"/>
          <w:color w:val="auto"/>
          <w:sz w:val="28"/>
          <w:szCs w:val="28"/>
        </w:rPr>
        <w:t>Минимальные размеры</w:t>
      </w:r>
      <w:r w:rsidRPr="00221098">
        <w:rPr>
          <w:rFonts w:ascii="Times New Roman" w:hAnsi="Times New Roman" w:cs="Times New Roman"/>
          <w:color w:val="auto"/>
          <w:sz w:val="28"/>
          <w:szCs w:val="28"/>
        </w:rPr>
        <w:br/>
        <w:t>окладов рабочих по профессиональным квалификационным группам общеотраслевых профессий рабочих</w:t>
      </w:r>
    </w:p>
    <w:p w:rsidR="00C902A7" w:rsidRPr="00AB0A0F" w:rsidRDefault="00C902A7" w:rsidP="00F13C9F">
      <w:pPr>
        <w:rPr>
          <w:rFonts w:ascii="Times New Roman" w:hAnsi="Times New Roman" w:cs="Times New Roman"/>
          <w:sz w:val="24"/>
          <w:szCs w:val="24"/>
        </w:rPr>
      </w:pPr>
    </w:p>
    <w:tbl>
      <w:tblPr>
        <w:tblW w:w="10220" w:type="dxa"/>
        <w:tblInd w:w="-56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2940"/>
        <w:gridCol w:w="4900"/>
        <w:gridCol w:w="2380"/>
      </w:tblGrid>
      <w:tr w:rsidR="00C902A7" w:rsidRPr="00AB0A0F" w:rsidTr="005A7899">
        <w:tc>
          <w:tcPr>
            <w:tcW w:w="2940" w:type="dxa"/>
            <w:tcBorders>
              <w:top w:val="single" w:sz="4" w:space="0" w:color="auto"/>
              <w:bottom w:val="single" w:sz="4" w:space="0" w:color="auto"/>
              <w:right w:val="single" w:sz="4" w:space="0" w:color="auto"/>
            </w:tcBorders>
          </w:tcPr>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Минимальный размер оклада (рублей)</w:t>
            </w:r>
          </w:p>
        </w:tc>
      </w:tr>
      <w:tr w:rsidR="00C902A7" w:rsidRPr="00AB0A0F" w:rsidTr="005A7899">
        <w:tc>
          <w:tcPr>
            <w:tcW w:w="10220" w:type="dxa"/>
            <w:gridSpan w:val="3"/>
            <w:tcBorders>
              <w:top w:val="single" w:sz="4" w:space="0" w:color="auto"/>
              <w:bottom w:val="single" w:sz="4" w:space="0" w:color="auto"/>
            </w:tcBorders>
          </w:tcPr>
          <w:p w:rsidR="00C902A7" w:rsidRPr="00AB0A0F" w:rsidRDefault="00B7527E" w:rsidP="00F13C9F">
            <w:pPr>
              <w:pStyle w:val="affd"/>
              <w:jc w:val="center"/>
              <w:rPr>
                <w:rFonts w:ascii="Times New Roman" w:hAnsi="Times New Roman" w:cs="Times New Roman"/>
              </w:rPr>
            </w:pPr>
            <w:hyperlink r:id="rId59" w:history="1">
              <w:r w:rsidR="00C902A7" w:rsidRPr="00AB0A0F">
                <w:rPr>
                  <w:rStyle w:val="ab"/>
                  <w:rFonts w:ascii="Times New Roman" w:hAnsi="Times New Roman"/>
                  <w:b w:val="0"/>
                  <w:color w:val="auto"/>
                </w:rPr>
                <w:t>Профессиональная квалификационная группа</w:t>
              </w:r>
            </w:hyperlink>
          </w:p>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"Общеотраслевые профессии рабочих первого уровня"</w:t>
            </w:r>
          </w:p>
        </w:tc>
      </w:tr>
      <w:tr w:rsidR="00C902A7" w:rsidRPr="00AB0A0F" w:rsidTr="005A7899">
        <w:trPr>
          <w:trHeight w:val="3429"/>
        </w:trPr>
        <w:tc>
          <w:tcPr>
            <w:tcW w:w="2940" w:type="dxa"/>
            <w:tcBorders>
              <w:top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lastRenderedPageBreak/>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 xml:space="preserve">гардеробщик; </w:t>
            </w:r>
            <w:r w:rsidRPr="003C737B">
              <w:rPr>
                <w:rFonts w:ascii="Times New Roman" w:hAnsi="Times New Roman" w:cs="Times New Roman"/>
                <w:color w:val="FF0000"/>
              </w:rPr>
              <w:t xml:space="preserve">дворник; оператор </w:t>
            </w:r>
            <w:r w:rsidRPr="00221098">
              <w:rPr>
                <w:rFonts w:ascii="Times New Roman" w:hAnsi="Times New Roman" w:cs="Times New Roman"/>
                <w:color w:val="FF0000"/>
              </w:rPr>
              <w:t>котельной</w:t>
            </w:r>
            <w:r w:rsidRPr="00AB0A0F">
              <w:rPr>
                <w:rFonts w:ascii="Times New Roman" w:hAnsi="Times New Roman" w:cs="Times New Roman"/>
              </w:rPr>
              <w:t xml:space="preserve">; истопник; кастелянша; </w:t>
            </w:r>
            <w:r w:rsidRPr="00221098">
              <w:rPr>
                <w:rFonts w:ascii="Times New Roman" w:hAnsi="Times New Roman" w:cs="Times New Roman"/>
                <w:color w:val="FF0000"/>
              </w:rPr>
              <w:t>кладовщик</w:t>
            </w:r>
            <w:r w:rsidRPr="00AB0A0F">
              <w:rPr>
                <w:rFonts w:ascii="Times New Roman" w:hAnsi="Times New Roman" w:cs="Times New Roman"/>
              </w:rPr>
              <w:t xml:space="preserve">; садовник, сторож (вахтер); </w:t>
            </w:r>
            <w:r w:rsidRPr="00221098">
              <w:rPr>
                <w:rFonts w:ascii="Times New Roman" w:hAnsi="Times New Roman" w:cs="Times New Roman"/>
                <w:color w:val="FF0000"/>
              </w:rPr>
              <w:t>уборщик служебных (производственных) помещений; кухонный рабочий;</w:t>
            </w:r>
            <w:r w:rsidRPr="00AB0A0F">
              <w:rPr>
                <w:rFonts w:ascii="Times New Roman" w:hAnsi="Times New Roman" w:cs="Times New Roman"/>
              </w:rPr>
              <w:t xml:space="preserve"> мойщик посуды; прачка; рабочий по комплексному обслуживанию и ремонту зданий и иные наименования профессий рабочих, по которым предусмотрено присвоение 1, 2 и 3 квалификационных разрядов в соответствии с </w:t>
            </w:r>
            <w:hyperlink r:id="rId60" w:history="1">
              <w:r w:rsidRPr="00AB0A0F">
                <w:rPr>
                  <w:rStyle w:val="ab"/>
                  <w:rFonts w:ascii="Times New Roman" w:hAnsi="Times New Roman"/>
                  <w:b w:val="0"/>
                  <w:color w:val="auto"/>
                </w:rPr>
                <w:t>Единым тарифно-квалификационным справочником</w:t>
              </w:r>
            </w:hyperlink>
            <w:r w:rsidRPr="00AB0A0F">
              <w:rPr>
                <w:rFonts w:ascii="Times New Roman" w:hAnsi="Times New Roman" w:cs="Times New Roman"/>
              </w:rPr>
              <w:t xml:space="preserve"> работ и профессий рабочих</w:t>
            </w:r>
          </w:p>
        </w:tc>
        <w:tc>
          <w:tcPr>
            <w:tcW w:w="2380" w:type="dxa"/>
            <w:tcBorders>
              <w:top w:val="single" w:sz="4" w:space="0" w:color="auto"/>
              <w:left w:val="single" w:sz="4" w:space="0" w:color="auto"/>
              <w:bottom w:val="single" w:sz="4" w:space="0" w:color="auto"/>
            </w:tcBorders>
          </w:tcPr>
          <w:p w:rsidR="00C902A7" w:rsidRPr="00AB0A0F" w:rsidRDefault="00221098" w:rsidP="00F13C9F">
            <w:pPr>
              <w:pStyle w:val="affd"/>
              <w:jc w:val="center"/>
              <w:rPr>
                <w:rFonts w:ascii="Times New Roman" w:hAnsi="Times New Roman" w:cs="Times New Roman"/>
              </w:rPr>
            </w:pPr>
            <w:r>
              <w:rPr>
                <w:rFonts w:ascii="Times New Roman" w:hAnsi="Times New Roman" w:cs="Times New Roman"/>
              </w:rPr>
              <w:t>5620</w:t>
            </w:r>
          </w:p>
        </w:tc>
      </w:tr>
      <w:tr w:rsidR="00C902A7" w:rsidRPr="00AB0A0F" w:rsidTr="005A7899">
        <w:tc>
          <w:tcPr>
            <w:tcW w:w="10220" w:type="dxa"/>
            <w:gridSpan w:val="3"/>
            <w:tcBorders>
              <w:top w:val="single" w:sz="4" w:space="0" w:color="auto"/>
              <w:bottom w:val="single" w:sz="4" w:space="0" w:color="auto"/>
            </w:tcBorders>
          </w:tcPr>
          <w:p w:rsidR="00C902A7" w:rsidRPr="00AB0A0F" w:rsidRDefault="00B7527E" w:rsidP="00F13C9F">
            <w:pPr>
              <w:pStyle w:val="affd"/>
              <w:jc w:val="center"/>
              <w:rPr>
                <w:rFonts w:ascii="Times New Roman" w:hAnsi="Times New Roman" w:cs="Times New Roman"/>
              </w:rPr>
            </w:pPr>
            <w:hyperlink r:id="rId61" w:history="1">
              <w:r w:rsidR="00C902A7" w:rsidRPr="00AB0A0F">
                <w:rPr>
                  <w:rStyle w:val="ab"/>
                  <w:rFonts w:ascii="Times New Roman" w:hAnsi="Times New Roman"/>
                  <w:b w:val="0"/>
                  <w:color w:val="auto"/>
                </w:rPr>
                <w:t>Профессиональная квалификационная группа</w:t>
              </w:r>
            </w:hyperlink>
            <w:r w:rsidR="00C902A7" w:rsidRPr="00AB0A0F">
              <w:rPr>
                <w:rFonts w:ascii="Times New Roman" w:hAnsi="Times New Roman" w:cs="Times New Roman"/>
              </w:rPr>
              <w:t xml:space="preserve"> "</w:t>
            </w:r>
          </w:p>
          <w:p w:rsidR="00C902A7" w:rsidRPr="00AB0A0F" w:rsidRDefault="00C902A7" w:rsidP="00F13C9F">
            <w:pPr>
              <w:pStyle w:val="affd"/>
              <w:jc w:val="center"/>
              <w:rPr>
                <w:rFonts w:ascii="Times New Roman" w:hAnsi="Times New Roman" w:cs="Times New Roman"/>
              </w:rPr>
            </w:pPr>
            <w:r w:rsidRPr="00AB0A0F">
              <w:rPr>
                <w:rFonts w:ascii="Times New Roman" w:hAnsi="Times New Roman" w:cs="Times New Roman"/>
              </w:rPr>
              <w:t>Общеотраслевые профессии рабочих второго уровня"</w:t>
            </w:r>
          </w:p>
        </w:tc>
      </w:tr>
      <w:tr w:rsidR="00C902A7" w:rsidRPr="00AB0A0F" w:rsidTr="005A7899">
        <w:tc>
          <w:tcPr>
            <w:tcW w:w="2940" w:type="dxa"/>
            <w:tcBorders>
              <w:top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902A7" w:rsidRPr="00AB0A0F" w:rsidRDefault="00C902A7" w:rsidP="00F13C9F">
            <w:pPr>
              <w:pStyle w:val="afff6"/>
              <w:rPr>
                <w:rFonts w:ascii="Times New Roman" w:hAnsi="Times New Roman" w:cs="Times New Roman"/>
              </w:rPr>
            </w:pPr>
            <w:r w:rsidRPr="00AB0A0F">
              <w:rPr>
                <w:rFonts w:ascii="Times New Roman" w:hAnsi="Times New Roman" w:cs="Times New Roman"/>
              </w:rPr>
              <w:t xml:space="preserve">водитель автомобиля; стекольщик; буфетчик; дежурный по общежитию для образовательных организаций; плотник; слесарь-сантехник; электромонтер; машинист насосных установок; </w:t>
            </w:r>
            <w:r w:rsidRPr="00221098">
              <w:rPr>
                <w:rFonts w:ascii="Times New Roman" w:hAnsi="Times New Roman" w:cs="Times New Roman"/>
                <w:color w:val="FF0000"/>
              </w:rPr>
              <w:t>оператор котельной</w:t>
            </w:r>
            <w:r w:rsidRPr="00AB0A0F">
              <w:rPr>
                <w:rFonts w:ascii="Times New Roman" w:hAnsi="Times New Roman" w:cs="Times New Roman"/>
              </w:rPr>
              <w:t xml:space="preserve">; плотник; иные наименования профессий рабочих, по которым предусмотрено присвоение 4 и 5 квалификационных разрядов в соответствии с </w:t>
            </w:r>
            <w:hyperlink r:id="rId62" w:history="1">
              <w:r w:rsidRPr="00AB0A0F">
                <w:rPr>
                  <w:rStyle w:val="ab"/>
                  <w:rFonts w:ascii="Times New Roman" w:hAnsi="Times New Roman"/>
                  <w:b w:val="0"/>
                  <w:color w:val="auto"/>
                </w:rPr>
                <w:t>Единым тарифно-квалификационным справочником</w:t>
              </w:r>
            </w:hyperlink>
            <w:r w:rsidRPr="00AB0A0F">
              <w:rPr>
                <w:rFonts w:ascii="Times New Roman" w:hAnsi="Times New Roman" w:cs="Times New Roman"/>
              </w:rPr>
              <w:t xml:space="preserve"> работ и профессий рабочих</w:t>
            </w:r>
          </w:p>
        </w:tc>
        <w:tc>
          <w:tcPr>
            <w:tcW w:w="2380" w:type="dxa"/>
            <w:tcBorders>
              <w:top w:val="single" w:sz="4" w:space="0" w:color="auto"/>
              <w:left w:val="single" w:sz="4" w:space="0" w:color="auto"/>
              <w:bottom w:val="single" w:sz="4" w:space="0" w:color="auto"/>
            </w:tcBorders>
          </w:tcPr>
          <w:p w:rsidR="00C902A7" w:rsidRPr="00AB0A0F" w:rsidRDefault="00221098" w:rsidP="00F13C9F">
            <w:pPr>
              <w:pStyle w:val="affd"/>
              <w:jc w:val="center"/>
              <w:rPr>
                <w:rFonts w:ascii="Times New Roman" w:hAnsi="Times New Roman" w:cs="Times New Roman"/>
              </w:rPr>
            </w:pPr>
            <w:r>
              <w:rPr>
                <w:rFonts w:ascii="Times New Roman" w:hAnsi="Times New Roman" w:cs="Times New Roman"/>
              </w:rPr>
              <w:t>5620</w:t>
            </w:r>
          </w:p>
        </w:tc>
      </w:tr>
    </w:tbl>
    <w:p w:rsidR="00C902A7" w:rsidRPr="00AB0A0F" w:rsidRDefault="00C902A7" w:rsidP="00F13C9F">
      <w:pPr>
        <w:rPr>
          <w:rFonts w:ascii="Times New Roman" w:hAnsi="Times New Roman" w:cs="Times New Roman"/>
          <w:sz w:val="24"/>
          <w:szCs w:val="24"/>
        </w:rPr>
      </w:pPr>
    </w:p>
    <w:p w:rsidR="00C902A7" w:rsidRPr="00AB0A0F" w:rsidRDefault="00C902A7" w:rsidP="00F13C9F">
      <w:pPr>
        <w:jc w:val="both"/>
        <w:rPr>
          <w:rFonts w:ascii="Times New Roman" w:eastAsia="Times New Roman" w:hAnsi="Times New Roman" w:cs="Times New Roman"/>
        </w:rPr>
      </w:pPr>
    </w:p>
    <w:p w:rsidR="00C902A7" w:rsidRPr="00AB0A0F" w:rsidRDefault="00C902A7" w:rsidP="00F13C9F">
      <w:pPr>
        <w:jc w:val="both"/>
        <w:rPr>
          <w:rFonts w:ascii="Times New Roman" w:eastAsia="Times New Roman" w:hAnsi="Times New Roman" w:cs="Times New Roman"/>
        </w:rPr>
      </w:pPr>
    </w:p>
    <w:p w:rsidR="00C902A7" w:rsidRPr="00AB0A0F" w:rsidRDefault="00C902A7" w:rsidP="00F13C9F">
      <w:pPr>
        <w:jc w:val="both"/>
        <w:rPr>
          <w:rFonts w:ascii="Times New Roman" w:eastAsia="Times New Roman" w:hAnsi="Times New Roman" w:cs="Times New Roman"/>
        </w:rPr>
      </w:pPr>
    </w:p>
    <w:p w:rsidR="00C902A7" w:rsidRPr="00AB0A0F" w:rsidRDefault="00C902A7" w:rsidP="00F13C9F">
      <w:pPr>
        <w:jc w:val="both"/>
        <w:rPr>
          <w:rFonts w:ascii="Times New Roman" w:eastAsia="Times New Roman" w:hAnsi="Times New Roman" w:cs="Times New Roman"/>
        </w:rPr>
      </w:pPr>
    </w:p>
    <w:p w:rsidR="00C902A7" w:rsidRPr="00AB0A0F" w:rsidRDefault="00C902A7" w:rsidP="00F13C9F">
      <w:pPr>
        <w:jc w:val="both"/>
        <w:rPr>
          <w:rFonts w:ascii="Times New Roman" w:eastAsia="Times New Roman" w:hAnsi="Times New Roman" w:cs="Times New Roman"/>
        </w:rPr>
      </w:pPr>
    </w:p>
    <w:p w:rsidR="00C902A7" w:rsidRPr="00AB0A0F" w:rsidRDefault="00C902A7" w:rsidP="00F13C9F">
      <w:pPr>
        <w:jc w:val="both"/>
        <w:rPr>
          <w:rFonts w:ascii="Times New Roman" w:eastAsia="Times New Roman" w:hAnsi="Times New Roman" w:cs="Times New Roman"/>
        </w:rPr>
      </w:pPr>
    </w:p>
    <w:p w:rsidR="00C902A7" w:rsidRPr="00AB0A0F" w:rsidRDefault="00C902A7" w:rsidP="00F13C9F">
      <w:pPr>
        <w:jc w:val="both"/>
        <w:rPr>
          <w:rFonts w:ascii="Times New Roman" w:eastAsia="Times New Roman" w:hAnsi="Times New Roman" w:cs="Times New Roman"/>
        </w:rPr>
      </w:pPr>
    </w:p>
    <w:p w:rsidR="00C902A7" w:rsidRPr="00AB0A0F" w:rsidRDefault="00C902A7" w:rsidP="00F13C9F">
      <w:pPr>
        <w:jc w:val="both"/>
        <w:rPr>
          <w:rFonts w:ascii="Times New Roman" w:eastAsia="Times New Roman" w:hAnsi="Times New Roman" w:cs="Times New Roman"/>
        </w:rPr>
      </w:pPr>
    </w:p>
    <w:p w:rsidR="00C902A7" w:rsidRPr="00AB0A0F" w:rsidRDefault="00C902A7" w:rsidP="00F13C9F">
      <w:pPr>
        <w:jc w:val="both"/>
        <w:rPr>
          <w:rFonts w:ascii="Times New Roman" w:eastAsia="Times New Roman" w:hAnsi="Times New Roman" w:cs="Times New Roman"/>
        </w:rPr>
      </w:pPr>
    </w:p>
    <w:p w:rsidR="00C902A7" w:rsidRPr="00AB0A0F" w:rsidRDefault="00C902A7" w:rsidP="00F13C9F">
      <w:pPr>
        <w:jc w:val="both"/>
        <w:rPr>
          <w:rFonts w:ascii="Times New Roman" w:eastAsia="Times New Roman" w:hAnsi="Times New Roman" w:cs="Times New Roman"/>
        </w:rPr>
      </w:pPr>
    </w:p>
    <w:p w:rsidR="00C902A7" w:rsidRPr="00AB0A0F" w:rsidRDefault="00C902A7" w:rsidP="00F13C9F">
      <w:pPr>
        <w:jc w:val="both"/>
        <w:rPr>
          <w:rFonts w:ascii="Times New Roman" w:eastAsia="Times New Roman" w:hAnsi="Times New Roman" w:cs="Times New Roman"/>
        </w:rPr>
      </w:pPr>
    </w:p>
    <w:p w:rsidR="00C902A7" w:rsidRPr="00AB0A0F" w:rsidRDefault="00C902A7" w:rsidP="00F13C9F">
      <w:pPr>
        <w:jc w:val="both"/>
        <w:rPr>
          <w:rFonts w:ascii="Times New Roman" w:eastAsia="Times New Roman" w:hAnsi="Times New Roman" w:cs="Times New Roman"/>
        </w:rPr>
      </w:pPr>
    </w:p>
    <w:p w:rsidR="00C902A7" w:rsidRPr="00AB0A0F" w:rsidRDefault="00C902A7" w:rsidP="00F13C9F">
      <w:pPr>
        <w:jc w:val="both"/>
        <w:rPr>
          <w:rFonts w:ascii="Times New Roman" w:eastAsia="Times New Roman" w:hAnsi="Times New Roman" w:cs="Times New Roman"/>
        </w:rPr>
      </w:pPr>
    </w:p>
    <w:p w:rsidR="004675DC" w:rsidRDefault="004675DC" w:rsidP="006C7A0D">
      <w:pPr>
        <w:widowControl w:val="0"/>
        <w:autoSpaceDE w:val="0"/>
        <w:autoSpaceDN w:val="0"/>
        <w:adjustRightInd w:val="0"/>
        <w:rPr>
          <w:rFonts w:ascii="Times New Roman" w:hAnsi="Times New Roman" w:cs="Times New Roman"/>
          <w:bCs/>
          <w:i/>
          <w:iCs/>
          <w:sz w:val="24"/>
          <w:szCs w:val="24"/>
        </w:rPr>
      </w:pPr>
    </w:p>
    <w:p w:rsidR="00221098" w:rsidRDefault="00221098" w:rsidP="006C7A0D">
      <w:pPr>
        <w:widowControl w:val="0"/>
        <w:autoSpaceDE w:val="0"/>
        <w:autoSpaceDN w:val="0"/>
        <w:adjustRightInd w:val="0"/>
        <w:rPr>
          <w:rFonts w:ascii="Times New Roman" w:hAnsi="Times New Roman" w:cs="Times New Roman"/>
          <w:bCs/>
          <w:i/>
          <w:iCs/>
          <w:sz w:val="24"/>
          <w:szCs w:val="24"/>
        </w:rPr>
      </w:pPr>
    </w:p>
    <w:p w:rsidR="00221098" w:rsidRDefault="00221098" w:rsidP="006C7A0D">
      <w:pPr>
        <w:widowControl w:val="0"/>
        <w:autoSpaceDE w:val="0"/>
        <w:autoSpaceDN w:val="0"/>
        <w:adjustRightInd w:val="0"/>
        <w:rPr>
          <w:rFonts w:ascii="Times New Roman" w:hAnsi="Times New Roman" w:cs="Times New Roman"/>
          <w:bCs/>
          <w:i/>
          <w:iCs/>
          <w:sz w:val="24"/>
          <w:szCs w:val="24"/>
        </w:rPr>
      </w:pPr>
    </w:p>
    <w:p w:rsidR="00221098" w:rsidRDefault="00221098" w:rsidP="006C7A0D">
      <w:pPr>
        <w:widowControl w:val="0"/>
        <w:autoSpaceDE w:val="0"/>
        <w:autoSpaceDN w:val="0"/>
        <w:adjustRightInd w:val="0"/>
        <w:rPr>
          <w:rFonts w:ascii="Times New Roman" w:hAnsi="Times New Roman" w:cs="Times New Roman"/>
          <w:bCs/>
          <w:i/>
          <w:iCs/>
          <w:sz w:val="24"/>
          <w:szCs w:val="24"/>
        </w:rPr>
      </w:pPr>
    </w:p>
    <w:p w:rsidR="00221098" w:rsidRDefault="00221098" w:rsidP="006C7A0D">
      <w:pPr>
        <w:widowControl w:val="0"/>
        <w:autoSpaceDE w:val="0"/>
        <w:autoSpaceDN w:val="0"/>
        <w:adjustRightInd w:val="0"/>
        <w:rPr>
          <w:rFonts w:ascii="Times New Roman" w:hAnsi="Times New Roman" w:cs="Times New Roman"/>
          <w:bCs/>
          <w:i/>
          <w:iCs/>
          <w:sz w:val="24"/>
          <w:szCs w:val="24"/>
        </w:rPr>
      </w:pPr>
    </w:p>
    <w:p w:rsidR="00221098" w:rsidRDefault="00221098" w:rsidP="006C7A0D">
      <w:pPr>
        <w:widowControl w:val="0"/>
        <w:autoSpaceDE w:val="0"/>
        <w:autoSpaceDN w:val="0"/>
        <w:adjustRightInd w:val="0"/>
        <w:rPr>
          <w:rFonts w:ascii="Times New Roman" w:hAnsi="Times New Roman" w:cs="Times New Roman"/>
          <w:bCs/>
          <w:i/>
          <w:iCs/>
          <w:sz w:val="24"/>
          <w:szCs w:val="24"/>
        </w:rPr>
      </w:pPr>
    </w:p>
    <w:p w:rsidR="00221098" w:rsidRDefault="00221098" w:rsidP="006C7A0D">
      <w:pPr>
        <w:widowControl w:val="0"/>
        <w:autoSpaceDE w:val="0"/>
        <w:autoSpaceDN w:val="0"/>
        <w:adjustRightInd w:val="0"/>
        <w:rPr>
          <w:rFonts w:ascii="Times New Roman" w:hAnsi="Times New Roman" w:cs="Times New Roman"/>
          <w:bCs/>
          <w:i/>
          <w:iCs/>
          <w:sz w:val="24"/>
          <w:szCs w:val="24"/>
        </w:rPr>
      </w:pPr>
    </w:p>
    <w:p w:rsidR="004675DC" w:rsidRDefault="004675DC" w:rsidP="00F13C9F">
      <w:pPr>
        <w:jc w:val="center"/>
        <w:textAlignment w:val="baseline"/>
        <w:rPr>
          <w:rFonts w:ascii="Times New Roman" w:eastAsia="Times New Roman" w:hAnsi="Times New Roman" w:cs="Times New Roman"/>
          <w:b/>
          <w:bCs/>
          <w:sz w:val="28"/>
          <w:szCs w:val="28"/>
          <w:bdr w:val="none" w:sz="0" w:space="0" w:color="auto" w:frame="1"/>
        </w:rPr>
      </w:pPr>
    </w:p>
    <w:p w:rsidR="00D02B0D" w:rsidRDefault="00D02B0D" w:rsidP="00F13C9F">
      <w:pPr>
        <w:jc w:val="center"/>
        <w:textAlignment w:val="baseline"/>
        <w:rPr>
          <w:rFonts w:ascii="Times New Roman" w:eastAsia="Times New Roman" w:hAnsi="Times New Roman" w:cs="Times New Roman"/>
          <w:b/>
          <w:bCs/>
          <w:sz w:val="28"/>
          <w:szCs w:val="28"/>
          <w:bdr w:val="none" w:sz="0" w:space="0" w:color="auto" w:frame="1"/>
        </w:rPr>
      </w:pPr>
    </w:p>
    <w:p w:rsidR="00D02B0D" w:rsidRDefault="00D02B0D" w:rsidP="00F13C9F">
      <w:pPr>
        <w:jc w:val="center"/>
        <w:textAlignment w:val="baseline"/>
        <w:rPr>
          <w:rFonts w:ascii="Times New Roman" w:eastAsia="Times New Roman" w:hAnsi="Times New Roman" w:cs="Times New Roman"/>
          <w:b/>
          <w:bCs/>
          <w:sz w:val="28"/>
          <w:szCs w:val="28"/>
          <w:bdr w:val="none" w:sz="0" w:space="0" w:color="auto" w:frame="1"/>
        </w:rPr>
      </w:pPr>
    </w:p>
    <w:p w:rsidR="00C902A7" w:rsidRPr="00AB0A0F" w:rsidRDefault="00C902A7" w:rsidP="00F13C9F">
      <w:pPr>
        <w:jc w:val="center"/>
        <w:textAlignment w:val="baseline"/>
        <w:rPr>
          <w:rFonts w:ascii="Times New Roman" w:eastAsia="Times New Roman" w:hAnsi="Times New Roman" w:cs="Times New Roman"/>
          <w:b/>
          <w:sz w:val="28"/>
          <w:szCs w:val="28"/>
        </w:rPr>
      </w:pPr>
      <w:r w:rsidRPr="00AB0A0F">
        <w:rPr>
          <w:rFonts w:ascii="Times New Roman" w:eastAsia="Times New Roman" w:hAnsi="Times New Roman" w:cs="Times New Roman"/>
          <w:b/>
          <w:bCs/>
          <w:sz w:val="28"/>
          <w:szCs w:val="28"/>
          <w:bdr w:val="none" w:sz="0" w:space="0" w:color="auto" w:frame="1"/>
        </w:rPr>
        <w:t>ПОЛОЖЕНИЕ</w:t>
      </w:r>
    </w:p>
    <w:p w:rsidR="00C902A7" w:rsidRPr="00AB0A0F" w:rsidRDefault="00C902A7" w:rsidP="00F13C9F">
      <w:pPr>
        <w:pStyle w:val="a8"/>
        <w:jc w:val="center"/>
        <w:rPr>
          <w:rFonts w:ascii="Times New Roman" w:hAnsi="Times New Roman" w:cs="Times New Roman"/>
          <w:b/>
          <w:sz w:val="28"/>
          <w:szCs w:val="28"/>
        </w:rPr>
      </w:pPr>
      <w:r w:rsidRPr="00AB0A0F">
        <w:rPr>
          <w:rFonts w:ascii="Times New Roman" w:hAnsi="Times New Roman" w:cs="Times New Roman"/>
          <w:b/>
          <w:sz w:val="28"/>
          <w:szCs w:val="28"/>
        </w:rPr>
        <w:t>о премировании, надбавках, и материальном стимулировании работников</w:t>
      </w:r>
    </w:p>
    <w:p w:rsidR="00C902A7" w:rsidRPr="00AB0A0F" w:rsidRDefault="00C902A7" w:rsidP="00F13C9F">
      <w:pPr>
        <w:jc w:val="center"/>
        <w:textAlignment w:val="baseline"/>
        <w:rPr>
          <w:rFonts w:ascii="Times New Roman" w:eastAsia="Times New Roman" w:hAnsi="Times New Roman" w:cs="Times New Roman"/>
          <w:sz w:val="36"/>
          <w:szCs w:val="36"/>
        </w:rPr>
      </w:pPr>
    </w:p>
    <w:p w:rsidR="00C902A7" w:rsidRPr="00AB0A0F" w:rsidRDefault="00C902A7" w:rsidP="00B32622">
      <w:pPr>
        <w:pStyle w:val="a8"/>
        <w:jc w:val="center"/>
        <w:rPr>
          <w:rFonts w:ascii="Times New Roman" w:hAnsi="Times New Roman" w:cs="Times New Roman"/>
          <w:b/>
          <w:sz w:val="28"/>
          <w:szCs w:val="28"/>
        </w:rPr>
      </w:pPr>
      <w:r w:rsidRPr="00AB0A0F">
        <w:rPr>
          <w:rFonts w:ascii="Times New Roman" w:hAnsi="Times New Roman" w:cs="Times New Roman"/>
          <w:b/>
          <w:sz w:val="28"/>
          <w:szCs w:val="28"/>
        </w:rPr>
        <w:t>1. Общая часть</w:t>
      </w:r>
      <w:bookmarkStart w:id="167" w:name="_GoBack"/>
      <w:bookmarkEnd w:id="167"/>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1.1. Насто</w:t>
      </w:r>
      <w:r w:rsidR="005627A1" w:rsidRPr="00AB0A0F">
        <w:rPr>
          <w:rFonts w:ascii="Times New Roman" w:hAnsi="Times New Roman" w:cs="Times New Roman"/>
          <w:sz w:val="28"/>
          <w:szCs w:val="28"/>
        </w:rPr>
        <w:t>ящее положение разработано для  м</w:t>
      </w:r>
      <w:r w:rsidRPr="00AB0A0F">
        <w:rPr>
          <w:rFonts w:ascii="Times New Roman" w:hAnsi="Times New Roman" w:cs="Times New Roman"/>
          <w:sz w:val="28"/>
          <w:szCs w:val="28"/>
        </w:rPr>
        <w:t xml:space="preserve">униципального бюджетного дошкольного образовательного учреждения </w:t>
      </w:r>
      <w:r w:rsidR="005627A1" w:rsidRPr="00AB0A0F">
        <w:rPr>
          <w:rFonts w:ascii="Times New Roman" w:hAnsi="Times New Roman" w:cs="Times New Roman"/>
          <w:sz w:val="28"/>
          <w:szCs w:val="28"/>
        </w:rPr>
        <w:t xml:space="preserve">«Детский сад №1 </w:t>
      </w:r>
      <w:r w:rsidR="004376B5">
        <w:rPr>
          <w:rFonts w:ascii="Times New Roman" w:hAnsi="Times New Roman" w:cs="Times New Roman"/>
          <w:sz w:val="28"/>
          <w:szCs w:val="28"/>
        </w:rPr>
        <w:t>«Теремок</w:t>
      </w:r>
      <w:r w:rsidR="00456335" w:rsidRPr="00AB0A0F">
        <w:rPr>
          <w:rFonts w:ascii="Times New Roman" w:hAnsi="Times New Roman" w:cs="Times New Roman"/>
          <w:sz w:val="28"/>
          <w:szCs w:val="28"/>
        </w:rPr>
        <w:t>»с</w:t>
      </w:r>
      <w:r w:rsidR="004376B5">
        <w:rPr>
          <w:rFonts w:ascii="Times New Roman" w:hAnsi="Times New Roman" w:cs="Times New Roman"/>
          <w:sz w:val="28"/>
          <w:szCs w:val="28"/>
        </w:rPr>
        <w:t xml:space="preserve">т. </w:t>
      </w:r>
      <w:r w:rsidR="004376B5">
        <w:rPr>
          <w:rFonts w:ascii="Times New Roman" w:hAnsi="Times New Roman" w:cs="Times New Roman"/>
          <w:sz w:val="28"/>
          <w:szCs w:val="28"/>
        </w:rPr>
        <w:lastRenderedPageBreak/>
        <w:t>Первомайская</w:t>
      </w:r>
      <w:r w:rsidR="005627A1" w:rsidRPr="00AB0A0F">
        <w:rPr>
          <w:rFonts w:ascii="Times New Roman" w:hAnsi="Times New Roman" w:cs="Times New Roman"/>
          <w:sz w:val="28"/>
          <w:szCs w:val="28"/>
        </w:rPr>
        <w:t xml:space="preserve"> Грозненского муниципального района» </w:t>
      </w:r>
      <w:r w:rsidR="006D4936">
        <w:rPr>
          <w:rFonts w:ascii="Times New Roman" w:hAnsi="Times New Roman" w:cs="Times New Roman"/>
          <w:sz w:val="28"/>
          <w:szCs w:val="28"/>
        </w:rPr>
        <w:t xml:space="preserve">соответствии </w:t>
      </w:r>
      <w:r w:rsidRPr="00AB0A0F">
        <w:rPr>
          <w:rFonts w:ascii="Times New Roman" w:hAnsi="Times New Roman" w:cs="Times New Roman"/>
          <w:sz w:val="28"/>
          <w:szCs w:val="28"/>
        </w:rPr>
        <w:t>с ТК РФ, Законом РФ «Об образовании», согласно Уставу Учреждения, Правилам внутреннего трудового распорядка Учреждения, Положению «Об оплате и стимулировании труда работников муниципальных дошкольных образовательных учреждений» от 03.11.2003г. № 902 с целью усиления социально-экономической защиты работников Учреждения, стимулирования высокой производительности труда, повышения ответственности и сознательности сотрудников.</w:t>
      </w:r>
    </w:p>
    <w:p w:rsidR="00F260DE" w:rsidRPr="00AB0A0F" w:rsidRDefault="00F260DE" w:rsidP="00F260DE">
      <w:pPr>
        <w:pStyle w:val="a8"/>
        <w:ind w:firstLine="709"/>
        <w:rPr>
          <w:rFonts w:ascii="Times New Roman" w:hAnsi="Times New Roman" w:cs="Times New Roman"/>
          <w:sz w:val="28"/>
          <w:szCs w:val="28"/>
        </w:rPr>
      </w:pPr>
    </w:p>
    <w:p w:rsidR="00C902A7" w:rsidRPr="00AB0A0F" w:rsidRDefault="00C902A7" w:rsidP="001A1C98">
      <w:pPr>
        <w:pStyle w:val="a8"/>
        <w:numPr>
          <w:ilvl w:val="0"/>
          <w:numId w:val="70"/>
        </w:numPr>
        <w:jc w:val="center"/>
        <w:rPr>
          <w:rFonts w:ascii="Times New Roman" w:hAnsi="Times New Roman" w:cs="Times New Roman"/>
          <w:b/>
          <w:sz w:val="28"/>
          <w:szCs w:val="28"/>
        </w:rPr>
      </w:pPr>
      <w:r w:rsidRPr="00AB0A0F">
        <w:rPr>
          <w:rFonts w:ascii="Times New Roman" w:hAnsi="Times New Roman" w:cs="Times New Roman"/>
          <w:b/>
          <w:sz w:val="28"/>
          <w:szCs w:val="28"/>
        </w:rPr>
        <w:t>Общие положения</w:t>
      </w:r>
    </w:p>
    <w:p w:rsidR="00F260DE" w:rsidRPr="00AB0A0F" w:rsidRDefault="00F260DE" w:rsidP="00F260DE">
      <w:pPr>
        <w:pStyle w:val="a8"/>
        <w:jc w:val="center"/>
        <w:rPr>
          <w:rFonts w:ascii="Times New Roman" w:hAnsi="Times New Roman" w:cs="Times New Roman"/>
          <w:b/>
          <w:sz w:val="28"/>
          <w:szCs w:val="28"/>
        </w:rPr>
      </w:pPr>
    </w:p>
    <w:p w:rsidR="00C902A7" w:rsidRPr="00AB0A0F" w:rsidRDefault="00A82BE2" w:rsidP="006D4936">
      <w:pPr>
        <w:pStyle w:val="a8"/>
        <w:jc w:val="both"/>
        <w:rPr>
          <w:rFonts w:ascii="Times New Roman" w:hAnsi="Times New Roman" w:cs="Times New Roman"/>
          <w:sz w:val="28"/>
          <w:szCs w:val="28"/>
        </w:rPr>
      </w:pPr>
      <w:r>
        <w:rPr>
          <w:rFonts w:ascii="Times New Roman" w:hAnsi="Times New Roman" w:cs="Times New Roman"/>
          <w:sz w:val="28"/>
          <w:szCs w:val="28"/>
        </w:rPr>
        <w:t>2.1.</w:t>
      </w:r>
      <w:r w:rsidR="00C902A7" w:rsidRPr="00AB0A0F">
        <w:rPr>
          <w:rFonts w:ascii="Times New Roman" w:hAnsi="Times New Roman" w:cs="Times New Roman"/>
          <w:sz w:val="28"/>
          <w:szCs w:val="28"/>
        </w:rPr>
        <w:t xml:space="preserve"> Средства на премирование, поощрение и установление надбавок к должностным окладам сотрудников Муниципального бюджетного дошкольного образовательного </w:t>
      </w:r>
      <w:r w:rsidR="005627A1" w:rsidRPr="00AB0A0F">
        <w:rPr>
          <w:rFonts w:ascii="Times New Roman" w:hAnsi="Times New Roman" w:cs="Times New Roman"/>
          <w:sz w:val="28"/>
          <w:szCs w:val="28"/>
        </w:rPr>
        <w:t xml:space="preserve">«Детский сад №1 </w:t>
      </w:r>
      <w:r w:rsidR="004376B5">
        <w:rPr>
          <w:rFonts w:ascii="Times New Roman" w:hAnsi="Times New Roman" w:cs="Times New Roman"/>
          <w:sz w:val="28"/>
          <w:szCs w:val="28"/>
        </w:rPr>
        <w:t>«Теремок</w:t>
      </w:r>
      <w:r w:rsidR="00456335" w:rsidRPr="00AB0A0F">
        <w:rPr>
          <w:rFonts w:ascii="Times New Roman" w:hAnsi="Times New Roman" w:cs="Times New Roman"/>
          <w:sz w:val="28"/>
          <w:szCs w:val="28"/>
        </w:rPr>
        <w:t>»</w:t>
      </w:r>
      <w:r w:rsidR="00F260DE" w:rsidRPr="00AB0A0F">
        <w:rPr>
          <w:rFonts w:ascii="Times New Roman" w:hAnsi="Times New Roman" w:cs="Times New Roman"/>
          <w:sz w:val="28"/>
          <w:szCs w:val="28"/>
        </w:rPr>
        <w:t>с</w:t>
      </w:r>
      <w:r w:rsidR="004376B5">
        <w:rPr>
          <w:rFonts w:ascii="Times New Roman" w:hAnsi="Times New Roman" w:cs="Times New Roman"/>
          <w:sz w:val="28"/>
          <w:szCs w:val="28"/>
        </w:rPr>
        <w:t>т. Первомайская</w:t>
      </w:r>
      <w:r w:rsidR="005627A1" w:rsidRPr="00AB0A0F">
        <w:rPr>
          <w:rFonts w:ascii="Times New Roman" w:hAnsi="Times New Roman" w:cs="Times New Roman"/>
          <w:sz w:val="28"/>
          <w:szCs w:val="28"/>
        </w:rPr>
        <w:t xml:space="preserve"> Грозненского муниципального района» </w:t>
      </w:r>
      <w:r w:rsidR="00C902A7" w:rsidRPr="00AB0A0F">
        <w:rPr>
          <w:rFonts w:ascii="Times New Roman" w:hAnsi="Times New Roman" w:cs="Times New Roman"/>
          <w:sz w:val="28"/>
          <w:szCs w:val="28"/>
        </w:rPr>
        <w:t>выделяются администрацией учреждения при формировании фонда материального стимулирования, они не выделяются из бюджета учреждения и могут расходоваться в установленном порядке.</w:t>
      </w:r>
    </w:p>
    <w:p w:rsidR="00C902A7" w:rsidRPr="00AB0A0F" w:rsidRDefault="00A82BE2" w:rsidP="006D4936">
      <w:pPr>
        <w:pStyle w:val="a8"/>
        <w:jc w:val="both"/>
        <w:rPr>
          <w:rFonts w:ascii="Times New Roman" w:hAnsi="Times New Roman" w:cs="Times New Roman"/>
          <w:sz w:val="28"/>
          <w:szCs w:val="28"/>
        </w:rPr>
      </w:pPr>
      <w:r>
        <w:rPr>
          <w:rFonts w:ascii="Times New Roman" w:hAnsi="Times New Roman" w:cs="Times New Roman"/>
          <w:sz w:val="28"/>
          <w:szCs w:val="28"/>
        </w:rPr>
        <w:t>2.2.</w:t>
      </w:r>
      <w:r w:rsidR="00C902A7" w:rsidRPr="00AB0A0F">
        <w:rPr>
          <w:rFonts w:ascii="Times New Roman" w:hAnsi="Times New Roman" w:cs="Times New Roman"/>
          <w:sz w:val="28"/>
          <w:szCs w:val="28"/>
        </w:rPr>
        <w:t xml:space="preserve"> Сумма надбавок и доплат стимулирующего характера в пределах средств, направленных на оплату труда, определяются </w:t>
      </w:r>
      <w:r w:rsidR="003B6285" w:rsidRPr="00AB0A0F">
        <w:rPr>
          <w:rFonts w:ascii="Times New Roman" w:hAnsi="Times New Roman" w:cs="Times New Roman"/>
          <w:sz w:val="28"/>
          <w:szCs w:val="28"/>
        </w:rPr>
        <w:t>МБДОУ самостоятельно</w:t>
      </w:r>
      <w:r w:rsidR="00C902A7" w:rsidRPr="00AB0A0F">
        <w:rPr>
          <w:rFonts w:ascii="Times New Roman" w:hAnsi="Times New Roman" w:cs="Times New Roman"/>
          <w:sz w:val="28"/>
          <w:szCs w:val="28"/>
        </w:rPr>
        <w:t>.</w:t>
      </w:r>
    </w:p>
    <w:p w:rsidR="00C902A7" w:rsidRPr="00AB0A0F" w:rsidRDefault="00A82BE2" w:rsidP="006D4936">
      <w:pPr>
        <w:pStyle w:val="a8"/>
        <w:jc w:val="both"/>
        <w:rPr>
          <w:rFonts w:ascii="Times New Roman" w:hAnsi="Times New Roman" w:cs="Times New Roman"/>
          <w:sz w:val="28"/>
          <w:szCs w:val="28"/>
        </w:rPr>
      </w:pPr>
      <w:r>
        <w:rPr>
          <w:rFonts w:ascii="Times New Roman" w:hAnsi="Times New Roman" w:cs="Times New Roman"/>
          <w:sz w:val="28"/>
          <w:szCs w:val="28"/>
        </w:rPr>
        <w:t>2.3.</w:t>
      </w:r>
      <w:r w:rsidR="00C902A7" w:rsidRPr="00AB0A0F">
        <w:rPr>
          <w:rFonts w:ascii="Times New Roman" w:hAnsi="Times New Roman" w:cs="Times New Roman"/>
          <w:sz w:val="28"/>
          <w:szCs w:val="28"/>
        </w:rPr>
        <w:t> Размеры надбавок и доплат работникам максимальными размерами не ограничиваются и определяются в зависимости от дополнительного объема работ, выполняемого ими.</w:t>
      </w:r>
    </w:p>
    <w:p w:rsidR="00C902A7" w:rsidRPr="00AB0A0F" w:rsidRDefault="00A82BE2" w:rsidP="006D4936">
      <w:pPr>
        <w:pStyle w:val="a8"/>
        <w:jc w:val="both"/>
        <w:rPr>
          <w:rFonts w:ascii="Times New Roman" w:hAnsi="Times New Roman" w:cs="Times New Roman"/>
          <w:sz w:val="28"/>
          <w:szCs w:val="28"/>
        </w:rPr>
      </w:pPr>
      <w:r>
        <w:rPr>
          <w:rFonts w:ascii="Times New Roman" w:hAnsi="Times New Roman" w:cs="Times New Roman"/>
          <w:sz w:val="28"/>
          <w:szCs w:val="28"/>
        </w:rPr>
        <w:t>2.4.</w:t>
      </w:r>
      <w:r w:rsidR="00C902A7" w:rsidRPr="00AB0A0F">
        <w:rPr>
          <w:rFonts w:ascii="Times New Roman" w:hAnsi="Times New Roman" w:cs="Times New Roman"/>
          <w:sz w:val="28"/>
          <w:szCs w:val="28"/>
        </w:rPr>
        <w:t xml:space="preserve"> Выплата премии, поощрения, надбавки работникам образования облагаются налогом в соответствии с действующим законодательством, учитываются при исчислении среднего заработка. Общие размеры премий, поощрений, надбавок к должностным окладам не должны превышать 24 месячных оклада в год. </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2.5. Положение о надбавках, доплатах и других видах материального поощрения и стимулирования сотрудников учреждения (далее по тексту — Положение), вводится в МБДОУ</w:t>
      </w:r>
      <w:r w:rsidR="005627A1" w:rsidRPr="00AB0A0F">
        <w:rPr>
          <w:rFonts w:ascii="Times New Roman" w:hAnsi="Times New Roman" w:cs="Times New Roman"/>
          <w:sz w:val="28"/>
          <w:szCs w:val="28"/>
        </w:rPr>
        <w:t xml:space="preserve"> «Детский сад №1 </w:t>
      </w:r>
      <w:r w:rsidR="004376B5">
        <w:rPr>
          <w:rFonts w:ascii="Times New Roman" w:hAnsi="Times New Roman" w:cs="Times New Roman"/>
          <w:sz w:val="28"/>
          <w:szCs w:val="28"/>
        </w:rPr>
        <w:t>«Теремок</w:t>
      </w:r>
      <w:r w:rsidR="00456335" w:rsidRPr="00AB0A0F">
        <w:rPr>
          <w:rFonts w:ascii="Times New Roman" w:hAnsi="Times New Roman" w:cs="Times New Roman"/>
          <w:sz w:val="28"/>
          <w:szCs w:val="28"/>
        </w:rPr>
        <w:t>»</w:t>
      </w:r>
      <w:r w:rsidR="00F260DE" w:rsidRPr="00AB0A0F">
        <w:rPr>
          <w:rFonts w:ascii="Times New Roman" w:hAnsi="Times New Roman" w:cs="Times New Roman"/>
          <w:sz w:val="28"/>
          <w:szCs w:val="28"/>
        </w:rPr>
        <w:t>с</w:t>
      </w:r>
      <w:r w:rsidR="004376B5">
        <w:rPr>
          <w:rFonts w:ascii="Times New Roman" w:hAnsi="Times New Roman" w:cs="Times New Roman"/>
          <w:sz w:val="28"/>
          <w:szCs w:val="28"/>
        </w:rPr>
        <w:t>т. Первомайская</w:t>
      </w:r>
      <w:r w:rsidR="005627A1" w:rsidRPr="00AB0A0F">
        <w:rPr>
          <w:rFonts w:ascii="Times New Roman" w:hAnsi="Times New Roman" w:cs="Times New Roman"/>
          <w:sz w:val="28"/>
          <w:szCs w:val="28"/>
        </w:rPr>
        <w:t xml:space="preserve"> Грозненского муниципального района» </w:t>
      </w:r>
      <w:r w:rsidR="00F260DE" w:rsidRPr="00AB0A0F">
        <w:rPr>
          <w:rFonts w:ascii="Times New Roman" w:hAnsi="Times New Roman" w:cs="Times New Roman"/>
          <w:sz w:val="28"/>
          <w:szCs w:val="28"/>
        </w:rPr>
        <w:t>(далее — МБДОУ</w:t>
      </w:r>
      <w:r w:rsidRPr="00AB0A0F">
        <w:rPr>
          <w:rFonts w:ascii="Times New Roman" w:hAnsi="Times New Roman" w:cs="Times New Roman"/>
          <w:sz w:val="28"/>
          <w:szCs w:val="28"/>
        </w:rPr>
        <w:t>) с целью:</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повышения материальной заинтересованности трудового коллектива в целом и отдельных работников в улучшении качества работы, росте профессионального мастерства сотрудников;</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усиления социальной защиты и материальной поддержки сотрудников образовательного учреждения.</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2.6. Положение вводится на основании:</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Трудового кодекса РФ;</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Закона РФ «Образовании»</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Устава МБДОУ.</w:t>
      </w:r>
    </w:p>
    <w:p w:rsidR="00C902A7" w:rsidRPr="00AB0A0F" w:rsidRDefault="00A82BE2" w:rsidP="006D4936">
      <w:pPr>
        <w:pStyle w:val="a8"/>
        <w:jc w:val="both"/>
        <w:rPr>
          <w:rFonts w:ascii="Times New Roman" w:hAnsi="Times New Roman" w:cs="Times New Roman"/>
          <w:sz w:val="28"/>
          <w:szCs w:val="28"/>
        </w:rPr>
      </w:pPr>
      <w:r>
        <w:rPr>
          <w:rFonts w:ascii="Times New Roman" w:hAnsi="Times New Roman" w:cs="Times New Roman"/>
          <w:sz w:val="28"/>
          <w:szCs w:val="28"/>
        </w:rPr>
        <w:t>2.7.</w:t>
      </w:r>
      <w:r w:rsidR="00C902A7" w:rsidRPr="00AB0A0F">
        <w:rPr>
          <w:rFonts w:ascii="Times New Roman" w:hAnsi="Times New Roman" w:cs="Times New Roman"/>
          <w:sz w:val="28"/>
          <w:szCs w:val="28"/>
        </w:rPr>
        <w:t> Положение разрабатывается МБДОУ, обсуждается, корректируется и принимается на общем собрании трудового коллектива и утверждается руководителем.</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2.8.  Срок положения не ограничен. Положение действует до принятия нового.</w:t>
      </w:r>
    </w:p>
    <w:p w:rsidR="00F260DE" w:rsidRPr="00AB0A0F" w:rsidRDefault="00F260DE" w:rsidP="00F260DE">
      <w:pPr>
        <w:pStyle w:val="a8"/>
        <w:rPr>
          <w:rFonts w:ascii="Times New Roman" w:hAnsi="Times New Roman" w:cs="Times New Roman"/>
          <w:sz w:val="28"/>
          <w:szCs w:val="28"/>
        </w:rPr>
      </w:pPr>
    </w:p>
    <w:p w:rsidR="00F260DE" w:rsidRDefault="00C902A7" w:rsidP="001A1C98">
      <w:pPr>
        <w:pStyle w:val="a8"/>
        <w:numPr>
          <w:ilvl w:val="0"/>
          <w:numId w:val="70"/>
        </w:numPr>
        <w:jc w:val="center"/>
        <w:rPr>
          <w:rFonts w:ascii="Times New Roman" w:hAnsi="Times New Roman" w:cs="Times New Roman"/>
          <w:b/>
          <w:sz w:val="28"/>
          <w:szCs w:val="28"/>
        </w:rPr>
      </w:pPr>
      <w:r w:rsidRPr="00AB0A0F">
        <w:rPr>
          <w:rFonts w:ascii="Times New Roman" w:hAnsi="Times New Roman" w:cs="Times New Roman"/>
          <w:b/>
          <w:sz w:val="28"/>
          <w:szCs w:val="28"/>
        </w:rPr>
        <w:t>Источники формирования поощрительного фонда</w:t>
      </w:r>
    </w:p>
    <w:p w:rsidR="00A82BE2" w:rsidRPr="004675DC" w:rsidRDefault="00A82BE2" w:rsidP="00A82BE2">
      <w:pPr>
        <w:pStyle w:val="a8"/>
        <w:jc w:val="center"/>
        <w:rPr>
          <w:rFonts w:ascii="Times New Roman" w:hAnsi="Times New Roman" w:cs="Times New Roman"/>
          <w:b/>
          <w:sz w:val="28"/>
          <w:szCs w:val="28"/>
        </w:rPr>
      </w:pP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3.1. Источниками формиров</w:t>
      </w:r>
      <w:r w:rsidR="00F260DE" w:rsidRPr="00AB0A0F">
        <w:rPr>
          <w:rFonts w:ascii="Times New Roman" w:hAnsi="Times New Roman" w:cs="Times New Roman"/>
          <w:sz w:val="28"/>
          <w:szCs w:val="28"/>
        </w:rPr>
        <w:t>ания поощрительного фонда МБДОУ</w:t>
      </w:r>
      <w:r w:rsidRPr="00AB0A0F">
        <w:rPr>
          <w:rFonts w:ascii="Times New Roman" w:hAnsi="Times New Roman" w:cs="Times New Roman"/>
          <w:sz w:val="28"/>
          <w:szCs w:val="28"/>
        </w:rPr>
        <w:t xml:space="preserve"> являются:</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экономия фонда заработной платы;</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иные источники поступления, не противоречащие Уставу МБДОУ, действующему законодательству РФ.</w:t>
      </w:r>
    </w:p>
    <w:p w:rsidR="00D82A00" w:rsidRPr="00AB0A0F" w:rsidRDefault="00D82A00" w:rsidP="00F13C9F">
      <w:pPr>
        <w:pStyle w:val="a8"/>
        <w:jc w:val="both"/>
        <w:rPr>
          <w:rFonts w:ascii="Times New Roman" w:hAnsi="Times New Roman" w:cs="Times New Roman"/>
          <w:sz w:val="28"/>
          <w:szCs w:val="28"/>
        </w:rPr>
      </w:pPr>
    </w:p>
    <w:p w:rsidR="00F260DE" w:rsidRDefault="00C902A7" w:rsidP="001A1C98">
      <w:pPr>
        <w:pStyle w:val="a8"/>
        <w:numPr>
          <w:ilvl w:val="0"/>
          <w:numId w:val="70"/>
        </w:numPr>
        <w:jc w:val="center"/>
        <w:rPr>
          <w:rFonts w:ascii="Times New Roman" w:hAnsi="Times New Roman" w:cs="Times New Roman"/>
          <w:b/>
          <w:sz w:val="28"/>
          <w:szCs w:val="28"/>
        </w:rPr>
      </w:pPr>
      <w:r w:rsidRPr="00AB0A0F">
        <w:rPr>
          <w:rFonts w:ascii="Times New Roman" w:hAnsi="Times New Roman" w:cs="Times New Roman"/>
          <w:b/>
          <w:sz w:val="28"/>
          <w:szCs w:val="28"/>
        </w:rPr>
        <w:t>Порядок материального поощрения и стимулирования</w:t>
      </w:r>
    </w:p>
    <w:p w:rsidR="00DF1D94" w:rsidRPr="004675DC" w:rsidRDefault="00DF1D94" w:rsidP="00DF1D94">
      <w:pPr>
        <w:pStyle w:val="a8"/>
        <w:jc w:val="center"/>
        <w:rPr>
          <w:rFonts w:ascii="Times New Roman" w:hAnsi="Times New Roman" w:cs="Times New Roman"/>
          <w:b/>
          <w:sz w:val="28"/>
          <w:szCs w:val="28"/>
        </w:rPr>
      </w:pP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xml:space="preserve">4.1.  Материальное поощрение, выплата доплат руководителю </w:t>
      </w:r>
      <w:r w:rsidR="003B6285" w:rsidRPr="00AB0A0F">
        <w:rPr>
          <w:rFonts w:ascii="Times New Roman" w:hAnsi="Times New Roman" w:cs="Times New Roman"/>
          <w:sz w:val="28"/>
          <w:szCs w:val="28"/>
        </w:rPr>
        <w:t>МБДОУ осуществляется</w:t>
      </w:r>
      <w:r w:rsidRPr="00AB0A0F">
        <w:rPr>
          <w:rFonts w:ascii="Times New Roman" w:hAnsi="Times New Roman" w:cs="Times New Roman"/>
          <w:sz w:val="28"/>
          <w:szCs w:val="28"/>
        </w:rPr>
        <w:t xml:space="preserve"> на основании приказа вышестоящей организации.</w:t>
      </w:r>
    </w:p>
    <w:p w:rsidR="00DF1D94" w:rsidRPr="00B10BF1" w:rsidRDefault="00DF1D94" w:rsidP="006D4936">
      <w:pPr>
        <w:shd w:val="clear" w:color="auto" w:fill="FFFFFF" w:themeFill="background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B10BF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2</w:t>
      </w:r>
      <w:r w:rsidRPr="00B10BF1">
        <w:rPr>
          <w:rFonts w:ascii="Times New Roman" w:eastAsia="Times New Roman" w:hAnsi="Times New Roman" w:cs="Times New Roman"/>
          <w:color w:val="000000"/>
          <w:sz w:val="28"/>
          <w:szCs w:val="28"/>
        </w:rPr>
        <w:t xml:space="preserve">. Распределение выплат стимулирующего характера (доплат, надбавок) </w:t>
      </w:r>
      <w:r>
        <w:rPr>
          <w:rFonts w:ascii="Times New Roman" w:eastAsia="Times New Roman" w:hAnsi="Times New Roman" w:cs="Times New Roman"/>
          <w:color w:val="000000"/>
          <w:sz w:val="28"/>
          <w:szCs w:val="28"/>
        </w:rPr>
        <w:t xml:space="preserve">работникам </w:t>
      </w:r>
      <w:r w:rsidRPr="00B10BF1">
        <w:rPr>
          <w:rFonts w:ascii="Times New Roman" w:eastAsia="Times New Roman" w:hAnsi="Times New Roman" w:cs="Times New Roman"/>
          <w:color w:val="000000"/>
          <w:sz w:val="28"/>
          <w:szCs w:val="28"/>
        </w:rPr>
        <w:t>осуществляется по итогам каждого месяца.</w:t>
      </w:r>
    </w:p>
    <w:p w:rsidR="00DF1D94" w:rsidRPr="00DF1D94" w:rsidRDefault="00DF1D94" w:rsidP="006D4936">
      <w:pPr>
        <w:shd w:val="clear" w:color="auto" w:fill="FFFFFF" w:themeFill="background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B10BF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3</w:t>
      </w:r>
      <w:r w:rsidRPr="00B10BF1">
        <w:rPr>
          <w:rFonts w:ascii="Times New Roman" w:eastAsia="Times New Roman" w:hAnsi="Times New Roman" w:cs="Times New Roman"/>
          <w:color w:val="000000"/>
          <w:sz w:val="28"/>
          <w:szCs w:val="28"/>
        </w:rPr>
        <w:t>. Стимулирование работников осуществляется с учетом выполнения критериев.</w:t>
      </w:r>
    </w:p>
    <w:p w:rsidR="00C902A7" w:rsidRPr="00AB0A0F" w:rsidRDefault="00DF1D94" w:rsidP="006D4936">
      <w:pPr>
        <w:pStyle w:val="a8"/>
        <w:jc w:val="both"/>
        <w:rPr>
          <w:rFonts w:ascii="Times New Roman" w:hAnsi="Times New Roman" w:cs="Times New Roman"/>
          <w:sz w:val="28"/>
          <w:szCs w:val="28"/>
        </w:rPr>
      </w:pPr>
      <w:r>
        <w:rPr>
          <w:rFonts w:ascii="Times New Roman" w:hAnsi="Times New Roman" w:cs="Times New Roman"/>
          <w:sz w:val="28"/>
          <w:szCs w:val="28"/>
        </w:rPr>
        <w:t>4.4.  </w:t>
      </w:r>
      <w:r w:rsidR="00C902A7" w:rsidRPr="00AB0A0F">
        <w:rPr>
          <w:rFonts w:ascii="Times New Roman" w:hAnsi="Times New Roman" w:cs="Times New Roman"/>
          <w:sz w:val="28"/>
          <w:szCs w:val="28"/>
        </w:rPr>
        <w:t xml:space="preserve">Вопросы материального стимулирования и поощрения рассматриваются администрацией на заседании общего собрания трудового коллектива и оформляются протоколом. Доплаты устанавливаются руководителем </w:t>
      </w:r>
      <w:r w:rsidR="003B6285" w:rsidRPr="00AB0A0F">
        <w:rPr>
          <w:rFonts w:ascii="Times New Roman" w:hAnsi="Times New Roman" w:cs="Times New Roman"/>
          <w:sz w:val="28"/>
          <w:szCs w:val="28"/>
        </w:rPr>
        <w:t>МБДОУ и</w:t>
      </w:r>
      <w:r w:rsidR="00C902A7" w:rsidRPr="00AB0A0F">
        <w:rPr>
          <w:rFonts w:ascii="Times New Roman" w:hAnsi="Times New Roman" w:cs="Times New Roman"/>
          <w:sz w:val="28"/>
          <w:szCs w:val="28"/>
        </w:rPr>
        <w:t> </w:t>
      </w:r>
      <w:r>
        <w:rPr>
          <w:rFonts w:ascii="Times New Roman" w:hAnsi="Times New Roman" w:cs="Times New Roman"/>
          <w:sz w:val="28"/>
          <w:szCs w:val="28"/>
        </w:rPr>
        <w:t xml:space="preserve">специальной </w:t>
      </w:r>
      <w:r w:rsidR="00C902A7" w:rsidRPr="00AB0A0F">
        <w:rPr>
          <w:rFonts w:ascii="Times New Roman" w:hAnsi="Times New Roman" w:cs="Times New Roman"/>
          <w:sz w:val="28"/>
          <w:szCs w:val="28"/>
        </w:rPr>
        <w:t>комиссией</w:t>
      </w:r>
      <w:r w:rsidRPr="00B10BF1">
        <w:rPr>
          <w:rFonts w:ascii="Times New Roman" w:eastAsia="Times New Roman" w:hAnsi="Times New Roman" w:cs="Times New Roman"/>
          <w:color w:val="000000"/>
          <w:sz w:val="28"/>
          <w:szCs w:val="28"/>
        </w:rPr>
        <w:t>по распределению выплат стимулирующего характера</w:t>
      </w:r>
      <w:r w:rsidR="00C902A7" w:rsidRPr="00AB0A0F">
        <w:rPr>
          <w:rFonts w:ascii="Times New Roman" w:hAnsi="Times New Roman" w:cs="Times New Roman"/>
          <w:sz w:val="28"/>
          <w:szCs w:val="28"/>
        </w:rPr>
        <w:t>.</w:t>
      </w:r>
    </w:p>
    <w:p w:rsidR="00661B0A" w:rsidRDefault="00DF1D94" w:rsidP="006D4936">
      <w:pPr>
        <w:shd w:val="clear" w:color="auto" w:fill="FFFFFF" w:themeFill="background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B10BF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5</w:t>
      </w:r>
      <w:r w:rsidRPr="00B10BF1">
        <w:rPr>
          <w:rFonts w:ascii="Times New Roman" w:eastAsia="Times New Roman" w:hAnsi="Times New Roman" w:cs="Times New Roman"/>
          <w:color w:val="000000"/>
          <w:sz w:val="28"/>
          <w:szCs w:val="28"/>
        </w:rPr>
        <w:t xml:space="preserve">. Для установления работникам выплат стимулирующего характера создается комиссия по распределению выплат стимулирующего характера (далее по тексту Комиссия), утверждаемая приказом заведующего МБДОУ </w:t>
      </w:r>
    </w:p>
    <w:p w:rsidR="00DF1D94" w:rsidRPr="00B10BF1" w:rsidRDefault="00661B0A" w:rsidP="006D4936">
      <w:pPr>
        <w:shd w:val="clear" w:color="auto" w:fill="FFFFFF" w:themeFill="background1"/>
        <w:jc w:val="both"/>
        <w:rPr>
          <w:rFonts w:ascii="Times New Roman" w:eastAsia="Times New Roman" w:hAnsi="Times New Roman" w:cs="Times New Roman"/>
          <w:color w:val="000000"/>
          <w:sz w:val="28"/>
          <w:szCs w:val="28"/>
        </w:rPr>
      </w:pPr>
      <w:r w:rsidRPr="00AB0A0F">
        <w:rPr>
          <w:rFonts w:ascii="Times New Roman" w:hAnsi="Times New Roman" w:cs="Times New Roman"/>
          <w:sz w:val="28"/>
          <w:szCs w:val="28"/>
        </w:rPr>
        <w:t xml:space="preserve">«Детский сад №1 </w:t>
      </w:r>
      <w:r>
        <w:rPr>
          <w:rFonts w:ascii="Times New Roman" w:hAnsi="Times New Roman" w:cs="Times New Roman"/>
          <w:sz w:val="28"/>
          <w:szCs w:val="28"/>
        </w:rPr>
        <w:t>«Теремок</w:t>
      </w:r>
      <w:r w:rsidRPr="00AB0A0F">
        <w:rPr>
          <w:rFonts w:ascii="Times New Roman" w:hAnsi="Times New Roman" w:cs="Times New Roman"/>
          <w:sz w:val="28"/>
          <w:szCs w:val="28"/>
        </w:rPr>
        <w:t>»с</w:t>
      </w:r>
      <w:r>
        <w:rPr>
          <w:rFonts w:ascii="Times New Roman" w:hAnsi="Times New Roman" w:cs="Times New Roman"/>
          <w:sz w:val="28"/>
          <w:szCs w:val="28"/>
        </w:rPr>
        <w:t xml:space="preserve">т. </w:t>
      </w:r>
      <w:r w:rsidR="003B6285">
        <w:rPr>
          <w:rFonts w:ascii="Times New Roman" w:hAnsi="Times New Roman" w:cs="Times New Roman"/>
          <w:sz w:val="28"/>
          <w:szCs w:val="28"/>
        </w:rPr>
        <w:t>Первомайская</w:t>
      </w:r>
      <w:r w:rsidR="003B6285" w:rsidRPr="00AB0A0F">
        <w:rPr>
          <w:rFonts w:ascii="Times New Roman" w:hAnsi="Times New Roman" w:cs="Times New Roman"/>
          <w:sz w:val="28"/>
          <w:szCs w:val="28"/>
        </w:rPr>
        <w:t xml:space="preserve"> Грозненского</w:t>
      </w:r>
      <w:r w:rsidRPr="00AB0A0F">
        <w:rPr>
          <w:rFonts w:ascii="Times New Roman" w:hAnsi="Times New Roman" w:cs="Times New Roman"/>
          <w:sz w:val="28"/>
          <w:szCs w:val="28"/>
        </w:rPr>
        <w:t xml:space="preserve"> муниципального района»</w:t>
      </w:r>
      <w:r w:rsidR="00DF1D94" w:rsidRPr="00B10BF1">
        <w:rPr>
          <w:rFonts w:ascii="Times New Roman" w:eastAsia="Times New Roman" w:hAnsi="Times New Roman" w:cs="Times New Roman"/>
          <w:color w:val="000000"/>
          <w:sz w:val="28"/>
          <w:szCs w:val="28"/>
        </w:rPr>
        <w:t>.  Комиссия является коллегиальным органом, действующим в соответствии с Положением о комиссии по распределению выплат стимулирующего характера.</w:t>
      </w:r>
    </w:p>
    <w:p w:rsidR="00DF1D94" w:rsidRPr="00B10BF1" w:rsidRDefault="00DF1D94" w:rsidP="006D4936">
      <w:pPr>
        <w:shd w:val="clear" w:color="auto" w:fill="FFFFFF" w:themeFill="background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B10BF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6</w:t>
      </w:r>
      <w:r w:rsidRPr="00B10BF1">
        <w:rPr>
          <w:rFonts w:ascii="Times New Roman" w:eastAsia="Times New Roman" w:hAnsi="Times New Roman" w:cs="Times New Roman"/>
          <w:color w:val="000000"/>
          <w:sz w:val="28"/>
          <w:szCs w:val="28"/>
        </w:rPr>
        <w:t>. Основными задачами комиссии являются:</w:t>
      </w:r>
    </w:p>
    <w:p w:rsidR="00DF1D94" w:rsidRPr="00B10BF1" w:rsidRDefault="00DF1D94" w:rsidP="006D4936">
      <w:pPr>
        <w:numPr>
          <w:ilvl w:val="0"/>
          <w:numId w:val="87"/>
        </w:numPr>
        <w:shd w:val="clear" w:color="auto" w:fill="FFFFFF" w:themeFill="background1"/>
        <w:spacing w:line="288" w:lineRule="atLeast"/>
        <w:ind w:left="480"/>
        <w:jc w:val="both"/>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 xml:space="preserve">оценка результатов деятельности работников МБДОУ </w:t>
      </w:r>
      <w:r w:rsidR="00661B0A" w:rsidRPr="00AB0A0F">
        <w:rPr>
          <w:rFonts w:ascii="Times New Roman" w:hAnsi="Times New Roman" w:cs="Times New Roman"/>
          <w:sz w:val="28"/>
          <w:szCs w:val="28"/>
        </w:rPr>
        <w:t xml:space="preserve">«Детский сад №1 </w:t>
      </w:r>
      <w:r w:rsidR="00661B0A">
        <w:rPr>
          <w:rFonts w:ascii="Times New Roman" w:hAnsi="Times New Roman" w:cs="Times New Roman"/>
          <w:sz w:val="28"/>
          <w:szCs w:val="28"/>
        </w:rPr>
        <w:t>«Теремок</w:t>
      </w:r>
      <w:r w:rsidR="00661B0A" w:rsidRPr="00AB0A0F">
        <w:rPr>
          <w:rFonts w:ascii="Times New Roman" w:hAnsi="Times New Roman" w:cs="Times New Roman"/>
          <w:sz w:val="28"/>
          <w:szCs w:val="28"/>
        </w:rPr>
        <w:t>»с</w:t>
      </w:r>
      <w:r w:rsidR="00661B0A">
        <w:rPr>
          <w:rFonts w:ascii="Times New Roman" w:hAnsi="Times New Roman" w:cs="Times New Roman"/>
          <w:sz w:val="28"/>
          <w:szCs w:val="28"/>
        </w:rPr>
        <w:t xml:space="preserve">т. </w:t>
      </w:r>
      <w:r w:rsidR="003B6285">
        <w:rPr>
          <w:rFonts w:ascii="Times New Roman" w:hAnsi="Times New Roman" w:cs="Times New Roman"/>
          <w:sz w:val="28"/>
          <w:szCs w:val="28"/>
        </w:rPr>
        <w:t>Первомайская</w:t>
      </w:r>
      <w:r w:rsidR="003B6285" w:rsidRPr="00AB0A0F">
        <w:rPr>
          <w:rFonts w:ascii="Times New Roman" w:hAnsi="Times New Roman" w:cs="Times New Roman"/>
          <w:sz w:val="28"/>
          <w:szCs w:val="28"/>
        </w:rPr>
        <w:t xml:space="preserve"> Грозненского</w:t>
      </w:r>
      <w:r w:rsidR="00661B0A" w:rsidRPr="00AB0A0F">
        <w:rPr>
          <w:rFonts w:ascii="Times New Roman" w:hAnsi="Times New Roman" w:cs="Times New Roman"/>
          <w:sz w:val="28"/>
          <w:szCs w:val="28"/>
        </w:rPr>
        <w:t xml:space="preserve"> муниципального района» </w:t>
      </w:r>
      <w:r w:rsidRPr="00B10BF1">
        <w:rPr>
          <w:rFonts w:ascii="Times New Roman" w:eastAsia="Times New Roman" w:hAnsi="Times New Roman" w:cs="Times New Roman"/>
          <w:sz w:val="28"/>
          <w:szCs w:val="28"/>
        </w:rPr>
        <w:t>в соответствии с критериями и материалами самоанализа;</w:t>
      </w:r>
    </w:p>
    <w:p w:rsidR="00DF1D94" w:rsidRPr="00B10BF1" w:rsidRDefault="00DF1D94" w:rsidP="006D4936">
      <w:pPr>
        <w:numPr>
          <w:ilvl w:val="0"/>
          <w:numId w:val="87"/>
        </w:numPr>
        <w:shd w:val="clear" w:color="auto" w:fill="FFFFFF" w:themeFill="background1"/>
        <w:spacing w:line="288" w:lineRule="atLeast"/>
        <w:ind w:left="480"/>
        <w:jc w:val="both"/>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рассмотрение и одобрение предлагаемого администрацией МБДОУ</w:t>
      </w:r>
      <w:r w:rsidR="00661B0A" w:rsidRPr="00AB0A0F">
        <w:rPr>
          <w:rFonts w:ascii="Times New Roman" w:hAnsi="Times New Roman" w:cs="Times New Roman"/>
          <w:sz w:val="28"/>
          <w:szCs w:val="28"/>
        </w:rPr>
        <w:t xml:space="preserve">«Детский сад №1 </w:t>
      </w:r>
      <w:r w:rsidR="00661B0A">
        <w:rPr>
          <w:rFonts w:ascii="Times New Roman" w:hAnsi="Times New Roman" w:cs="Times New Roman"/>
          <w:sz w:val="28"/>
          <w:szCs w:val="28"/>
        </w:rPr>
        <w:t>«Теремок</w:t>
      </w:r>
      <w:r w:rsidR="00661B0A" w:rsidRPr="00AB0A0F">
        <w:rPr>
          <w:rFonts w:ascii="Times New Roman" w:hAnsi="Times New Roman" w:cs="Times New Roman"/>
          <w:sz w:val="28"/>
          <w:szCs w:val="28"/>
        </w:rPr>
        <w:t>»с</w:t>
      </w:r>
      <w:r w:rsidR="00661B0A">
        <w:rPr>
          <w:rFonts w:ascii="Times New Roman" w:hAnsi="Times New Roman" w:cs="Times New Roman"/>
          <w:sz w:val="28"/>
          <w:szCs w:val="28"/>
        </w:rPr>
        <w:t xml:space="preserve">т. </w:t>
      </w:r>
      <w:r w:rsidR="00D02B0D">
        <w:rPr>
          <w:rFonts w:ascii="Times New Roman" w:hAnsi="Times New Roman" w:cs="Times New Roman"/>
          <w:sz w:val="28"/>
          <w:szCs w:val="28"/>
        </w:rPr>
        <w:t>Первомайская</w:t>
      </w:r>
      <w:r w:rsidR="00D02B0D" w:rsidRPr="00AB0A0F">
        <w:rPr>
          <w:rFonts w:ascii="Times New Roman" w:hAnsi="Times New Roman" w:cs="Times New Roman"/>
          <w:sz w:val="28"/>
          <w:szCs w:val="28"/>
        </w:rPr>
        <w:t xml:space="preserve"> Грозненского</w:t>
      </w:r>
      <w:r w:rsidR="00661B0A" w:rsidRPr="00AB0A0F">
        <w:rPr>
          <w:rFonts w:ascii="Times New Roman" w:hAnsi="Times New Roman" w:cs="Times New Roman"/>
          <w:sz w:val="28"/>
          <w:szCs w:val="28"/>
        </w:rPr>
        <w:t xml:space="preserve"> муниципального района» </w:t>
      </w:r>
      <w:r w:rsidRPr="00B10BF1">
        <w:rPr>
          <w:rFonts w:ascii="Times New Roman" w:eastAsia="Times New Roman" w:hAnsi="Times New Roman" w:cs="Times New Roman"/>
          <w:sz w:val="28"/>
          <w:szCs w:val="28"/>
        </w:rPr>
        <w:t>перечня работников – получателей стимулирующих выплат;</w:t>
      </w:r>
    </w:p>
    <w:p w:rsidR="00DF1D94" w:rsidRPr="00B10BF1" w:rsidRDefault="00DF1D94" w:rsidP="006D4936">
      <w:pPr>
        <w:numPr>
          <w:ilvl w:val="0"/>
          <w:numId w:val="87"/>
        </w:numPr>
        <w:shd w:val="clear" w:color="auto" w:fill="FFFFFF" w:themeFill="background1"/>
        <w:spacing w:line="288" w:lineRule="atLeast"/>
        <w:ind w:left="480"/>
        <w:jc w:val="both"/>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подготовка протокола заседания Комиссии о назначении стимулирующих выплат.</w:t>
      </w:r>
    </w:p>
    <w:p w:rsidR="00DF1D94" w:rsidRPr="00B10BF1" w:rsidRDefault="00DF1D94" w:rsidP="006D4936">
      <w:pPr>
        <w:shd w:val="clear" w:color="auto" w:fill="FFFFFF" w:themeFill="background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B10BF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7</w:t>
      </w:r>
      <w:r w:rsidRPr="00B10BF1">
        <w:rPr>
          <w:rFonts w:ascii="Times New Roman" w:eastAsia="Times New Roman" w:hAnsi="Times New Roman" w:cs="Times New Roman"/>
          <w:color w:val="000000"/>
          <w:sz w:val="28"/>
          <w:szCs w:val="28"/>
        </w:rPr>
        <w:t>. Состав Комиссии определяется учреждением самостоятельно, но не может быть менее пяти человек. В состав Комиссии включаются:</w:t>
      </w:r>
    </w:p>
    <w:p w:rsidR="00DF1D94" w:rsidRPr="00B10BF1" w:rsidRDefault="00661B0A" w:rsidP="006D4936">
      <w:pPr>
        <w:numPr>
          <w:ilvl w:val="0"/>
          <w:numId w:val="88"/>
        </w:numPr>
        <w:shd w:val="clear" w:color="auto" w:fill="FFFFFF" w:themeFill="background1"/>
        <w:spacing w:line="288" w:lineRule="atLeast"/>
        <w:ind w:left="4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Заместитель заведующего по МБДОУ </w:t>
      </w:r>
      <w:r w:rsidRPr="00AB0A0F">
        <w:rPr>
          <w:rFonts w:ascii="Times New Roman" w:hAnsi="Times New Roman" w:cs="Times New Roman"/>
          <w:sz w:val="28"/>
          <w:szCs w:val="28"/>
        </w:rPr>
        <w:t xml:space="preserve">«Детский сад №1 </w:t>
      </w:r>
      <w:r>
        <w:rPr>
          <w:rFonts w:ascii="Times New Roman" w:hAnsi="Times New Roman" w:cs="Times New Roman"/>
          <w:sz w:val="28"/>
          <w:szCs w:val="28"/>
        </w:rPr>
        <w:t>«Теремок</w:t>
      </w:r>
      <w:r w:rsidRPr="00AB0A0F">
        <w:rPr>
          <w:rFonts w:ascii="Times New Roman" w:hAnsi="Times New Roman" w:cs="Times New Roman"/>
          <w:sz w:val="28"/>
          <w:szCs w:val="28"/>
        </w:rPr>
        <w:t>»с</w:t>
      </w:r>
      <w:r>
        <w:rPr>
          <w:rFonts w:ascii="Times New Roman" w:hAnsi="Times New Roman" w:cs="Times New Roman"/>
          <w:sz w:val="28"/>
          <w:szCs w:val="28"/>
        </w:rPr>
        <w:t xml:space="preserve">т. </w:t>
      </w:r>
      <w:r w:rsidR="003B6285">
        <w:rPr>
          <w:rFonts w:ascii="Times New Roman" w:hAnsi="Times New Roman" w:cs="Times New Roman"/>
          <w:sz w:val="28"/>
          <w:szCs w:val="28"/>
        </w:rPr>
        <w:t>Первомайская</w:t>
      </w:r>
      <w:r w:rsidR="003B6285" w:rsidRPr="00AB0A0F">
        <w:rPr>
          <w:rFonts w:ascii="Times New Roman" w:hAnsi="Times New Roman" w:cs="Times New Roman"/>
          <w:sz w:val="28"/>
          <w:szCs w:val="28"/>
        </w:rPr>
        <w:t xml:space="preserve"> Грозненского</w:t>
      </w:r>
      <w:r w:rsidRPr="00AB0A0F">
        <w:rPr>
          <w:rFonts w:ascii="Times New Roman" w:hAnsi="Times New Roman" w:cs="Times New Roman"/>
          <w:sz w:val="28"/>
          <w:szCs w:val="28"/>
        </w:rPr>
        <w:t xml:space="preserve"> муниципального района»</w:t>
      </w:r>
      <w:r w:rsidR="00DF1D94" w:rsidRPr="00B10BF1">
        <w:rPr>
          <w:rFonts w:ascii="Times New Roman" w:eastAsia="Times New Roman" w:hAnsi="Times New Roman" w:cs="Times New Roman"/>
          <w:sz w:val="28"/>
          <w:szCs w:val="28"/>
        </w:rPr>
        <w:t>;</w:t>
      </w:r>
    </w:p>
    <w:p w:rsidR="00DF1D94" w:rsidRPr="00B10BF1" w:rsidRDefault="00DF1D94" w:rsidP="006D4936">
      <w:pPr>
        <w:numPr>
          <w:ilvl w:val="0"/>
          <w:numId w:val="88"/>
        </w:numPr>
        <w:shd w:val="clear" w:color="auto" w:fill="FFFFFF" w:themeFill="background1"/>
        <w:spacing w:line="288" w:lineRule="atLeast"/>
        <w:ind w:left="480"/>
        <w:jc w:val="both"/>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председатель первичной профсоюзной организации;</w:t>
      </w:r>
    </w:p>
    <w:p w:rsidR="00DF1D94" w:rsidRPr="00B10BF1" w:rsidRDefault="00DF1D94" w:rsidP="006D4936">
      <w:pPr>
        <w:numPr>
          <w:ilvl w:val="0"/>
          <w:numId w:val="88"/>
        </w:numPr>
        <w:shd w:val="clear" w:color="auto" w:fill="FFFFFF" w:themeFill="background1"/>
        <w:spacing w:line="288" w:lineRule="atLeast"/>
        <w:ind w:left="480"/>
        <w:jc w:val="both"/>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 медицинская сестра;</w:t>
      </w:r>
    </w:p>
    <w:p w:rsidR="00DF1D94" w:rsidRPr="00B10BF1" w:rsidRDefault="00DF1D94" w:rsidP="006D4936">
      <w:pPr>
        <w:numPr>
          <w:ilvl w:val="0"/>
          <w:numId w:val="88"/>
        </w:numPr>
        <w:shd w:val="clear" w:color="auto" w:fill="FFFFFF" w:themeFill="background1"/>
        <w:spacing w:line="288" w:lineRule="atLeast"/>
        <w:ind w:left="480"/>
        <w:jc w:val="both"/>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члены коллектива, включённые в состав Комиссии путём выборов.</w:t>
      </w:r>
    </w:p>
    <w:p w:rsidR="00DF1D94" w:rsidRPr="00B10BF1" w:rsidRDefault="00DF1D94" w:rsidP="006D4936">
      <w:pPr>
        <w:shd w:val="clear" w:color="auto" w:fill="FFFFFF" w:themeFill="background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B10BF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8</w:t>
      </w:r>
      <w:r w:rsidRPr="00B10BF1">
        <w:rPr>
          <w:rFonts w:ascii="Times New Roman" w:eastAsia="Times New Roman" w:hAnsi="Times New Roman" w:cs="Times New Roman"/>
          <w:color w:val="000000"/>
          <w:sz w:val="28"/>
          <w:szCs w:val="28"/>
        </w:rPr>
        <w:t xml:space="preserve">. Стимулирующие выплаты осуществляются на основании аналитической информации о показателях деятельности работников (анализа рейтинговых листов и самоанализа деятельности) в соответствии с критериями оценки </w:t>
      </w:r>
      <w:r w:rsidRPr="00B10BF1">
        <w:rPr>
          <w:rFonts w:ascii="Times New Roman" w:eastAsia="Times New Roman" w:hAnsi="Times New Roman" w:cs="Times New Roman"/>
          <w:color w:val="000000"/>
          <w:sz w:val="28"/>
          <w:szCs w:val="28"/>
        </w:rPr>
        <w:lastRenderedPageBreak/>
        <w:t xml:space="preserve">деятельности работников МБДОУ </w:t>
      </w:r>
      <w:r w:rsidR="00661B0A" w:rsidRPr="00AB0A0F">
        <w:rPr>
          <w:rFonts w:ascii="Times New Roman" w:hAnsi="Times New Roman" w:cs="Times New Roman"/>
          <w:sz w:val="28"/>
          <w:szCs w:val="28"/>
        </w:rPr>
        <w:t xml:space="preserve">«Детский сад №1 </w:t>
      </w:r>
      <w:r w:rsidR="00661B0A">
        <w:rPr>
          <w:rFonts w:ascii="Times New Roman" w:hAnsi="Times New Roman" w:cs="Times New Roman"/>
          <w:sz w:val="28"/>
          <w:szCs w:val="28"/>
        </w:rPr>
        <w:t>«Теремок</w:t>
      </w:r>
      <w:r w:rsidR="00661B0A" w:rsidRPr="00AB0A0F">
        <w:rPr>
          <w:rFonts w:ascii="Times New Roman" w:hAnsi="Times New Roman" w:cs="Times New Roman"/>
          <w:sz w:val="28"/>
          <w:szCs w:val="28"/>
        </w:rPr>
        <w:t>»с</w:t>
      </w:r>
      <w:r w:rsidR="00661B0A">
        <w:rPr>
          <w:rFonts w:ascii="Times New Roman" w:hAnsi="Times New Roman" w:cs="Times New Roman"/>
          <w:sz w:val="28"/>
          <w:szCs w:val="28"/>
        </w:rPr>
        <w:t xml:space="preserve">т. </w:t>
      </w:r>
      <w:r w:rsidR="003B6285">
        <w:rPr>
          <w:rFonts w:ascii="Times New Roman" w:hAnsi="Times New Roman" w:cs="Times New Roman"/>
          <w:sz w:val="28"/>
          <w:szCs w:val="28"/>
        </w:rPr>
        <w:t>Первомайская</w:t>
      </w:r>
      <w:r w:rsidR="003B6285" w:rsidRPr="00AB0A0F">
        <w:rPr>
          <w:rFonts w:ascii="Times New Roman" w:hAnsi="Times New Roman" w:cs="Times New Roman"/>
          <w:sz w:val="28"/>
          <w:szCs w:val="28"/>
        </w:rPr>
        <w:t xml:space="preserve"> Грозненского</w:t>
      </w:r>
      <w:r w:rsidR="00661B0A" w:rsidRPr="00AB0A0F">
        <w:rPr>
          <w:rFonts w:ascii="Times New Roman" w:hAnsi="Times New Roman" w:cs="Times New Roman"/>
          <w:sz w:val="28"/>
          <w:szCs w:val="28"/>
        </w:rPr>
        <w:t xml:space="preserve"> муниципального района»</w:t>
      </w:r>
      <w:r w:rsidR="00661B0A">
        <w:rPr>
          <w:rFonts w:ascii="Times New Roman" w:hAnsi="Times New Roman" w:cs="Times New Roman"/>
          <w:sz w:val="28"/>
          <w:szCs w:val="28"/>
        </w:rPr>
        <w:t>,</w:t>
      </w:r>
      <w:r w:rsidRPr="00B10BF1">
        <w:rPr>
          <w:rFonts w:ascii="Times New Roman" w:eastAsia="Times New Roman" w:hAnsi="Times New Roman" w:cs="Times New Roman"/>
          <w:color w:val="000000"/>
          <w:sz w:val="28"/>
          <w:szCs w:val="28"/>
        </w:rPr>
        <w:t>представленных в Приложении № 1 к настоящему Положению.</w:t>
      </w:r>
    </w:p>
    <w:p w:rsidR="00DF1D94" w:rsidRPr="00B10BF1" w:rsidRDefault="00DF1D94" w:rsidP="006D4936">
      <w:pPr>
        <w:shd w:val="clear" w:color="auto" w:fill="FFFFFF" w:themeFill="background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B10BF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9</w:t>
      </w:r>
      <w:r w:rsidRPr="00B10BF1">
        <w:rPr>
          <w:rFonts w:ascii="Times New Roman" w:eastAsia="Times New Roman" w:hAnsi="Times New Roman" w:cs="Times New Roman"/>
          <w:color w:val="000000"/>
          <w:sz w:val="28"/>
          <w:szCs w:val="28"/>
        </w:rPr>
        <w:t>. Работникам, проработавшим неполный отчетный период, начисление выплат стимулирующего характера производится за фактически отработанное время.</w:t>
      </w:r>
    </w:p>
    <w:p w:rsidR="00DF1D94" w:rsidRPr="00B10BF1" w:rsidRDefault="00DF1D94" w:rsidP="006D4936">
      <w:pPr>
        <w:shd w:val="clear" w:color="auto" w:fill="FFFFFF" w:themeFill="background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B10BF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10</w:t>
      </w:r>
      <w:r w:rsidRPr="00B10BF1">
        <w:rPr>
          <w:rFonts w:ascii="Times New Roman" w:eastAsia="Times New Roman" w:hAnsi="Times New Roman" w:cs="Times New Roman"/>
          <w:color w:val="000000"/>
          <w:sz w:val="28"/>
          <w:szCs w:val="28"/>
        </w:rPr>
        <w:t>. Комиссия принимает решение о присуждении стимулирующих выплат открытым голосованием при условии присутствия не менее половины членов состава. Принятое решение оформляется протоколом.</w:t>
      </w:r>
    </w:p>
    <w:p w:rsidR="00DF1D94" w:rsidRPr="00A82BE2" w:rsidRDefault="00A82BE2" w:rsidP="006D4936">
      <w:pPr>
        <w:shd w:val="clear" w:color="auto" w:fill="FFFFFF" w:themeFill="background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DF1D94" w:rsidRPr="00B10BF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11</w:t>
      </w:r>
      <w:r w:rsidR="00DF1D94" w:rsidRPr="00B10BF1">
        <w:rPr>
          <w:rFonts w:ascii="Times New Roman" w:eastAsia="Times New Roman" w:hAnsi="Times New Roman" w:cs="Times New Roman"/>
          <w:color w:val="000000"/>
          <w:sz w:val="28"/>
          <w:szCs w:val="28"/>
        </w:rPr>
        <w:t xml:space="preserve">. Председатель комиссии ежемесячно предоставляет протокол заседания для согласования руководителю МБДОУ </w:t>
      </w:r>
      <w:r w:rsidR="00661B0A" w:rsidRPr="00AB0A0F">
        <w:rPr>
          <w:rFonts w:ascii="Times New Roman" w:hAnsi="Times New Roman" w:cs="Times New Roman"/>
          <w:sz w:val="28"/>
          <w:szCs w:val="28"/>
        </w:rPr>
        <w:t xml:space="preserve">«Детский сад №1 </w:t>
      </w:r>
      <w:r w:rsidR="00661B0A">
        <w:rPr>
          <w:rFonts w:ascii="Times New Roman" w:hAnsi="Times New Roman" w:cs="Times New Roman"/>
          <w:sz w:val="28"/>
          <w:szCs w:val="28"/>
        </w:rPr>
        <w:t>«Теремок</w:t>
      </w:r>
      <w:r w:rsidR="00661B0A" w:rsidRPr="00AB0A0F">
        <w:rPr>
          <w:rFonts w:ascii="Times New Roman" w:hAnsi="Times New Roman" w:cs="Times New Roman"/>
          <w:sz w:val="28"/>
          <w:szCs w:val="28"/>
        </w:rPr>
        <w:t>»с</w:t>
      </w:r>
      <w:r w:rsidR="00661B0A">
        <w:rPr>
          <w:rFonts w:ascii="Times New Roman" w:hAnsi="Times New Roman" w:cs="Times New Roman"/>
          <w:sz w:val="28"/>
          <w:szCs w:val="28"/>
        </w:rPr>
        <w:t xml:space="preserve">т. </w:t>
      </w:r>
      <w:r w:rsidR="003B6285">
        <w:rPr>
          <w:rFonts w:ascii="Times New Roman" w:hAnsi="Times New Roman" w:cs="Times New Roman"/>
          <w:sz w:val="28"/>
          <w:szCs w:val="28"/>
        </w:rPr>
        <w:t>Первомайская</w:t>
      </w:r>
      <w:r w:rsidR="003B6285" w:rsidRPr="00AB0A0F">
        <w:rPr>
          <w:rFonts w:ascii="Times New Roman" w:hAnsi="Times New Roman" w:cs="Times New Roman"/>
          <w:sz w:val="28"/>
          <w:szCs w:val="28"/>
        </w:rPr>
        <w:t xml:space="preserve"> Грозненского</w:t>
      </w:r>
      <w:r w:rsidR="00661B0A" w:rsidRPr="00AB0A0F">
        <w:rPr>
          <w:rFonts w:ascii="Times New Roman" w:hAnsi="Times New Roman" w:cs="Times New Roman"/>
          <w:sz w:val="28"/>
          <w:szCs w:val="28"/>
        </w:rPr>
        <w:t xml:space="preserve"> муниципального района» </w:t>
      </w:r>
      <w:r w:rsidR="00DF1D94" w:rsidRPr="00B10BF1">
        <w:rPr>
          <w:rFonts w:ascii="Times New Roman" w:eastAsia="Times New Roman" w:hAnsi="Times New Roman" w:cs="Times New Roman"/>
          <w:color w:val="000000"/>
          <w:sz w:val="28"/>
          <w:szCs w:val="28"/>
        </w:rPr>
        <w:t>и аналитическую информацию о показателях деятельности работников, которая является основанием для определения размера стимулирующих выплат.</w:t>
      </w:r>
    </w:p>
    <w:p w:rsidR="00C902A7" w:rsidRPr="00AB0A0F" w:rsidRDefault="00A82BE2" w:rsidP="006D4936">
      <w:pPr>
        <w:pStyle w:val="a8"/>
        <w:jc w:val="both"/>
        <w:rPr>
          <w:rFonts w:ascii="Times New Roman" w:hAnsi="Times New Roman" w:cs="Times New Roman"/>
          <w:sz w:val="28"/>
          <w:szCs w:val="28"/>
        </w:rPr>
      </w:pPr>
      <w:r>
        <w:rPr>
          <w:rFonts w:ascii="Times New Roman" w:hAnsi="Times New Roman" w:cs="Times New Roman"/>
          <w:sz w:val="28"/>
          <w:szCs w:val="28"/>
        </w:rPr>
        <w:t>4.12.</w:t>
      </w:r>
      <w:r w:rsidR="00C902A7" w:rsidRPr="00AB0A0F">
        <w:rPr>
          <w:rFonts w:ascii="Times New Roman" w:hAnsi="Times New Roman" w:cs="Times New Roman"/>
          <w:sz w:val="28"/>
          <w:szCs w:val="28"/>
        </w:rPr>
        <w:t> Выплата материальных поощрений производится с учетом всех налоговых и иных удержаний.</w:t>
      </w:r>
    </w:p>
    <w:p w:rsidR="00C902A7" w:rsidRPr="00AB0A0F" w:rsidRDefault="00A82BE2" w:rsidP="006D4936">
      <w:pPr>
        <w:pStyle w:val="a8"/>
        <w:jc w:val="both"/>
        <w:rPr>
          <w:rFonts w:ascii="Times New Roman" w:hAnsi="Times New Roman" w:cs="Times New Roman"/>
          <w:sz w:val="28"/>
          <w:szCs w:val="28"/>
        </w:rPr>
      </w:pPr>
      <w:r>
        <w:rPr>
          <w:rFonts w:ascii="Times New Roman" w:hAnsi="Times New Roman" w:cs="Times New Roman"/>
          <w:sz w:val="28"/>
          <w:szCs w:val="28"/>
        </w:rPr>
        <w:t>4.13. Комиссия обеспечивае</w:t>
      </w:r>
      <w:r w:rsidR="00C902A7" w:rsidRPr="00AB0A0F">
        <w:rPr>
          <w:rFonts w:ascii="Times New Roman" w:hAnsi="Times New Roman" w:cs="Times New Roman"/>
          <w:sz w:val="28"/>
          <w:szCs w:val="28"/>
        </w:rPr>
        <w:t>тгласность в вопросах премирования, установления доплат и надбавок всем сотрудникам МБДОУ.</w:t>
      </w:r>
    </w:p>
    <w:p w:rsidR="00C902A7" w:rsidRPr="00AB0A0F" w:rsidRDefault="00A82BE2" w:rsidP="006D4936">
      <w:pPr>
        <w:pStyle w:val="a8"/>
        <w:jc w:val="both"/>
        <w:rPr>
          <w:rFonts w:ascii="Times New Roman" w:hAnsi="Times New Roman" w:cs="Times New Roman"/>
          <w:sz w:val="28"/>
          <w:szCs w:val="28"/>
        </w:rPr>
      </w:pPr>
      <w:r>
        <w:rPr>
          <w:rFonts w:ascii="Times New Roman" w:hAnsi="Times New Roman" w:cs="Times New Roman"/>
          <w:sz w:val="28"/>
          <w:szCs w:val="28"/>
        </w:rPr>
        <w:t>4.14.</w:t>
      </w:r>
      <w:r w:rsidR="00C902A7" w:rsidRPr="00AB0A0F">
        <w:rPr>
          <w:rFonts w:ascii="Times New Roman" w:hAnsi="Times New Roman" w:cs="Times New Roman"/>
          <w:sz w:val="28"/>
          <w:szCs w:val="28"/>
        </w:rPr>
        <w:t> Доплаты и надбавки могут устанавливаться ежемесячно, ежеквартально или на год; премии и оказание материальной помощи устанавливаются на основании определенных показателей или в случаях непредвиденных обстоятельств с целью материальной поддержки и социальной защищенности работников.</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4.</w:t>
      </w:r>
      <w:r w:rsidR="00A82BE2">
        <w:rPr>
          <w:rFonts w:ascii="Times New Roman" w:hAnsi="Times New Roman" w:cs="Times New Roman"/>
          <w:sz w:val="28"/>
          <w:szCs w:val="28"/>
        </w:rPr>
        <w:t>15</w:t>
      </w:r>
      <w:r w:rsidRPr="00AB0A0F">
        <w:rPr>
          <w:rFonts w:ascii="Times New Roman" w:hAnsi="Times New Roman" w:cs="Times New Roman"/>
          <w:sz w:val="28"/>
          <w:szCs w:val="28"/>
        </w:rPr>
        <w:t>. Размеры всех материальных выплат могут определяться в процентном отношении к ежемесячной заработной плате или должностному окладу.</w:t>
      </w:r>
    </w:p>
    <w:p w:rsidR="00C902A7" w:rsidRDefault="00C902A7" w:rsidP="006D4936">
      <w:pPr>
        <w:pStyle w:val="a8"/>
        <w:jc w:val="both"/>
        <w:rPr>
          <w:rFonts w:ascii="Times New Roman" w:hAnsi="Times New Roman" w:cs="Times New Roman"/>
          <w:sz w:val="28"/>
          <w:szCs w:val="28"/>
        </w:rPr>
      </w:pPr>
    </w:p>
    <w:p w:rsidR="00A82BE2" w:rsidRPr="00AB0A0F" w:rsidRDefault="00A82BE2" w:rsidP="00F13C9F">
      <w:pPr>
        <w:pStyle w:val="a8"/>
        <w:jc w:val="both"/>
        <w:rPr>
          <w:rFonts w:ascii="Times New Roman" w:hAnsi="Times New Roman" w:cs="Times New Roman"/>
          <w:sz w:val="28"/>
          <w:szCs w:val="28"/>
        </w:rPr>
      </w:pPr>
    </w:p>
    <w:p w:rsidR="00F260DE" w:rsidRDefault="00C902A7" w:rsidP="001A1C98">
      <w:pPr>
        <w:pStyle w:val="a8"/>
        <w:numPr>
          <w:ilvl w:val="0"/>
          <w:numId w:val="70"/>
        </w:numPr>
        <w:jc w:val="center"/>
        <w:rPr>
          <w:rFonts w:ascii="Times New Roman" w:hAnsi="Times New Roman" w:cs="Times New Roman"/>
          <w:b/>
          <w:sz w:val="28"/>
          <w:szCs w:val="28"/>
        </w:rPr>
      </w:pPr>
      <w:r w:rsidRPr="00AB0A0F">
        <w:rPr>
          <w:rFonts w:ascii="Times New Roman" w:hAnsi="Times New Roman" w:cs="Times New Roman"/>
          <w:b/>
          <w:sz w:val="28"/>
          <w:szCs w:val="28"/>
        </w:rPr>
        <w:t>Показатели и размеры доплат, надбавок, премий и материальной помощи</w:t>
      </w:r>
    </w:p>
    <w:p w:rsidR="00A82BE2" w:rsidRPr="000C7FD1" w:rsidRDefault="00A82BE2" w:rsidP="00A82BE2">
      <w:pPr>
        <w:pStyle w:val="a8"/>
        <w:jc w:val="center"/>
        <w:rPr>
          <w:rFonts w:ascii="Times New Roman" w:hAnsi="Times New Roman" w:cs="Times New Roman"/>
          <w:b/>
          <w:sz w:val="28"/>
          <w:szCs w:val="28"/>
        </w:rPr>
      </w:pP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5.1.     Основными условиями премирования являются:</w:t>
      </w:r>
    </w:p>
    <w:p w:rsidR="00C902A7" w:rsidRPr="00AB0A0F" w:rsidRDefault="006D4936" w:rsidP="006D4936">
      <w:pPr>
        <w:pStyle w:val="a8"/>
        <w:jc w:val="both"/>
        <w:rPr>
          <w:rFonts w:ascii="Times New Roman" w:hAnsi="Times New Roman" w:cs="Times New Roman"/>
          <w:sz w:val="28"/>
          <w:szCs w:val="28"/>
        </w:rPr>
      </w:pPr>
      <w:r>
        <w:rPr>
          <w:rFonts w:ascii="Times New Roman" w:hAnsi="Times New Roman" w:cs="Times New Roman"/>
          <w:sz w:val="28"/>
          <w:szCs w:val="28"/>
        </w:rPr>
        <w:t>-   </w:t>
      </w:r>
      <w:r w:rsidR="00C902A7" w:rsidRPr="00AB0A0F">
        <w:rPr>
          <w:rFonts w:ascii="Times New Roman" w:hAnsi="Times New Roman" w:cs="Times New Roman"/>
          <w:sz w:val="28"/>
          <w:szCs w:val="28"/>
        </w:rPr>
        <w:t>строгое выполнение функц</w:t>
      </w:r>
      <w:r>
        <w:rPr>
          <w:rFonts w:ascii="Times New Roman" w:hAnsi="Times New Roman" w:cs="Times New Roman"/>
          <w:sz w:val="28"/>
          <w:szCs w:val="28"/>
        </w:rPr>
        <w:t xml:space="preserve">иональных обязанностей согласно </w:t>
      </w:r>
      <w:r w:rsidR="00C902A7" w:rsidRPr="00AB0A0F">
        <w:rPr>
          <w:rFonts w:ascii="Times New Roman" w:hAnsi="Times New Roman" w:cs="Times New Roman"/>
          <w:sz w:val="28"/>
          <w:szCs w:val="28"/>
        </w:rPr>
        <w:t>должностной инструкции;</w:t>
      </w:r>
    </w:p>
    <w:p w:rsidR="00C902A7" w:rsidRPr="00AB0A0F" w:rsidRDefault="006D4936" w:rsidP="006D4936">
      <w:pPr>
        <w:pStyle w:val="a8"/>
        <w:jc w:val="both"/>
        <w:rPr>
          <w:rFonts w:ascii="Times New Roman" w:hAnsi="Times New Roman" w:cs="Times New Roman"/>
          <w:sz w:val="28"/>
          <w:szCs w:val="28"/>
        </w:rPr>
      </w:pPr>
      <w:r>
        <w:rPr>
          <w:rFonts w:ascii="Times New Roman" w:hAnsi="Times New Roman" w:cs="Times New Roman"/>
          <w:sz w:val="28"/>
          <w:szCs w:val="28"/>
        </w:rPr>
        <w:t>-   </w:t>
      </w:r>
      <w:r w:rsidR="00C902A7" w:rsidRPr="00AB0A0F">
        <w:rPr>
          <w:rFonts w:ascii="Times New Roman" w:hAnsi="Times New Roman" w:cs="Times New Roman"/>
          <w:sz w:val="28"/>
          <w:szCs w:val="28"/>
        </w:rPr>
        <w:t>неукоснительное соблюдение норм трудовой дисциплины, правил внутреннего распорядка Учреждения, четкое, своевременное исполнение распорядительных документов, решений, приказов;</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качественное, своевременное выполнение плановых заданий, мероприятий;</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отсутствие случаев травматизма воспитанников;</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отсутствие жалоб со стороны родителей (законных представителей);</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отсутствие замечаний со стороны контролирующих органов.</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5.2.     При определении размера и вида поощрения учитываются следующие показатели:</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проявление творчества, инициативы;</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выполнение особо важной для Учреждения работы;</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активное участие в методических или общественных мероприятиях, проводимых в Учреждении;</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lastRenderedPageBreak/>
        <w:t>- большой объем дополнительной работы или работы, не входящей в круг дополнительных обязанностей; если за нее не была установлена надбавка или доплата;</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победа или получение призовых мест воспитанниками в конкурсах, соревнованиях и прочих мероприятиях, организуемых как в Учреждении, так и за его пределами;</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бережное отношение к имуществу Учреждения.</w:t>
      </w:r>
    </w:p>
    <w:p w:rsidR="00C902A7" w:rsidRPr="00AB0A0F" w:rsidRDefault="00A82BE2" w:rsidP="006D4936">
      <w:pPr>
        <w:pStyle w:val="a8"/>
        <w:jc w:val="both"/>
        <w:rPr>
          <w:rFonts w:ascii="Times New Roman" w:hAnsi="Times New Roman" w:cs="Times New Roman"/>
          <w:sz w:val="28"/>
          <w:szCs w:val="28"/>
        </w:rPr>
      </w:pPr>
      <w:r>
        <w:rPr>
          <w:rFonts w:ascii="Times New Roman" w:hAnsi="Times New Roman" w:cs="Times New Roman"/>
          <w:sz w:val="28"/>
          <w:szCs w:val="28"/>
        </w:rPr>
        <w:t>5.3.</w:t>
      </w:r>
      <w:r w:rsidR="00C902A7" w:rsidRPr="00AB0A0F">
        <w:rPr>
          <w:rFonts w:ascii="Times New Roman" w:hAnsi="Times New Roman" w:cs="Times New Roman"/>
          <w:sz w:val="28"/>
          <w:szCs w:val="28"/>
        </w:rPr>
        <w:t> Доплата за снижение заболеваемости и выполнение плана по детодням устанавливаются по выполнении принятых Общим собранием трудового коллектива показателей за предыдущий месяц и выплачиваются в заработную плату за месяц, следующий за отчетным.</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5.4.       Воспитателям и другим педагогам за дополнительную нагрузку, интенсивность и особую напряженность труда (работающим с 7.00 до 19.00) до 50% в пределах фонда заработной платы и в соответствии с Инструкцией о начислении зарплаты работникам образования:</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за высокую результативность и качество работы до 50%;</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за высокие достижения в труде до 50%;</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за отраслевые награды;</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за ученую степень.</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5.5. Компенсационные доплаты производятся за совмещение профессий (должностей), увеличение объема выполняемых работ или расширение зоны обслуживания: в % отношении в пределах штатного расписания и фонда оплаты труда, предусмотренного по совмещаемым должностям; конкретный размер доплаты устанавливается руководителем по согласованию с работником с учетом объема дополнительной работы (ст. 151 ТК РФ); Инструкции об оплате труда работникам образовательных учреждений (максимальными размерами не ограничиваются): 35% (ст. 96, 154 ТКРФ);</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за работу в ночное время (с 22.00 до 6.00 утра)</w:t>
      </w:r>
      <w:r w:rsidR="003C737B">
        <w:rPr>
          <w:rFonts w:ascii="Times New Roman" w:hAnsi="Times New Roman" w:cs="Times New Roman"/>
          <w:sz w:val="28"/>
          <w:szCs w:val="28"/>
        </w:rPr>
        <w:t>;</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за работу в выходные и праздничные дни;</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воспитателям, помощникам воспитателям за сверхурочную работу</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с детьми;</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за работу в неблагоприятных для здоровья условиях труда 10 - 12%: приказ Гособразования СССР от 20.08.90 г. № 579 и письмо Минобразования от 26.10.96 г. №1051/13 ст. 147 ТК РФ.</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5.6. Надбавки:</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xml:space="preserve">-       молодым </w:t>
      </w:r>
      <w:r w:rsidR="003B6285" w:rsidRPr="00AB0A0F">
        <w:rPr>
          <w:rFonts w:ascii="Times New Roman" w:hAnsi="Times New Roman" w:cs="Times New Roman"/>
          <w:sz w:val="28"/>
          <w:szCs w:val="28"/>
        </w:rPr>
        <w:t>специалистам -</w:t>
      </w:r>
      <w:r w:rsidRPr="00AB0A0F">
        <w:rPr>
          <w:rFonts w:ascii="Times New Roman" w:hAnsi="Times New Roman" w:cs="Times New Roman"/>
          <w:sz w:val="28"/>
          <w:szCs w:val="28"/>
        </w:rPr>
        <w:t xml:space="preserve"> 20-50% (ст. 15 Закона РФ «Об образовании»);</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материально-ответственным работникам 30-50%,</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педагогам за участие в экспериментальном режиме работы 15%(ст. 18 Закона РФ «Об образовании»); работникам с ненормированным рабочим днем за дополнительную нагрузку и напряженность труда — до 100%;</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5.7.   При нарушении трудовой дисциплины (опоздание на работу,прогулы и т.д.), неисполнении или исполнении не в полной мере функциональных обязанностей, некачественное     выполнение работы, приведение к сбою в работе всего трудового коллектива - премия за отчетный период не выплачивается.</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5.8.     Работникам, проработавшим неполный отчетный период, начисление премии производится за фактически отработанное время.</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lastRenderedPageBreak/>
        <w:t>5.9. Премия выплачивается в начале месяца, следующего за отчетным периодом.</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Данный локальный акт разрабатывается с целью повышения материальной заинтересованности трудового коллектива и отдельных работников, повышения качества работы, роста профессионального мастерства сотрудников, а также социальной защищенности и материальной поддержки. В данном документе определяются размеры надбавок и доплат стимулирующего характера в пределах средств, направленных на оплату труда. Сумма надбавок и доплат стимулирующего характера определяется учреждением самостоятельно. Максимальные размеры выплат надбавок и доплат не ограничивают</w:t>
      </w:r>
      <w:r w:rsidR="006D4936">
        <w:rPr>
          <w:rFonts w:ascii="Times New Roman" w:hAnsi="Times New Roman" w:cs="Times New Roman"/>
          <w:sz w:val="28"/>
          <w:szCs w:val="28"/>
        </w:rPr>
        <w:t xml:space="preserve">ся и определяются в зависимости </w:t>
      </w:r>
      <w:r w:rsidRPr="00AB0A0F">
        <w:rPr>
          <w:rFonts w:ascii="Times New Roman" w:hAnsi="Times New Roman" w:cs="Times New Roman"/>
          <w:sz w:val="28"/>
          <w:szCs w:val="28"/>
        </w:rPr>
        <w:t>от </w:t>
      </w:r>
      <w:r w:rsidR="006D4936">
        <w:rPr>
          <w:rFonts w:ascii="Times New Roman" w:hAnsi="Times New Roman" w:cs="Times New Roman"/>
          <w:sz w:val="28"/>
          <w:szCs w:val="28"/>
        </w:rPr>
        <w:t xml:space="preserve">     дополнительного </w:t>
      </w:r>
      <w:r w:rsidRPr="00AB0A0F">
        <w:rPr>
          <w:rFonts w:ascii="Times New Roman" w:hAnsi="Times New Roman" w:cs="Times New Roman"/>
          <w:sz w:val="28"/>
          <w:szCs w:val="28"/>
        </w:rPr>
        <w:t>объема выполняемых сотрудниками работ. Средства на премирование, поощрение и установление надбавок к должностным окладам сотрудников учреждения выделяются администрацией приформировании фонда материального стимулирования.</w:t>
      </w:r>
    </w:p>
    <w:p w:rsidR="00C902A7" w:rsidRPr="00AB0A0F"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Положение разрабатывается на основании:</w:t>
      </w:r>
    </w:p>
    <w:p w:rsidR="00C902A7" w:rsidRPr="00AB0A0F" w:rsidRDefault="00C902A7" w:rsidP="006D4936">
      <w:pPr>
        <w:pStyle w:val="a8"/>
        <w:ind w:firstLine="284"/>
        <w:jc w:val="both"/>
        <w:rPr>
          <w:rFonts w:ascii="Times New Roman" w:hAnsi="Times New Roman" w:cs="Times New Roman"/>
          <w:sz w:val="28"/>
          <w:szCs w:val="28"/>
        </w:rPr>
      </w:pPr>
      <w:r w:rsidRPr="00AB0A0F">
        <w:rPr>
          <w:rFonts w:ascii="Times New Roman" w:hAnsi="Times New Roman" w:cs="Times New Roman"/>
          <w:sz w:val="28"/>
          <w:szCs w:val="28"/>
        </w:rPr>
        <w:t>-   статей 144 — 154, 282 — 288, ст. 333 ТК РФ;</w:t>
      </w:r>
    </w:p>
    <w:p w:rsidR="00C902A7" w:rsidRPr="00AB0A0F" w:rsidRDefault="00C902A7" w:rsidP="006D4936">
      <w:pPr>
        <w:pStyle w:val="a8"/>
        <w:ind w:firstLine="284"/>
        <w:jc w:val="both"/>
        <w:rPr>
          <w:rFonts w:ascii="Times New Roman" w:hAnsi="Times New Roman" w:cs="Times New Roman"/>
          <w:sz w:val="28"/>
          <w:szCs w:val="28"/>
        </w:rPr>
      </w:pPr>
      <w:r w:rsidRPr="00AB0A0F">
        <w:rPr>
          <w:rFonts w:ascii="Times New Roman" w:hAnsi="Times New Roman" w:cs="Times New Roman"/>
          <w:sz w:val="28"/>
          <w:szCs w:val="28"/>
        </w:rPr>
        <w:t>-   статей 32,43, 54 Закона РФ «Об образовании»;</w:t>
      </w:r>
    </w:p>
    <w:p w:rsidR="00C902A7" w:rsidRPr="00AB0A0F" w:rsidRDefault="00C902A7" w:rsidP="006D4936">
      <w:pPr>
        <w:pStyle w:val="a8"/>
        <w:ind w:firstLine="284"/>
        <w:jc w:val="both"/>
        <w:rPr>
          <w:rFonts w:ascii="Times New Roman" w:hAnsi="Times New Roman" w:cs="Times New Roman"/>
          <w:sz w:val="28"/>
          <w:szCs w:val="28"/>
        </w:rPr>
      </w:pPr>
      <w:r w:rsidRPr="00AB0A0F">
        <w:rPr>
          <w:rFonts w:ascii="Times New Roman" w:hAnsi="Times New Roman" w:cs="Times New Roman"/>
          <w:sz w:val="28"/>
          <w:szCs w:val="28"/>
        </w:rPr>
        <w:t>-   Региональной нормативной базы;</w:t>
      </w:r>
    </w:p>
    <w:p w:rsidR="00C902A7" w:rsidRPr="00AB0A0F" w:rsidRDefault="00C902A7" w:rsidP="006D4936">
      <w:pPr>
        <w:pStyle w:val="a8"/>
        <w:ind w:firstLine="284"/>
        <w:jc w:val="both"/>
        <w:rPr>
          <w:rFonts w:ascii="Times New Roman" w:hAnsi="Times New Roman" w:cs="Times New Roman"/>
          <w:sz w:val="28"/>
          <w:szCs w:val="28"/>
        </w:rPr>
      </w:pPr>
      <w:r w:rsidRPr="00AB0A0F">
        <w:rPr>
          <w:rFonts w:ascii="Times New Roman" w:hAnsi="Times New Roman" w:cs="Times New Roman"/>
          <w:sz w:val="28"/>
          <w:szCs w:val="28"/>
        </w:rPr>
        <w:t>-   Устава учреждения;</w:t>
      </w:r>
    </w:p>
    <w:p w:rsidR="00C902A7" w:rsidRPr="00AB0A0F" w:rsidRDefault="00C902A7" w:rsidP="006D4936">
      <w:pPr>
        <w:pStyle w:val="a8"/>
        <w:ind w:firstLine="284"/>
        <w:jc w:val="both"/>
        <w:rPr>
          <w:rFonts w:ascii="Times New Roman" w:hAnsi="Times New Roman" w:cs="Times New Roman"/>
          <w:sz w:val="28"/>
          <w:szCs w:val="28"/>
        </w:rPr>
      </w:pPr>
      <w:r w:rsidRPr="00AB0A0F">
        <w:rPr>
          <w:rFonts w:ascii="Times New Roman" w:hAnsi="Times New Roman" w:cs="Times New Roman"/>
          <w:sz w:val="28"/>
          <w:szCs w:val="28"/>
        </w:rPr>
        <w:t>-   Коллективного договора</w:t>
      </w:r>
    </w:p>
    <w:p w:rsidR="00C902A7" w:rsidRPr="00AB0A0F" w:rsidRDefault="00C902A7" w:rsidP="006D4936">
      <w:pPr>
        <w:pStyle w:val="a8"/>
        <w:ind w:firstLine="284"/>
        <w:jc w:val="both"/>
        <w:rPr>
          <w:rFonts w:ascii="Times New Roman" w:hAnsi="Times New Roman" w:cs="Times New Roman"/>
          <w:sz w:val="28"/>
          <w:szCs w:val="28"/>
        </w:rPr>
      </w:pPr>
      <w:r w:rsidRPr="00AB0A0F">
        <w:rPr>
          <w:rFonts w:ascii="Times New Roman" w:hAnsi="Times New Roman" w:cs="Times New Roman"/>
          <w:sz w:val="28"/>
          <w:szCs w:val="28"/>
        </w:rPr>
        <w:t>В данном Положении должны быть отражены разделы:</w:t>
      </w:r>
    </w:p>
    <w:p w:rsidR="00C902A7" w:rsidRPr="00AB0A0F" w:rsidRDefault="00C902A7" w:rsidP="006D4936">
      <w:pPr>
        <w:pStyle w:val="a8"/>
        <w:ind w:firstLine="284"/>
        <w:jc w:val="both"/>
        <w:rPr>
          <w:rFonts w:ascii="Times New Roman" w:hAnsi="Times New Roman" w:cs="Times New Roman"/>
          <w:sz w:val="28"/>
          <w:szCs w:val="28"/>
        </w:rPr>
      </w:pPr>
      <w:r w:rsidRPr="00AB0A0F">
        <w:rPr>
          <w:rFonts w:ascii="Times New Roman" w:hAnsi="Times New Roman" w:cs="Times New Roman"/>
          <w:sz w:val="28"/>
          <w:szCs w:val="28"/>
        </w:rPr>
        <w:t>-   общие положения;</w:t>
      </w:r>
    </w:p>
    <w:p w:rsidR="00C902A7" w:rsidRPr="00AB0A0F" w:rsidRDefault="00C902A7" w:rsidP="006D4936">
      <w:pPr>
        <w:pStyle w:val="a8"/>
        <w:ind w:firstLine="284"/>
        <w:jc w:val="both"/>
        <w:rPr>
          <w:rFonts w:ascii="Times New Roman" w:hAnsi="Times New Roman" w:cs="Times New Roman"/>
          <w:sz w:val="28"/>
          <w:szCs w:val="28"/>
        </w:rPr>
      </w:pPr>
      <w:r w:rsidRPr="00AB0A0F">
        <w:rPr>
          <w:rFonts w:ascii="Times New Roman" w:hAnsi="Times New Roman" w:cs="Times New Roman"/>
          <w:sz w:val="28"/>
          <w:szCs w:val="28"/>
        </w:rPr>
        <w:t>-   источники формирования поощрительного фонда;</w:t>
      </w:r>
    </w:p>
    <w:p w:rsidR="00C902A7" w:rsidRPr="00AB0A0F" w:rsidRDefault="00C902A7" w:rsidP="006D4936">
      <w:pPr>
        <w:pStyle w:val="a8"/>
        <w:ind w:firstLine="284"/>
        <w:jc w:val="both"/>
        <w:rPr>
          <w:rFonts w:ascii="Times New Roman" w:hAnsi="Times New Roman" w:cs="Times New Roman"/>
          <w:sz w:val="28"/>
          <w:szCs w:val="28"/>
        </w:rPr>
      </w:pPr>
      <w:r w:rsidRPr="00AB0A0F">
        <w:rPr>
          <w:rFonts w:ascii="Times New Roman" w:hAnsi="Times New Roman" w:cs="Times New Roman"/>
          <w:sz w:val="28"/>
          <w:szCs w:val="28"/>
        </w:rPr>
        <w:t>-   порядок материального поощрения и стимулирования;</w:t>
      </w:r>
    </w:p>
    <w:p w:rsidR="00C902A7" w:rsidRPr="00AB0A0F" w:rsidRDefault="00C902A7" w:rsidP="006D4936">
      <w:pPr>
        <w:pStyle w:val="a8"/>
        <w:ind w:firstLine="284"/>
        <w:jc w:val="both"/>
        <w:rPr>
          <w:rFonts w:ascii="Times New Roman" w:hAnsi="Times New Roman" w:cs="Times New Roman"/>
          <w:sz w:val="28"/>
          <w:szCs w:val="28"/>
        </w:rPr>
      </w:pPr>
      <w:r w:rsidRPr="00AB0A0F">
        <w:rPr>
          <w:rFonts w:ascii="Times New Roman" w:hAnsi="Times New Roman" w:cs="Times New Roman"/>
          <w:sz w:val="28"/>
          <w:szCs w:val="28"/>
        </w:rPr>
        <w:t>-   показатели и размеры доплат, надбавок, премий и материальной помощи;</w:t>
      </w:r>
    </w:p>
    <w:p w:rsidR="00C902A7" w:rsidRPr="00AB0A0F" w:rsidRDefault="00C902A7" w:rsidP="006D4936">
      <w:pPr>
        <w:pStyle w:val="a8"/>
        <w:ind w:firstLine="284"/>
        <w:jc w:val="both"/>
        <w:rPr>
          <w:rFonts w:ascii="Times New Roman" w:hAnsi="Times New Roman" w:cs="Times New Roman"/>
          <w:sz w:val="28"/>
          <w:szCs w:val="28"/>
        </w:rPr>
      </w:pPr>
      <w:r w:rsidRPr="00AB0A0F">
        <w:rPr>
          <w:rFonts w:ascii="Times New Roman" w:hAnsi="Times New Roman" w:cs="Times New Roman"/>
          <w:sz w:val="28"/>
          <w:szCs w:val="28"/>
        </w:rPr>
        <w:t>-   показатели, влияющие на уменьшение размера премии или ее лишение.</w:t>
      </w:r>
    </w:p>
    <w:p w:rsidR="00C902A7" w:rsidRDefault="00C902A7" w:rsidP="006D4936">
      <w:pPr>
        <w:pStyle w:val="a8"/>
        <w:jc w:val="both"/>
        <w:rPr>
          <w:rFonts w:ascii="Times New Roman" w:hAnsi="Times New Roman" w:cs="Times New Roman"/>
          <w:sz w:val="28"/>
          <w:szCs w:val="28"/>
        </w:rPr>
      </w:pPr>
      <w:r w:rsidRPr="00AB0A0F">
        <w:rPr>
          <w:rFonts w:ascii="Times New Roman" w:hAnsi="Times New Roman" w:cs="Times New Roman"/>
          <w:sz w:val="28"/>
          <w:szCs w:val="28"/>
        </w:rPr>
        <w:t xml:space="preserve">5.10. Материальная помощь выплачивается (выделяется) сотрудникам </w:t>
      </w:r>
      <w:r w:rsidR="003B6285" w:rsidRPr="00AB0A0F">
        <w:rPr>
          <w:rFonts w:ascii="Times New Roman" w:hAnsi="Times New Roman" w:cs="Times New Roman"/>
          <w:sz w:val="28"/>
          <w:szCs w:val="28"/>
        </w:rPr>
        <w:t>МБДОУ с</w:t>
      </w:r>
      <w:r w:rsidRPr="00AB0A0F">
        <w:rPr>
          <w:rFonts w:ascii="Times New Roman" w:hAnsi="Times New Roman" w:cs="Times New Roman"/>
          <w:sz w:val="28"/>
          <w:szCs w:val="28"/>
        </w:rPr>
        <w:t> целью материальной поддержки и социальной защищенности в случаях непредвиденных, семейных и других обстоятельств.</w:t>
      </w:r>
    </w:p>
    <w:p w:rsidR="00661B0A" w:rsidRDefault="00661B0A" w:rsidP="006D4936">
      <w:pPr>
        <w:pStyle w:val="a8"/>
        <w:jc w:val="both"/>
        <w:rPr>
          <w:rFonts w:ascii="Times New Roman" w:hAnsi="Times New Roman" w:cs="Times New Roman"/>
          <w:sz w:val="28"/>
          <w:szCs w:val="28"/>
        </w:rPr>
      </w:pPr>
    </w:p>
    <w:p w:rsidR="00661B0A" w:rsidRDefault="00661B0A" w:rsidP="006D4936">
      <w:pPr>
        <w:pStyle w:val="a8"/>
        <w:jc w:val="both"/>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D02B0D" w:rsidRDefault="00D02B0D" w:rsidP="00A82BE2">
      <w:pPr>
        <w:pStyle w:val="a8"/>
        <w:rPr>
          <w:rFonts w:ascii="Times New Roman" w:hAnsi="Times New Roman" w:cs="Times New Roman"/>
          <w:sz w:val="28"/>
          <w:szCs w:val="28"/>
        </w:rPr>
      </w:pPr>
    </w:p>
    <w:p w:rsidR="00D02B0D" w:rsidRDefault="00D02B0D"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661B0A" w:rsidRDefault="00661B0A" w:rsidP="00A82BE2">
      <w:pPr>
        <w:pStyle w:val="a8"/>
        <w:rPr>
          <w:rFonts w:ascii="Times New Roman" w:hAnsi="Times New Roman" w:cs="Times New Roman"/>
          <w:sz w:val="28"/>
          <w:szCs w:val="28"/>
        </w:rPr>
      </w:pPr>
    </w:p>
    <w:p w:rsidR="0032091C" w:rsidRPr="00AB0A0F" w:rsidRDefault="0032091C" w:rsidP="0032091C">
      <w:pPr>
        <w:ind w:firstLine="698"/>
        <w:jc w:val="right"/>
        <w:rPr>
          <w:rFonts w:ascii="Times New Roman" w:hAnsi="Times New Roman" w:cs="Times New Roman"/>
          <w:sz w:val="28"/>
          <w:szCs w:val="28"/>
        </w:rPr>
      </w:pPr>
      <w:r w:rsidRPr="00AB0A0F">
        <w:rPr>
          <w:rStyle w:val="aa"/>
          <w:rFonts w:ascii="Times New Roman" w:hAnsi="Times New Roman" w:cs="Times New Roman"/>
          <w:b w:val="0"/>
          <w:bCs/>
          <w:color w:val="auto"/>
          <w:sz w:val="28"/>
          <w:szCs w:val="28"/>
        </w:rPr>
        <w:t>Приложение N </w:t>
      </w:r>
      <w:r>
        <w:rPr>
          <w:rStyle w:val="aa"/>
          <w:rFonts w:ascii="Times New Roman" w:hAnsi="Times New Roman" w:cs="Times New Roman"/>
          <w:b w:val="0"/>
          <w:bCs/>
          <w:color w:val="auto"/>
          <w:sz w:val="28"/>
          <w:szCs w:val="28"/>
        </w:rPr>
        <w:t>1</w:t>
      </w:r>
    </w:p>
    <w:p w:rsidR="0032091C" w:rsidRDefault="0032091C" w:rsidP="0032091C">
      <w:pPr>
        <w:pStyle w:val="a8"/>
        <w:rPr>
          <w:rFonts w:ascii="Times New Roman" w:hAnsi="Times New Roman" w:cs="Times New Roman"/>
          <w:sz w:val="28"/>
          <w:szCs w:val="28"/>
        </w:rPr>
      </w:pPr>
    </w:p>
    <w:p w:rsidR="0032091C" w:rsidRPr="00827C8D" w:rsidRDefault="0032091C" w:rsidP="0032091C">
      <w:pPr>
        <w:shd w:val="clear" w:color="auto" w:fill="FFFFFF" w:themeFill="background1"/>
        <w:spacing w:before="120" w:after="120"/>
        <w:jc w:val="both"/>
        <w:rPr>
          <w:rFonts w:ascii="Times New Roman" w:hAnsi="Times New Roman" w:cs="Times New Roman"/>
          <w:color w:val="C45911" w:themeColor="accent2" w:themeShade="BF"/>
          <w:sz w:val="28"/>
          <w:szCs w:val="28"/>
        </w:rPr>
      </w:pPr>
    </w:p>
    <w:p w:rsidR="0032091C" w:rsidRPr="00827C8D" w:rsidRDefault="0032091C" w:rsidP="0032091C">
      <w:pPr>
        <w:shd w:val="clear" w:color="auto" w:fill="FFFFFF" w:themeFill="background1"/>
        <w:spacing w:before="120" w:after="120"/>
        <w:jc w:val="center"/>
        <w:rPr>
          <w:rFonts w:ascii="Times New Roman" w:eastAsia="Times New Roman" w:hAnsi="Times New Roman" w:cs="Times New Roman"/>
          <w:b/>
          <w:bCs/>
          <w:color w:val="C45911" w:themeColor="accent2" w:themeShade="BF"/>
          <w:sz w:val="28"/>
          <w:szCs w:val="28"/>
        </w:rPr>
      </w:pPr>
      <w:r w:rsidRPr="00827C8D">
        <w:rPr>
          <w:rFonts w:ascii="Times New Roman" w:eastAsia="Times New Roman" w:hAnsi="Times New Roman" w:cs="Times New Roman"/>
          <w:b/>
          <w:bCs/>
          <w:color w:val="C45911" w:themeColor="accent2" w:themeShade="BF"/>
          <w:sz w:val="28"/>
          <w:szCs w:val="28"/>
        </w:rPr>
        <w:t>Показатели оценки результативности профессиональной деятельности заместителя заведующего по воспитательной и методической работе</w:t>
      </w:r>
    </w:p>
    <w:tbl>
      <w:tblPr>
        <w:tblW w:w="9375"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95"/>
        <w:gridCol w:w="7215"/>
        <w:gridCol w:w="1365"/>
      </w:tblGrid>
      <w:tr w:rsidR="00827C8D" w:rsidRPr="00827C8D" w:rsidTr="0032091C">
        <w:tc>
          <w:tcPr>
            <w:tcW w:w="795" w:type="dxa"/>
            <w:shd w:val="clear" w:color="auto" w:fill="auto"/>
            <w:tcMar>
              <w:top w:w="25" w:type="dxa"/>
              <w:left w:w="25" w:type="dxa"/>
              <w:bottom w:w="25" w:type="dxa"/>
              <w:right w:w="25" w:type="dxa"/>
            </w:tcMar>
            <w:hideMark/>
          </w:tcPr>
          <w:p w:rsidR="0032091C" w:rsidRPr="00827C8D" w:rsidRDefault="0032091C" w:rsidP="0032091C">
            <w:pPr>
              <w:spacing w:before="13" w:after="13"/>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b/>
                <w:bCs/>
                <w:i/>
                <w:iCs/>
                <w:color w:val="C45911" w:themeColor="accent2" w:themeShade="BF"/>
                <w:sz w:val="28"/>
                <w:szCs w:val="28"/>
              </w:rPr>
              <w:t>№ п/п</w:t>
            </w:r>
          </w:p>
        </w:tc>
        <w:tc>
          <w:tcPr>
            <w:tcW w:w="7215" w:type="dxa"/>
            <w:shd w:val="clear" w:color="auto" w:fill="auto"/>
            <w:tcMar>
              <w:top w:w="25" w:type="dxa"/>
              <w:left w:w="25" w:type="dxa"/>
              <w:bottom w:w="25" w:type="dxa"/>
              <w:right w:w="25" w:type="dxa"/>
            </w:tcMar>
            <w:hideMark/>
          </w:tcPr>
          <w:p w:rsidR="0032091C" w:rsidRPr="00827C8D" w:rsidRDefault="0032091C" w:rsidP="0032091C">
            <w:pPr>
              <w:spacing w:before="13" w:after="13"/>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b/>
                <w:bCs/>
                <w:i/>
                <w:iCs/>
                <w:color w:val="C45911" w:themeColor="accent2" w:themeShade="BF"/>
                <w:sz w:val="28"/>
                <w:szCs w:val="28"/>
              </w:rPr>
              <w:t>Критерии оценки деятельности</w:t>
            </w:r>
          </w:p>
        </w:tc>
        <w:tc>
          <w:tcPr>
            <w:tcW w:w="1365" w:type="dxa"/>
            <w:shd w:val="clear" w:color="auto" w:fill="auto"/>
            <w:tcMar>
              <w:top w:w="25" w:type="dxa"/>
              <w:left w:w="25" w:type="dxa"/>
              <w:bottom w:w="25" w:type="dxa"/>
              <w:right w:w="25" w:type="dxa"/>
            </w:tcMar>
            <w:hideMark/>
          </w:tcPr>
          <w:p w:rsidR="0032091C" w:rsidRPr="00827C8D" w:rsidRDefault="0032091C" w:rsidP="0032091C">
            <w:pPr>
              <w:spacing w:before="13" w:after="13"/>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b/>
                <w:bCs/>
                <w:i/>
                <w:iCs/>
                <w:color w:val="C45911" w:themeColor="accent2" w:themeShade="BF"/>
                <w:sz w:val="28"/>
                <w:szCs w:val="28"/>
              </w:rPr>
              <w:t>Баллы</w:t>
            </w:r>
          </w:p>
        </w:tc>
      </w:tr>
      <w:tr w:rsidR="00827C8D" w:rsidRPr="00827C8D" w:rsidTr="0032091C">
        <w:tc>
          <w:tcPr>
            <w:tcW w:w="795" w:type="dxa"/>
            <w:shd w:val="clear" w:color="auto" w:fill="auto"/>
            <w:tcMar>
              <w:top w:w="25" w:type="dxa"/>
              <w:left w:w="25" w:type="dxa"/>
              <w:bottom w:w="25" w:type="dxa"/>
              <w:right w:w="25" w:type="dxa"/>
            </w:tcMar>
            <w:hideMark/>
          </w:tcPr>
          <w:p w:rsidR="0032091C" w:rsidRPr="00827C8D" w:rsidRDefault="0032091C" w:rsidP="0032091C">
            <w:pPr>
              <w:spacing w:before="13" w:after="13"/>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1.</w:t>
            </w:r>
          </w:p>
        </w:tc>
        <w:tc>
          <w:tcPr>
            <w:tcW w:w="7215" w:type="dxa"/>
            <w:shd w:val="clear" w:color="auto" w:fill="auto"/>
            <w:tcMar>
              <w:top w:w="25" w:type="dxa"/>
              <w:left w:w="25" w:type="dxa"/>
              <w:bottom w:w="25" w:type="dxa"/>
              <w:right w:w="25" w:type="dxa"/>
            </w:tcMar>
            <w:hideMark/>
          </w:tcPr>
          <w:p w:rsidR="0032091C" w:rsidRPr="00827C8D" w:rsidRDefault="0032091C" w:rsidP="0032091C">
            <w:pPr>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Работа без листков нетрудоспособности</w:t>
            </w:r>
          </w:p>
        </w:tc>
        <w:tc>
          <w:tcPr>
            <w:tcW w:w="1365" w:type="dxa"/>
            <w:shd w:val="clear" w:color="auto" w:fill="auto"/>
            <w:tcMar>
              <w:top w:w="25" w:type="dxa"/>
              <w:left w:w="25" w:type="dxa"/>
              <w:bottom w:w="25" w:type="dxa"/>
              <w:right w:w="25" w:type="dxa"/>
            </w:tcMar>
            <w:hideMark/>
          </w:tcPr>
          <w:p w:rsidR="0032091C" w:rsidRPr="00827C8D" w:rsidRDefault="0032091C" w:rsidP="0032091C">
            <w:pPr>
              <w:spacing w:before="120" w:after="120"/>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5</w:t>
            </w:r>
          </w:p>
        </w:tc>
      </w:tr>
      <w:tr w:rsidR="00827C8D" w:rsidRPr="00827C8D" w:rsidTr="0032091C">
        <w:tc>
          <w:tcPr>
            <w:tcW w:w="795" w:type="dxa"/>
            <w:shd w:val="clear" w:color="auto" w:fill="auto"/>
            <w:tcMar>
              <w:top w:w="25" w:type="dxa"/>
              <w:left w:w="25" w:type="dxa"/>
              <w:bottom w:w="25" w:type="dxa"/>
              <w:right w:w="25" w:type="dxa"/>
            </w:tcMar>
            <w:hideMark/>
          </w:tcPr>
          <w:p w:rsidR="0032091C" w:rsidRPr="00827C8D" w:rsidRDefault="0032091C" w:rsidP="0032091C">
            <w:pPr>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2.</w:t>
            </w:r>
          </w:p>
        </w:tc>
        <w:tc>
          <w:tcPr>
            <w:tcW w:w="7215" w:type="dxa"/>
            <w:shd w:val="clear" w:color="auto" w:fill="auto"/>
            <w:tcMar>
              <w:top w:w="25" w:type="dxa"/>
              <w:left w:w="25" w:type="dxa"/>
              <w:bottom w:w="25" w:type="dxa"/>
              <w:right w:w="25" w:type="dxa"/>
            </w:tcMar>
            <w:hideMark/>
          </w:tcPr>
          <w:p w:rsidR="0032091C" w:rsidRPr="00827C8D" w:rsidRDefault="0032091C" w:rsidP="0032091C">
            <w:pPr>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Повышение авторитета и имиджа ДОУ (связь со СМИ, личное участие в конференциях, семинарах, методических объединениях, конкурсах, показ мастер-классов и др.)</w:t>
            </w:r>
          </w:p>
        </w:tc>
        <w:tc>
          <w:tcPr>
            <w:tcW w:w="1365" w:type="dxa"/>
            <w:shd w:val="clear" w:color="auto" w:fill="auto"/>
            <w:tcMar>
              <w:top w:w="25" w:type="dxa"/>
              <w:left w:w="25" w:type="dxa"/>
              <w:bottom w:w="25" w:type="dxa"/>
              <w:right w:w="25" w:type="dxa"/>
            </w:tcMar>
            <w:hideMark/>
          </w:tcPr>
          <w:p w:rsidR="0032091C" w:rsidRPr="00827C8D" w:rsidRDefault="0032091C" w:rsidP="0032091C">
            <w:pPr>
              <w:spacing w:before="120" w:after="120"/>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6</w:t>
            </w:r>
          </w:p>
        </w:tc>
      </w:tr>
      <w:tr w:rsidR="00827C8D" w:rsidRPr="00827C8D" w:rsidTr="0032091C">
        <w:tc>
          <w:tcPr>
            <w:tcW w:w="795" w:type="dxa"/>
            <w:shd w:val="clear" w:color="auto" w:fill="auto"/>
            <w:tcMar>
              <w:top w:w="25" w:type="dxa"/>
              <w:left w:w="25" w:type="dxa"/>
              <w:bottom w:w="25" w:type="dxa"/>
              <w:right w:w="25" w:type="dxa"/>
            </w:tcMar>
            <w:hideMark/>
          </w:tcPr>
          <w:p w:rsidR="0032091C" w:rsidRPr="00827C8D" w:rsidRDefault="0032091C" w:rsidP="0032091C">
            <w:pPr>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3.</w:t>
            </w:r>
          </w:p>
        </w:tc>
        <w:tc>
          <w:tcPr>
            <w:tcW w:w="7215" w:type="dxa"/>
            <w:shd w:val="clear" w:color="auto" w:fill="auto"/>
            <w:tcMar>
              <w:top w:w="25" w:type="dxa"/>
              <w:left w:w="25" w:type="dxa"/>
              <w:bottom w:w="25" w:type="dxa"/>
              <w:right w:w="25" w:type="dxa"/>
            </w:tcMar>
            <w:hideMark/>
          </w:tcPr>
          <w:p w:rsidR="0032091C" w:rsidRPr="00827C8D" w:rsidRDefault="0032091C" w:rsidP="0032091C">
            <w:pPr>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Работа с интернет – представительством, на образовательном форуме. Привлечение родителей к работе интернет – представительства.</w:t>
            </w:r>
          </w:p>
        </w:tc>
        <w:tc>
          <w:tcPr>
            <w:tcW w:w="1365" w:type="dxa"/>
            <w:shd w:val="clear" w:color="auto" w:fill="auto"/>
            <w:tcMar>
              <w:top w:w="25" w:type="dxa"/>
              <w:left w:w="25" w:type="dxa"/>
              <w:bottom w:w="25" w:type="dxa"/>
              <w:right w:w="25" w:type="dxa"/>
            </w:tcMar>
            <w:hideMark/>
          </w:tcPr>
          <w:p w:rsidR="0032091C" w:rsidRPr="00827C8D" w:rsidRDefault="0032091C" w:rsidP="0032091C">
            <w:pPr>
              <w:spacing w:before="120" w:after="120"/>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5</w:t>
            </w:r>
          </w:p>
        </w:tc>
      </w:tr>
      <w:tr w:rsidR="00827C8D" w:rsidRPr="00827C8D" w:rsidTr="0032091C">
        <w:tc>
          <w:tcPr>
            <w:tcW w:w="795" w:type="dxa"/>
            <w:shd w:val="clear" w:color="auto" w:fill="auto"/>
            <w:tcMar>
              <w:top w:w="25" w:type="dxa"/>
              <w:left w:w="25" w:type="dxa"/>
              <w:bottom w:w="25" w:type="dxa"/>
              <w:right w:w="25" w:type="dxa"/>
            </w:tcMar>
            <w:hideMark/>
          </w:tcPr>
          <w:p w:rsidR="0032091C" w:rsidRPr="00827C8D" w:rsidRDefault="0032091C" w:rsidP="0032091C">
            <w:pPr>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4.</w:t>
            </w:r>
          </w:p>
        </w:tc>
        <w:tc>
          <w:tcPr>
            <w:tcW w:w="7215" w:type="dxa"/>
            <w:shd w:val="clear" w:color="auto" w:fill="auto"/>
            <w:tcMar>
              <w:top w:w="25" w:type="dxa"/>
              <w:left w:w="25" w:type="dxa"/>
              <w:bottom w:w="25" w:type="dxa"/>
              <w:right w:w="25" w:type="dxa"/>
            </w:tcMar>
            <w:hideMark/>
          </w:tcPr>
          <w:p w:rsidR="0032091C" w:rsidRPr="00827C8D" w:rsidRDefault="0032091C" w:rsidP="0032091C">
            <w:pPr>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 xml:space="preserve">Продуктивное участие в реализации системы методической работы детского сада: ведение документации, создание методических разработок, разработка образовательных программ, систематизация и </w:t>
            </w:r>
            <w:r w:rsidRPr="00827C8D">
              <w:rPr>
                <w:rFonts w:ascii="Times New Roman" w:eastAsia="Times New Roman" w:hAnsi="Times New Roman" w:cs="Times New Roman"/>
                <w:color w:val="C45911" w:themeColor="accent2" w:themeShade="BF"/>
                <w:sz w:val="28"/>
                <w:szCs w:val="28"/>
              </w:rPr>
              <w:lastRenderedPageBreak/>
              <w:t>разработка методических материалов.</w:t>
            </w:r>
          </w:p>
        </w:tc>
        <w:tc>
          <w:tcPr>
            <w:tcW w:w="1365" w:type="dxa"/>
            <w:shd w:val="clear" w:color="auto" w:fill="auto"/>
            <w:tcMar>
              <w:top w:w="25" w:type="dxa"/>
              <w:left w:w="25" w:type="dxa"/>
              <w:bottom w:w="25" w:type="dxa"/>
              <w:right w:w="25" w:type="dxa"/>
            </w:tcMar>
            <w:hideMark/>
          </w:tcPr>
          <w:p w:rsidR="0032091C" w:rsidRPr="00827C8D" w:rsidRDefault="0032091C" w:rsidP="0032091C">
            <w:pPr>
              <w:spacing w:before="120" w:after="120"/>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lastRenderedPageBreak/>
              <w:t>5</w:t>
            </w:r>
          </w:p>
        </w:tc>
      </w:tr>
      <w:tr w:rsidR="00827C8D" w:rsidRPr="00827C8D" w:rsidTr="0032091C">
        <w:tc>
          <w:tcPr>
            <w:tcW w:w="795" w:type="dxa"/>
            <w:shd w:val="clear" w:color="auto" w:fill="auto"/>
            <w:tcMar>
              <w:top w:w="25" w:type="dxa"/>
              <w:left w:w="25" w:type="dxa"/>
              <w:bottom w:w="25" w:type="dxa"/>
              <w:right w:w="25" w:type="dxa"/>
            </w:tcMar>
            <w:hideMark/>
          </w:tcPr>
          <w:p w:rsidR="0032091C" w:rsidRPr="00827C8D" w:rsidRDefault="0032091C" w:rsidP="0032091C">
            <w:pPr>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lastRenderedPageBreak/>
              <w:t>5.</w:t>
            </w:r>
          </w:p>
        </w:tc>
        <w:tc>
          <w:tcPr>
            <w:tcW w:w="7215" w:type="dxa"/>
            <w:shd w:val="clear" w:color="auto" w:fill="auto"/>
            <w:tcMar>
              <w:top w:w="25" w:type="dxa"/>
              <w:left w:w="25" w:type="dxa"/>
              <w:bottom w:w="25" w:type="dxa"/>
              <w:right w:w="25" w:type="dxa"/>
            </w:tcMar>
            <w:hideMark/>
          </w:tcPr>
          <w:p w:rsidR="0032091C" w:rsidRPr="00827C8D" w:rsidRDefault="0032091C" w:rsidP="0032091C">
            <w:pPr>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Высокий уровень организации и контроля (мониторинга) образовательного процесса.</w:t>
            </w:r>
          </w:p>
        </w:tc>
        <w:tc>
          <w:tcPr>
            <w:tcW w:w="1365" w:type="dxa"/>
            <w:shd w:val="clear" w:color="auto" w:fill="auto"/>
            <w:tcMar>
              <w:top w:w="25" w:type="dxa"/>
              <w:left w:w="25" w:type="dxa"/>
              <w:bottom w:w="25" w:type="dxa"/>
              <w:right w:w="25" w:type="dxa"/>
            </w:tcMar>
            <w:hideMark/>
          </w:tcPr>
          <w:p w:rsidR="0032091C" w:rsidRPr="00827C8D" w:rsidRDefault="0032091C" w:rsidP="0032091C">
            <w:pPr>
              <w:spacing w:before="120" w:after="120"/>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5</w:t>
            </w:r>
          </w:p>
        </w:tc>
      </w:tr>
      <w:tr w:rsidR="00827C8D" w:rsidRPr="00827C8D" w:rsidTr="0032091C">
        <w:tc>
          <w:tcPr>
            <w:tcW w:w="795" w:type="dxa"/>
            <w:shd w:val="clear" w:color="auto" w:fill="auto"/>
            <w:tcMar>
              <w:top w:w="25" w:type="dxa"/>
              <w:left w:w="25" w:type="dxa"/>
              <w:bottom w:w="25" w:type="dxa"/>
              <w:right w:w="25" w:type="dxa"/>
            </w:tcMar>
            <w:hideMark/>
          </w:tcPr>
          <w:p w:rsidR="0032091C" w:rsidRPr="00827C8D" w:rsidRDefault="0032091C" w:rsidP="0032091C">
            <w:pPr>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6.</w:t>
            </w:r>
          </w:p>
        </w:tc>
        <w:tc>
          <w:tcPr>
            <w:tcW w:w="7215" w:type="dxa"/>
            <w:shd w:val="clear" w:color="auto" w:fill="auto"/>
            <w:tcMar>
              <w:top w:w="25" w:type="dxa"/>
              <w:left w:w="25" w:type="dxa"/>
              <w:bottom w:w="25" w:type="dxa"/>
              <w:right w:w="25" w:type="dxa"/>
            </w:tcMar>
            <w:hideMark/>
          </w:tcPr>
          <w:p w:rsidR="0032091C" w:rsidRPr="00827C8D" w:rsidRDefault="0032091C" w:rsidP="0032091C">
            <w:pPr>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 xml:space="preserve">Результативные выступления педагогов, курируемых </w:t>
            </w:r>
            <w:r w:rsidRPr="00827C8D">
              <w:rPr>
                <w:rFonts w:ascii="Times New Roman" w:eastAsia="Times New Roman" w:hAnsi="Times New Roman" w:cs="Times New Roman"/>
                <w:bCs/>
                <w:color w:val="C45911" w:themeColor="accent2" w:themeShade="BF"/>
                <w:sz w:val="28"/>
                <w:szCs w:val="28"/>
              </w:rPr>
              <w:t>заместителем заведующего по воспитательной и методической работе</w:t>
            </w:r>
            <w:r w:rsidRPr="00827C8D">
              <w:rPr>
                <w:rFonts w:ascii="Times New Roman" w:eastAsia="Times New Roman" w:hAnsi="Times New Roman" w:cs="Times New Roman"/>
                <w:color w:val="C45911" w:themeColor="accent2" w:themeShade="BF"/>
                <w:sz w:val="28"/>
                <w:szCs w:val="28"/>
              </w:rPr>
              <w:t>, на различных семинарах, конференциях, профессиональных конкурсах: на внутрисадовском уровне, на муниципальном уровне, на областном уровнена федеральном уровне.</w:t>
            </w:r>
          </w:p>
        </w:tc>
        <w:tc>
          <w:tcPr>
            <w:tcW w:w="1365" w:type="dxa"/>
            <w:shd w:val="clear" w:color="auto" w:fill="auto"/>
            <w:tcMar>
              <w:top w:w="25" w:type="dxa"/>
              <w:left w:w="25" w:type="dxa"/>
              <w:bottom w:w="25" w:type="dxa"/>
              <w:right w:w="25" w:type="dxa"/>
            </w:tcMar>
            <w:hideMark/>
          </w:tcPr>
          <w:p w:rsidR="0032091C" w:rsidRPr="00827C8D" w:rsidRDefault="0032091C" w:rsidP="0032091C">
            <w:pPr>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2</w:t>
            </w:r>
            <w:r w:rsidRPr="00827C8D">
              <w:rPr>
                <w:rFonts w:ascii="Times New Roman" w:eastAsia="Times New Roman" w:hAnsi="Times New Roman" w:cs="Times New Roman"/>
                <w:color w:val="C45911" w:themeColor="accent2" w:themeShade="BF"/>
                <w:sz w:val="28"/>
                <w:szCs w:val="28"/>
              </w:rPr>
              <w:br/>
              <w:t>4</w:t>
            </w:r>
            <w:r w:rsidRPr="00827C8D">
              <w:rPr>
                <w:rFonts w:ascii="Times New Roman" w:eastAsia="Times New Roman" w:hAnsi="Times New Roman" w:cs="Times New Roman"/>
                <w:color w:val="C45911" w:themeColor="accent2" w:themeShade="BF"/>
                <w:sz w:val="28"/>
                <w:szCs w:val="28"/>
              </w:rPr>
              <w:br/>
              <w:t>6</w:t>
            </w:r>
            <w:r w:rsidRPr="00827C8D">
              <w:rPr>
                <w:rFonts w:ascii="Times New Roman" w:eastAsia="Times New Roman" w:hAnsi="Times New Roman" w:cs="Times New Roman"/>
                <w:color w:val="C45911" w:themeColor="accent2" w:themeShade="BF"/>
                <w:sz w:val="28"/>
                <w:szCs w:val="28"/>
              </w:rPr>
              <w:br/>
              <w:t>8</w:t>
            </w:r>
          </w:p>
        </w:tc>
      </w:tr>
      <w:tr w:rsidR="00827C8D" w:rsidRPr="00827C8D" w:rsidTr="0032091C">
        <w:tc>
          <w:tcPr>
            <w:tcW w:w="795" w:type="dxa"/>
            <w:shd w:val="clear" w:color="auto" w:fill="auto"/>
            <w:tcMar>
              <w:top w:w="25" w:type="dxa"/>
              <w:left w:w="25" w:type="dxa"/>
              <w:bottom w:w="25" w:type="dxa"/>
              <w:right w:w="25" w:type="dxa"/>
            </w:tcMar>
            <w:hideMark/>
          </w:tcPr>
          <w:p w:rsidR="0032091C" w:rsidRPr="00827C8D" w:rsidRDefault="0032091C" w:rsidP="0032091C">
            <w:pPr>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7.</w:t>
            </w:r>
          </w:p>
        </w:tc>
        <w:tc>
          <w:tcPr>
            <w:tcW w:w="7215" w:type="dxa"/>
            <w:shd w:val="clear" w:color="auto" w:fill="auto"/>
            <w:tcMar>
              <w:top w:w="25" w:type="dxa"/>
              <w:left w:w="25" w:type="dxa"/>
              <w:bottom w:w="25" w:type="dxa"/>
              <w:right w:w="25" w:type="dxa"/>
            </w:tcMar>
            <w:hideMark/>
          </w:tcPr>
          <w:p w:rsidR="0032091C" w:rsidRPr="00827C8D" w:rsidRDefault="0032091C" w:rsidP="0032091C">
            <w:pPr>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Наличие публикаций в периодических изданиях, сборниках различного уровня по распространению педагогического опыта: на федеральном уровне, на областном уровне</w:t>
            </w:r>
          </w:p>
        </w:tc>
        <w:tc>
          <w:tcPr>
            <w:tcW w:w="1365" w:type="dxa"/>
            <w:shd w:val="clear" w:color="auto" w:fill="auto"/>
            <w:tcMar>
              <w:top w:w="25" w:type="dxa"/>
              <w:left w:w="25" w:type="dxa"/>
              <w:bottom w:w="25" w:type="dxa"/>
              <w:right w:w="25" w:type="dxa"/>
            </w:tcMar>
            <w:hideMark/>
          </w:tcPr>
          <w:p w:rsidR="0032091C" w:rsidRPr="00827C8D" w:rsidRDefault="0032091C" w:rsidP="0032091C">
            <w:pPr>
              <w:spacing w:before="120" w:after="120"/>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8</w:t>
            </w:r>
          </w:p>
          <w:p w:rsidR="0032091C" w:rsidRPr="00827C8D" w:rsidRDefault="0032091C" w:rsidP="0032091C">
            <w:pPr>
              <w:spacing w:before="120" w:after="120"/>
              <w:jc w:val="center"/>
              <w:rPr>
                <w:rFonts w:ascii="Times New Roman" w:eastAsia="Times New Roman" w:hAnsi="Times New Roman" w:cs="Times New Roman"/>
                <w:color w:val="C45911" w:themeColor="accent2" w:themeShade="BF"/>
                <w:sz w:val="28"/>
                <w:szCs w:val="28"/>
              </w:rPr>
            </w:pPr>
            <w:r w:rsidRPr="00827C8D">
              <w:rPr>
                <w:rFonts w:ascii="Times New Roman" w:eastAsia="Times New Roman" w:hAnsi="Times New Roman" w:cs="Times New Roman"/>
                <w:color w:val="C45911" w:themeColor="accent2" w:themeShade="BF"/>
                <w:sz w:val="28"/>
                <w:szCs w:val="28"/>
              </w:rPr>
              <w:t>6</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8.</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Участие в инновационной и научно-методической деятельности, разработка программ, проектов, перспективных планов и т.п.</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Pr="00B10BF1">
              <w:rPr>
                <w:rFonts w:ascii="Times New Roman" w:eastAsia="Times New Roman" w:hAnsi="Times New Roman" w:cs="Times New Roman"/>
                <w:color w:val="000000"/>
                <w:sz w:val="28"/>
                <w:szCs w:val="28"/>
              </w:rPr>
              <w:t>о 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9.</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Участие в разработке локальных актов учреждения (программ развития, образовательной программы, положений и т.д.)</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10.</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Реализация годового плана деятельности ДОУ в полном объёме, выполнение плана внутриучрежденческого контроля.</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11.</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Самостоятельность принимаемых решений по вопросам методической работы.</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12.</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Реализация планов взаимодействия с социальными партнерами ДОУ</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13.</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Организация аттестации педагогических работников.</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14.</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Интенсивность и напряжённость работы.</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6</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15.</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Эффективность и качество исполнения управленческих решений.</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16.</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Ведение общественной работы. Участие в работе органов самоуправления.</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17.</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Выполнение работ сверх должностных инструкций (работа в комиссиях, руководство консультационными пунктами, учебно-опытным участком, творческой группой и т.д.).</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18.</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Активное участие в общественных мероприятиях (уборках, субботниках, ремонте и пр.).</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19.</w:t>
            </w:r>
          </w:p>
        </w:tc>
        <w:tc>
          <w:tcPr>
            <w:tcW w:w="7215" w:type="dxa"/>
            <w:shd w:val="clear" w:color="auto" w:fill="auto"/>
            <w:tcMar>
              <w:top w:w="25" w:type="dxa"/>
              <w:left w:w="25" w:type="dxa"/>
              <w:bottom w:w="25" w:type="dxa"/>
              <w:right w:w="25" w:type="dxa"/>
            </w:tcMar>
            <w:hideMark/>
          </w:tcPr>
          <w:p w:rsidR="0032091C" w:rsidRPr="00B10BF1" w:rsidRDefault="0032091C" w:rsidP="0032091C">
            <w:pP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Организация работы ПМПк. Подготовка документов на ПМПк.</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20</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Высокий уровень исполнительской дисциплины (подготовка отчётов, документации).</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Максимальное количество баллов</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97</w:t>
            </w:r>
          </w:p>
        </w:tc>
      </w:tr>
    </w:tbl>
    <w:p w:rsidR="0032091C" w:rsidRPr="00B10BF1" w:rsidRDefault="0032091C"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p>
    <w:p w:rsidR="0032091C" w:rsidRPr="00B10BF1" w:rsidRDefault="0032091C"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color w:val="000000"/>
          <w:sz w:val="28"/>
          <w:szCs w:val="28"/>
        </w:rPr>
        <w:t>Показатели оценки результативности профессиональной деятельности педагога-психолога</w:t>
      </w:r>
    </w:p>
    <w:tbl>
      <w:tblPr>
        <w:tblW w:w="9375"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95"/>
        <w:gridCol w:w="7215"/>
        <w:gridCol w:w="1365"/>
      </w:tblGrid>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spacing w:before="13" w:after="13"/>
              <w:jc w:val="center"/>
              <w:rPr>
                <w:rFonts w:ascii="Times New Roman" w:eastAsia="Times New Roman" w:hAnsi="Times New Roman" w:cs="Times New Roman"/>
                <w:sz w:val="28"/>
                <w:szCs w:val="28"/>
              </w:rPr>
            </w:pPr>
            <w:r w:rsidRPr="00B10BF1">
              <w:rPr>
                <w:rFonts w:ascii="Times New Roman" w:eastAsia="Times New Roman" w:hAnsi="Times New Roman" w:cs="Times New Roman"/>
                <w:b/>
                <w:bCs/>
                <w:i/>
                <w:iCs/>
                <w:sz w:val="28"/>
                <w:szCs w:val="28"/>
              </w:rPr>
              <w:t>№ п/п</w:t>
            </w:r>
          </w:p>
        </w:tc>
        <w:tc>
          <w:tcPr>
            <w:tcW w:w="7215" w:type="dxa"/>
            <w:shd w:val="clear" w:color="auto" w:fill="auto"/>
            <w:tcMar>
              <w:top w:w="25" w:type="dxa"/>
              <w:left w:w="25" w:type="dxa"/>
              <w:bottom w:w="25" w:type="dxa"/>
              <w:right w:w="25" w:type="dxa"/>
            </w:tcMar>
            <w:hideMark/>
          </w:tcPr>
          <w:p w:rsidR="0032091C" w:rsidRPr="00B10BF1" w:rsidRDefault="0032091C" w:rsidP="0032091C">
            <w:pPr>
              <w:spacing w:before="13" w:after="13"/>
              <w:jc w:val="center"/>
              <w:rPr>
                <w:rFonts w:ascii="Times New Roman" w:eastAsia="Times New Roman" w:hAnsi="Times New Roman" w:cs="Times New Roman"/>
                <w:sz w:val="28"/>
                <w:szCs w:val="28"/>
              </w:rPr>
            </w:pPr>
            <w:r w:rsidRPr="00B10BF1">
              <w:rPr>
                <w:rFonts w:ascii="Times New Roman" w:eastAsia="Times New Roman" w:hAnsi="Times New Roman" w:cs="Times New Roman"/>
                <w:b/>
                <w:bCs/>
                <w:i/>
                <w:iCs/>
                <w:sz w:val="28"/>
                <w:szCs w:val="28"/>
              </w:rPr>
              <w:t>Критерии оценки деятельности</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3" w:after="13"/>
              <w:jc w:val="center"/>
              <w:rPr>
                <w:rFonts w:ascii="Times New Roman" w:eastAsia="Times New Roman" w:hAnsi="Times New Roman" w:cs="Times New Roman"/>
                <w:sz w:val="28"/>
                <w:szCs w:val="28"/>
              </w:rPr>
            </w:pPr>
            <w:r w:rsidRPr="00B10BF1">
              <w:rPr>
                <w:rFonts w:ascii="Times New Roman" w:eastAsia="Times New Roman" w:hAnsi="Times New Roman" w:cs="Times New Roman"/>
                <w:b/>
                <w:bCs/>
                <w:i/>
                <w:iCs/>
                <w:sz w:val="28"/>
                <w:szCs w:val="28"/>
              </w:rPr>
              <w:t>Баллы</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spacing w:before="13" w:after="13"/>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Работа без лист</w:t>
            </w:r>
            <w:r>
              <w:rPr>
                <w:rFonts w:ascii="Times New Roman" w:eastAsia="Times New Roman" w:hAnsi="Times New Roman" w:cs="Times New Roman"/>
                <w:sz w:val="28"/>
                <w:szCs w:val="28"/>
              </w:rPr>
              <w:t>к</w:t>
            </w:r>
            <w:r w:rsidRPr="00B10BF1">
              <w:rPr>
                <w:rFonts w:ascii="Times New Roman" w:eastAsia="Times New Roman" w:hAnsi="Times New Roman" w:cs="Times New Roman"/>
                <w:sz w:val="28"/>
                <w:szCs w:val="28"/>
              </w:rPr>
              <w:t>ов</w:t>
            </w:r>
            <w:r>
              <w:rPr>
                <w:rFonts w:ascii="Times New Roman" w:eastAsia="Times New Roman" w:hAnsi="Times New Roman" w:cs="Times New Roman"/>
                <w:sz w:val="28"/>
                <w:szCs w:val="28"/>
              </w:rPr>
              <w:t xml:space="preserve"> нетрудоспособности</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2.</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Эффективная работа с родителями.</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3.</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Образцовое содержание кабинета и методического материала</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4.</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Эффективная работа с воспитателями и специалистами ДОУ, обеспечивающая индивидуальный подход к детям.</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Участие в экспериментальной работе, работа в творческих группах, разработка авторских программ, программы развития.</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6.</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Фиксированное участие в семинарах, педагогических советах, проведение открытых занятий, выставок.</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6</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7.</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Выступления на конференциях,</w:t>
            </w:r>
            <w:r>
              <w:rPr>
                <w:rFonts w:ascii="Times New Roman" w:eastAsia="Times New Roman" w:hAnsi="Times New Roman" w:cs="Times New Roman"/>
                <w:sz w:val="28"/>
                <w:szCs w:val="28"/>
              </w:rPr>
              <w:t xml:space="preserve"> форумах, семинарах и т.п.  </w:t>
            </w:r>
            <w:r w:rsidRPr="00B10BF1">
              <w:rPr>
                <w:rFonts w:ascii="Times New Roman" w:eastAsia="Times New Roman" w:hAnsi="Times New Roman" w:cs="Times New Roman"/>
                <w:sz w:val="28"/>
                <w:szCs w:val="28"/>
              </w:rPr>
              <w:t xml:space="preserve"> на федеральном уровне на региональном уровне;на муниципальном уровне.</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8</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6</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4</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8.</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Результаты участия работника в конкурсах профессионального мастерств</w:t>
            </w:r>
            <w:r>
              <w:rPr>
                <w:rFonts w:ascii="Times New Roman" w:eastAsia="Times New Roman" w:hAnsi="Times New Roman" w:cs="Times New Roman"/>
                <w:sz w:val="28"/>
                <w:szCs w:val="28"/>
              </w:rPr>
              <w:t>а (в зависимости от уровня)</w:t>
            </w:r>
            <w:r w:rsidRPr="00B10BF1">
              <w:rPr>
                <w:rFonts w:ascii="Times New Roman" w:eastAsia="Times New Roman" w:hAnsi="Times New Roman" w:cs="Times New Roman"/>
                <w:sz w:val="28"/>
                <w:szCs w:val="28"/>
              </w:rPr>
              <w:t xml:space="preserve"> на федеральном уровне на региональном уровне; на муниципальном уровне.</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8</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6</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4</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9.</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Наличие публикаций в периодических изданиях, сборниках различного уровня по распростран</w:t>
            </w:r>
            <w:r>
              <w:rPr>
                <w:rFonts w:ascii="Times New Roman" w:eastAsia="Times New Roman" w:hAnsi="Times New Roman" w:cs="Times New Roman"/>
                <w:sz w:val="28"/>
                <w:szCs w:val="28"/>
              </w:rPr>
              <w:t>ению педагогического опыта на федеральном уровне на региональном уровне</w:t>
            </w:r>
            <w:r w:rsidRPr="00B10BF1">
              <w:rPr>
                <w:rFonts w:ascii="Times New Roman" w:eastAsia="Times New Roman" w:hAnsi="Times New Roman" w:cs="Times New Roman"/>
                <w:sz w:val="28"/>
                <w:szCs w:val="28"/>
              </w:rPr>
              <w:t xml:space="preserve"> на муниципальном уровне.</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8</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6</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4</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10.</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Участие в общих мероприятиях ДОУ (участие в детских праздниках, конкурсах, развлечениях).</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3</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11.</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Ведение общественной работы. Участие в работе органов самоуправления</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12.</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Увеличение объёма работы</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Pr="00B10BF1">
              <w:rPr>
                <w:rFonts w:ascii="Times New Roman" w:eastAsia="Times New Roman" w:hAnsi="Times New Roman" w:cs="Times New Roman"/>
                <w:color w:val="000000"/>
                <w:sz w:val="28"/>
                <w:szCs w:val="28"/>
              </w:rPr>
              <w:t>о 7</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13.</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Выполнение заданий, не входящих в должностные обязанности (работа в комиссиях, руководство консультационными пунктами, учебно-опытным участком, творческой группой, выполнение функций администратора или корреспондента сайта ДОУ и т.д.).</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Pr="00B10BF1">
              <w:rPr>
                <w:rFonts w:ascii="Times New Roman" w:eastAsia="Times New Roman" w:hAnsi="Times New Roman" w:cs="Times New Roman"/>
                <w:color w:val="000000"/>
                <w:sz w:val="28"/>
                <w:szCs w:val="28"/>
              </w:rPr>
              <w:t>о 8</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14.</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Продуктивное участие в методической работе, проектах, конкурсах и проведение открытых занятий на уровне ДОУ; Качественное проведение открытого занятия</w:t>
            </w:r>
          </w:p>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lastRenderedPageBreak/>
              <w:t>Выступление на педагогическом совете, семинаре-практикуме,консультации, за призовые места в смотрах – конкурсах</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w:t>
            </w:r>
            <w:r w:rsidRPr="00B10BF1">
              <w:rPr>
                <w:rFonts w:ascii="Times New Roman" w:eastAsia="Times New Roman" w:hAnsi="Times New Roman" w:cs="Times New Roman"/>
                <w:color w:val="000000"/>
                <w:sz w:val="28"/>
                <w:szCs w:val="28"/>
              </w:rPr>
              <w:t>о</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lastRenderedPageBreak/>
              <w:t>1</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lastRenderedPageBreak/>
              <w:t>15.</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Участие в инновационной и научно – методической деятельности, (разработка программ, проектов, перспективных планов и т.д.)</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Pr="00B10BF1">
              <w:rPr>
                <w:rFonts w:ascii="Times New Roman" w:eastAsia="Times New Roman" w:hAnsi="Times New Roman" w:cs="Times New Roman"/>
                <w:color w:val="000000"/>
                <w:sz w:val="28"/>
                <w:szCs w:val="28"/>
              </w:rPr>
              <w:t>о 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16.</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 xml:space="preserve">Высокий уровень исполнительской дисциплины </w:t>
            </w:r>
            <w:r>
              <w:rPr>
                <w:rFonts w:ascii="Times New Roman" w:eastAsia="Times New Roman" w:hAnsi="Times New Roman" w:cs="Times New Roman"/>
                <w:sz w:val="28"/>
                <w:szCs w:val="28"/>
              </w:rPr>
              <w:t xml:space="preserve">   (</w:t>
            </w:r>
            <w:r w:rsidRPr="00B10BF1">
              <w:rPr>
                <w:rFonts w:ascii="Times New Roman" w:eastAsia="Times New Roman" w:hAnsi="Times New Roman" w:cs="Times New Roman"/>
                <w:sz w:val="28"/>
                <w:szCs w:val="28"/>
              </w:rPr>
              <w:t>подготовка отчетов, документации)</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Максимальное количество баллов</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97</w:t>
            </w:r>
          </w:p>
        </w:tc>
      </w:tr>
    </w:tbl>
    <w:p w:rsidR="0032091C" w:rsidRPr="00B10BF1" w:rsidRDefault="0032091C"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p>
    <w:p w:rsidR="0032091C" w:rsidRPr="00B10BF1" w:rsidRDefault="0032091C" w:rsidP="0032091C">
      <w:pPr>
        <w:shd w:val="clear" w:color="auto" w:fill="FFFFFF" w:themeFill="background1"/>
        <w:jc w:val="center"/>
        <w:rPr>
          <w:rFonts w:ascii="Times New Roman" w:eastAsia="Times New Roman" w:hAnsi="Times New Roman" w:cs="Times New Roman"/>
          <w:b/>
          <w:bCs/>
          <w:color w:val="000000"/>
          <w:sz w:val="28"/>
          <w:szCs w:val="28"/>
        </w:rPr>
      </w:pPr>
      <w:r w:rsidRPr="00B10BF1">
        <w:rPr>
          <w:rFonts w:ascii="Times New Roman" w:eastAsia="Times New Roman" w:hAnsi="Times New Roman" w:cs="Times New Roman"/>
          <w:b/>
          <w:bCs/>
          <w:color w:val="000000"/>
          <w:sz w:val="28"/>
          <w:szCs w:val="28"/>
        </w:rPr>
        <w:t>Показатели оценки результативности профессиональной деятельности воспитателей</w:t>
      </w:r>
    </w:p>
    <w:p w:rsidR="0032091C" w:rsidRPr="00B10BF1" w:rsidRDefault="0032091C" w:rsidP="0032091C">
      <w:pPr>
        <w:shd w:val="clear" w:color="auto" w:fill="FFFFFF" w:themeFill="background1"/>
        <w:jc w:val="center"/>
        <w:rPr>
          <w:rFonts w:ascii="Times New Roman" w:eastAsia="Times New Roman" w:hAnsi="Times New Roman" w:cs="Times New Roman"/>
          <w:color w:val="000000"/>
          <w:sz w:val="28"/>
          <w:szCs w:val="28"/>
        </w:rPr>
      </w:pPr>
    </w:p>
    <w:tbl>
      <w:tblPr>
        <w:tblW w:w="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95"/>
        <w:gridCol w:w="7215"/>
        <w:gridCol w:w="1365"/>
      </w:tblGrid>
      <w:tr w:rsidR="0032091C" w:rsidRPr="00B10BF1" w:rsidTr="0032091C">
        <w:tc>
          <w:tcPr>
            <w:tcW w:w="795" w:type="dxa"/>
            <w:shd w:val="clear" w:color="auto" w:fill="auto"/>
            <w:tcMar>
              <w:top w:w="25" w:type="dxa"/>
              <w:left w:w="25" w:type="dxa"/>
              <w:bottom w:w="25" w:type="dxa"/>
              <w:right w:w="25" w:type="dxa"/>
            </w:tcMar>
            <w:hideMark/>
          </w:tcPr>
          <w:p w:rsidR="007A10B8" w:rsidRDefault="0032091C" w:rsidP="0032091C">
            <w:pPr>
              <w:spacing w:before="120" w:after="120"/>
              <w:jc w:val="center"/>
              <w:rPr>
                <w:rFonts w:ascii="Times New Roman" w:eastAsia="Times New Roman" w:hAnsi="Times New Roman" w:cs="Times New Roman"/>
                <w:b/>
                <w:bCs/>
                <w:i/>
                <w:iCs/>
                <w:color w:val="000000"/>
                <w:sz w:val="28"/>
                <w:szCs w:val="28"/>
              </w:rPr>
            </w:pPr>
            <w:r w:rsidRPr="00B10BF1">
              <w:rPr>
                <w:rFonts w:ascii="Times New Roman" w:eastAsia="Times New Roman" w:hAnsi="Times New Roman" w:cs="Times New Roman"/>
                <w:b/>
                <w:bCs/>
                <w:i/>
                <w:iCs/>
                <w:color w:val="000000"/>
                <w:sz w:val="28"/>
                <w:szCs w:val="28"/>
              </w:rPr>
              <w:t>№</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 xml:space="preserve"> п/п</w:t>
            </w:r>
          </w:p>
        </w:tc>
        <w:tc>
          <w:tcPr>
            <w:tcW w:w="721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Критерии оценки деятельности</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Баллы</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Работа без лист</w:t>
            </w:r>
            <w:r>
              <w:rPr>
                <w:rFonts w:ascii="Times New Roman" w:eastAsia="Times New Roman" w:hAnsi="Times New Roman" w:cs="Times New Roman"/>
                <w:sz w:val="28"/>
                <w:szCs w:val="28"/>
              </w:rPr>
              <w:t>к</w:t>
            </w:r>
            <w:r w:rsidRPr="00B10BF1">
              <w:rPr>
                <w:rFonts w:ascii="Times New Roman" w:eastAsia="Times New Roman" w:hAnsi="Times New Roman" w:cs="Times New Roman"/>
                <w:sz w:val="28"/>
                <w:szCs w:val="28"/>
              </w:rPr>
              <w:t>ов</w:t>
            </w:r>
            <w:r>
              <w:rPr>
                <w:rFonts w:ascii="Times New Roman" w:eastAsia="Times New Roman" w:hAnsi="Times New Roman" w:cs="Times New Roman"/>
                <w:sz w:val="28"/>
                <w:szCs w:val="28"/>
              </w:rPr>
              <w:t xml:space="preserve"> нетрудоспособности</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2.</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Эффективность работы с родителями. Отсутствие обоснованных жалоб со стороны родителей (законных представителей) и высокий уровень решения конфликтных ситуаций.</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3.</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Положительная динамика количества дней пребывания ребёнка в группе: посещаемость составляет свыше 91%, ранний возраст свыше 81%посещаемость составляет от 81% до 90%, ранний возрастот 80% до 75%посещаемость составляет от 75% до 80%, ранний возраст от 76% до 70%</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 xml:space="preserve">6        </w:t>
            </w:r>
            <w:r w:rsidRPr="00B10BF1">
              <w:rPr>
                <w:rFonts w:ascii="Times New Roman" w:eastAsia="Times New Roman" w:hAnsi="Times New Roman" w:cs="Times New Roman"/>
                <w:color w:val="000000"/>
                <w:sz w:val="28"/>
                <w:szCs w:val="28"/>
              </w:rPr>
              <w:br/>
              <w:t>3</w:t>
            </w:r>
            <w:r w:rsidRPr="00B10BF1">
              <w:rPr>
                <w:rFonts w:ascii="Times New Roman" w:eastAsia="Times New Roman" w:hAnsi="Times New Roman" w:cs="Times New Roman"/>
                <w:color w:val="000000"/>
                <w:sz w:val="28"/>
                <w:szCs w:val="28"/>
              </w:rPr>
              <w:br/>
              <w:t>1</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4.</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Снижение или стабильно низкий уровень заболеваемости воспитанников: до 1 случая заболевания по д/с; до 2 случаев – по яслям от 1 до 2 случаев заболевания по д/с; от 2 до 3 случаев – по яслям от 2 до 3 случаев заболевания по д/с; от 3 до 4 случаев – по яслям</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6</w:t>
            </w:r>
            <w:r w:rsidRPr="00B10BF1">
              <w:rPr>
                <w:rFonts w:ascii="Times New Roman" w:eastAsia="Times New Roman" w:hAnsi="Times New Roman" w:cs="Times New Roman"/>
                <w:color w:val="000000"/>
                <w:sz w:val="28"/>
                <w:szCs w:val="28"/>
              </w:rPr>
              <w:br/>
              <w:t>3</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1</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Интенсивность и напряжённость работы (при подготовке к утренникам, новому учебному году, летнему периоду и т.п.).</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6.</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Участие в экспериментальной работе, работа в творческих группах, разработка авторских программ, программы развития ДОУ, образовательной программы.</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7.</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Результативное распространение и обобщение педагогического опыта (выступления на конференциях, форумах, семинарах, открытые занятия и т.п.):на федеральном уровне</w:t>
            </w:r>
            <w:r>
              <w:rPr>
                <w:rFonts w:ascii="Times New Roman" w:eastAsia="Times New Roman" w:hAnsi="Times New Roman" w:cs="Times New Roman"/>
                <w:sz w:val="28"/>
                <w:szCs w:val="28"/>
              </w:rPr>
              <w:t xml:space="preserve">, </w:t>
            </w:r>
            <w:r w:rsidRPr="00B10BF1">
              <w:rPr>
                <w:rFonts w:ascii="Times New Roman" w:eastAsia="Times New Roman" w:hAnsi="Times New Roman" w:cs="Times New Roman"/>
                <w:sz w:val="28"/>
                <w:szCs w:val="28"/>
              </w:rPr>
              <w:t>на областном уровне</w:t>
            </w:r>
            <w:r>
              <w:rPr>
                <w:rFonts w:ascii="Times New Roman" w:eastAsia="Times New Roman" w:hAnsi="Times New Roman" w:cs="Times New Roman"/>
                <w:sz w:val="28"/>
                <w:szCs w:val="28"/>
              </w:rPr>
              <w:t xml:space="preserve">, </w:t>
            </w:r>
            <w:r w:rsidRPr="00B10BF1">
              <w:rPr>
                <w:rFonts w:ascii="Times New Roman" w:eastAsia="Times New Roman" w:hAnsi="Times New Roman" w:cs="Times New Roman"/>
                <w:sz w:val="28"/>
                <w:szCs w:val="28"/>
              </w:rPr>
              <w:t>на муниципальном уровне</w:t>
            </w:r>
          </w:p>
        </w:tc>
        <w:tc>
          <w:tcPr>
            <w:tcW w:w="136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8</w:t>
            </w:r>
            <w:r w:rsidRPr="00B10BF1">
              <w:rPr>
                <w:rFonts w:ascii="Times New Roman" w:eastAsia="Times New Roman" w:hAnsi="Times New Roman" w:cs="Times New Roman"/>
                <w:sz w:val="28"/>
                <w:szCs w:val="28"/>
              </w:rPr>
              <w:br/>
              <w:t>6</w:t>
            </w:r>
            <w:r w:rsidRPr="00B10BF1">
              <w:rPr>
                <w:rFonts w:ascii="Times New Roman" w:eastAsia="Times New Roman" w:hAnsi="Times New Roman" w:cs="Times New Roman"/>
                <w:sz w:val="28"/>
                <w:szCs w:val="28"/>
              </w:rPr>
              <w:br/>
              <w:t>4</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8.</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 xml:space="preserve">Результаты участия работника в конкурсах </w:t>
            </w:r>
            <w:r w:rsidRPr="00B10BF1">
              <w:rPr>
                <w:rFonts w:ascii="Times New Roman" w:eastAsia="Times New Roman" w:hAnsi="Times New Roman" w:cs="Times New Roman"/>
                <w:sz w:val="28"/>
                <w:szCs w:val="28"/>
              </w:rPr>
              <w:lastRenderedPageBreak/>
              <w:t>профессионального мастерства (в зависимости от уровня):</w:t>
            </w:r>
            <w:r>
              <w:rPr>
                <w:rFonts w:ascii="Times New Roman" w:eastAsia="Times New Roman" w:hAnsi="Times New Roman" w:cs="Times New Roman"/>
                <w:sz w:val="28"/>
                <w:szCs w:val="28"/>
              </w:rPr>
              <w:t xml:space="preserve"> на федеральном</w:t>
            </w:r>
            <w:r w:rsidRPr="00B10BF1">
              <w:rPr>
                <w:rFonts w:ascii="Times New Roman" w:eastAsia="Times New Roman" w:hAnsi="Times New Roman" w:cs="Times New Roman"/>
                <w:sz w:val="28"/>
                <w:szCs w:val="28"/>
              </w:rPr>
              <w:t xml:space="preserve"> уровне</w:t>
            </w:r>
            <w:r>
              <w:rPr>
                <w:rFonts w:ascii="Times New Roman" w:eastAsia="Times New Roman" w:hAnsi="Times New Roman" w:cs="Times New Roman"/>
                <w:sz w:val="28"/>
                <w:szCs w:val="28"/>
              </w:rPr>
              <w:t xml:space="preserve">, </w:t>
            </w:r>
            <w:r w:rsidRPr="00B10BF1">
              <w:rPr>
                <w:rFonts w:ascii="Times New Roman" w:eastAsia="Times New Roman" w:hAnsi="Times New Roman" w:cs="Times New Roman"/>
                <w:sz w:val="28"/>
                <w:szCs w:val="28"/>
              </w:rPr>
              <w:t>на областном уровне</w:t>
            </w:r>
            <w:r>
              <w:rPr>
                <w:rFonts w:ascii="Times New Roman" w:eastAsia="Times New Roman" w:hAnsi="Times New Roman" w:cs="Times New Roman"/>
                <w:sz w:val="28"/>
                <w:szCs w:val="28"/>
              </w:rPr>
              <w:t xml:space="preserve">, </w:t>
            </w:r>
            <w:r w:rsidRPr="00B10BF1">
              <w:rPr>
                <w:rFonts w:ascii="Times New Roman" w:eastAsia="Times New Roman" w:hAnsi="Times New Roman" w:cs="Times New Roman"/>
                <w:sz w:val="28"/>
                <w:szCs w:val="28"/>
              </w:rPr>
              <w:t>на муниципальном уровне</w:t>
            </w:r>
            <w:r>
              <w:rPr>
                <w:rFonts w:ascii="Times New Roman" w:eastAsia="Times New Roman" w:hAnsi="Times New Roman" w:cs="Times New Roman"/>
                <w:sz w:val="28"/>
                <w:szCs w:val="28"/>
              </w:rPr>
              <w:t xml:space="preserve">, </w:t>
            </w:r>
            <w:r w:rsidRPr="00B10BF1">
              <w:rPr>
                <w:rFonts w:ascii="Times New Roman" w:eastAsia="Times New Roman" w:hAnsi="Times New Roman" w:cs="Times New Roman"/>
                <w:sz w:val="28"/>
                <w:szCs w:val="28"/>
              </w:rPr>
              <w:t>на уровне ДОУ</w:t>
            </w:r>
          </w:p>
        </w:tc>
        <w:tc>
          <w:tcPr>
            <w:tcW w:w="136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lastRenderedPageBreak/>
              <w:t>8</w:t>
            </w:r>
            <w:r w:rsidRPr="00B10BF1">
              <w:rPr>
                <w:rFonts w:ascii="Times New Roman" w:eastAsia="Times New Roman" w:hAnsi="Times New Roman" w:cs="Times New Roman"/>
                <w:sz w:val="28"/>
                <w:szCs w:val="28"/>
              </w:rPr>
              <w:br/>
            </w:r>
            <w:r w:rsidRPr="00B10BF1">
              <w:rPr>
                <w:rFonts w:ascii="Times New Roman" w:eastAsia="Times New Roman" w:hAnsi="Times New Roman" w:cs="Times New Roman"/>
                <w:sz w:val="28"/>
                <w:szCs w:val="28"/>
              </w:rPr>
              <w:lastRenderedPageBreak/>
              <w:t>6</w:t>
            </w:r>
            <w:r w:rsidRPr="00B10BF1">
              <w:rPr>
                <w:rFonts w:ascii="Times New Roman" w:eastAsia="Times New Roman" w:hAnsi="Times New Roman" w:cs="Times New Roman"/>
                <w:sz w:val="28"/>
                <w:szCs w:val="28"/>
              </w:rPr>
              <w:br/>
              <w:t>4</w:t>
            </w:r>
            <w:r w:rsidRPr="00B10BF1">
              <w:rPr>
                <w:rFonts w:ascii="Times New Roman" w:eastAsia="Times New Roman" w:hAnsi="Times New Roman" w:cs="Times New Roman"/>
                <w:sz w:val="28"/>
                <w:szCs w:val="28"/>
              </w:rPr>
              <w:br/>
              <w:t>2</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lastRenderedPageBreak/>
              <w:t>9.</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Наличие публикаций в периодических изданиях, сборниках различного уровня по распространению педагогического опыта: на федеральном уровне</w:t>
            </w:r>
            <w:r>
              <w:rPr>
                <w:rFonts w:ascii="Times New Roman" w:eastAsia="Times New Roman" w:hAnsi="Times New Roman" w:cs="Times New Roman"/>
                <w:sz w:val="28"/>
                <w:szCs w:val="28"/>
              </w:rPr>
              <w:t xml:space="preserve"> на республиканском</w:t>
            </w:r>
            <w:r w:rsidRPr="00B10BF1">
              <w:rPr>
                <w:rFonts w:ascii="Times New Roman" w:eastAsia="Times New Roman" w:hAnsi="Times New Roman" w:cs="Times New Roman"/>
                <w:sz w:val="28"/>
                <w:szCs w:val="28"/>
              </w:rPr>
              <w:t xml:space="preserve"> уровне</w:t>
            </w:r>
          </w:p>
        </w:tc>
        <w:tc>
          <w:tcPr>
            <w:tcW w:w="136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6</w:t>
            </w:r>
            <w:r w:rsidRPr="00B10BF1">
              <w:rPr>
                <w:rFonts w:ascii="Times New Roman" w:eastAsia="Times New Roman" w:hAnsi="Times New Roman" w:cs="Times New Roman"/>
                <w:sz w:val="28"/>
                <w:szCs w:val="28"/>
              </w:rPr>
              <w:br/>
              <w:t>4</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10.</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Продуктивное участие в методической работе, проектах, конкурсах и проведение открытых занятий на уровне ДОУ: качественное проведение открытого занятия, выступление на педагогическом совете, семинаре-практикуме, консультации за призовые места в смотрах-конкурсах</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5</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1</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11.</w:t>
            </w:r>
          </w:p>
        </w:tc>
        <w:tc>
          <w:tcPr>
            <w:tcW w:w="7215" w:type="dxa"/>
            <w:shd w:val="clear" w:color="auto" w:fill="auto"/>
            <w:tcMar>
              <w:top w:w="25" w:type="dxa"/>
              <w:left w:w="25" w:type="dxa"/>
              <w:bottom w:w="25" w:type="dxa"/>
              <w:right w:w="25" w:type="dxa"/>
            </w:tcMar>
            <w:hideMark/>
          </w:tcPr>
          <w:p w:rsidR="0032091C"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Участие воспитанников в конкурсах, фестивалях и т.п.</w:t>
            </w:r>
          </w:p>
          <w:p w:rsidR="0032091C"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на федеральном уровне</w:t>
            </w:r>
            <w:r>
              <w:rPr>
                <w:rFonts w:ascii="Times New Roman" w:eastAsia="Times New Roman" w:hAnsi="Times New Roman" w:cs="Times New Roman"/>
                <w:sz w:val="28"/>
                <w:szCs w:val="28"/>
              </w:rPr>
              <w:t>,</w:t>
            </w:r>
          </w:p>
          <w:p w:rsidR="0032091C" w:rsidRDefault="0032091C" w:rsidP="0032091C">
            <w:pPr>
              <w:rPr>
                <w:rFonts w:ascii="Times New Roman" w:eastAsia="Times New Roman" w:hAnsi="Times New Roman" w:cs="Times New Roman"/>
                <w:sz w:val="2"/>
                <w:szCs w:val="2"/>
              </w:rPr>
            </w:pPr>
          </w:p>
          <w:p w:rsidR="0032091C" w:rsidRDefault="0032091C" w:rsidP="0032091C">
            <w:pPr>
              <w:rPr>
                <w:rFonts w:ascii="Times New Roman" w:eastAsia="Times New Roman" w:hAnsi="Times New Roman" w:cs="Times New Roman"/>
                <w:sz w:val="2"/>
                <w:szCs w:val="2"/>
              </w:rPr>
            </w:pPr>
          </w:p>
          <w:p w:rsidR="0032091C" w:rsidRDefault="0032091C" w:rsidP="0032091C">
            <w:pPr>
              <w:rPr>
                <w:rFonts w:ascii="Times New Roman" w:eastAsia="Times New Roman" w:hAnsi="Times New Roman" w:cs="Times New Roman"/>
                <w:sz w:val="2"/>
                <w:szCs w:val="2"/>
              </w:rPr>
            </w:pPr>
          </w:p>
          <w:p w:rsidR="0032091C" w:rsidRDefault="0032091C" w:rsidP="0032091C">
            <w:pPr>
              <w:rPr>
                <w:rFonts w:ascii="Times New Roman" w:eastAsia="Times New Roman" w:hAnsi="Times New Roman" w:cs="Times New Roman"/>
                <w:sz w:val="2"/>
                <w:szCs w:val="2"/>
              </w:rPr>
            </w:pPr>
          </w:p>
          <w:p w:rsidR="0032091C"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на областном уровне</w:t>
            </w:r>
            <w:r>
              <w:rPr>
                <w:rFonts w:ascii="Times New Roman" w:eastAsia="Times New Roman" w:hAnsi="Times New Roman" w:cs="Times New Roman"/>
                <w:sz w:val="28"/>
                <w:szCs w:val="28"/>
              </w:rPr>
              <w:t>,</w:t>
            </w:r>
          </w:p>
          <w:p w:rsidR="0032091C" w:rsidRDefault="0032091C" w:rsidP="0032091C">
            <w:pPr>
              <w:jc w:val="center"/>
              <w:rPr>
                <w:rFonts w:ascii="Times New Roman" w:eastAsia="Times New Roman" w:hAnsi="Times New Roman" w:cs="Times New Roman"/>
                <w:sz w:val="2"/>
                <w:szCs w:val="2"/>
              </w:rPr>
            </w:pPr>
          </w:p>
          <w:p w:rsidR="0032091C" w:rsidRDefault="0032091C" w:rsidP="0032091C">
            <w:pPr>
              <w:jc w:val="center"/>
              <w:rPr>
                <w:rFonts w:ascii="Times New Roman" w:eastAsia="Times New Roman" w:hAnsi="Times New Roman" w:cs="Times New Roman"/>
                <w:sz w:val="2"/>
                <w:szCs w:val="2"/>
              </w:rPr>
            </w:pPr>
          </w:p>
          <w:p w:rsidR="0032091C" w:rsidRDefault="0032091C" w:rsidP="0032091C">
            <w:pPr>
              <w:jc w:val="center"/>
              <w:rPr>
                <w:rFonts w:ascii="Times New Roman" w:eastAsia="Times New Roman" w:hAnsi="Times New Roman" w:cs="Times New Roman"/>
                <w:sz w:val="2"/>
                <w:szCs w:val="2"/>
              </w:rPr>
            </w:pPr>
          </w:p>
          <w:p w:rsidR="0032091C" w:rsidRDefault="0032091C" w:rsidP="0032091C">
            <w:pPr>
              <w:jc w:val="center"/>
              <w:rPr>
                <w:rFonts w:ascii="Times New Roman" w:eastAsia="Times New Roman" w:hAnsi="Times New Roman" w:cs="Times New Roman"/>
                <w:sz w:val="2"/>
                <w:szCs w:val="2"/>
              </w:rPr>
            </w:pPr>
          </w:p>
          <w:p w:rsidR="0032091C" w:rsidRDefault="0032091C" w:rsidP="0032091C">
            <w:pPr>
              <w:jc w:val="center"/>
              <w:rPr>
                <w:rFonts w:ascii="Times New Roman" w:eastAsia="Times New Roman" w:hAnsi="Times New Roman" w:cs="Times New Roman"/>
                <w:sz w:val="2"/>
                <w:szCs w:val="2"/>
              </w:rPr>
            </w:pPr>
          </w:p>
          <w:p w:rsidR="0032091C" w:rsidRDefault="0032091C" w:rsidP="0032091C">
            <w:pPr>
              <w:jc w:val="center"/>
              <w:rPr>
                <w:rFonts w:ascii="Times New Roman" w:eastAsia="Times New Roman" w:hAnsi="Times New Roman" w:cs="Times New Roman"/>
                <w:sz w:val="2"/>
                <w:szCs w:val="2"/>
              </w:rPr>
            </w:pPr>
          </w:p>
          <w:p w:rsidR="0032091C" w:rsidRDefault="0032091C" w:rsidP="0032091C">
            <w:pPr>
              <w:jc w:val="center"/>
              <w:rPr>
                <w:rFonts w:ascii="Times New Roman" w:eastAsia="Times New Roman" w:hAnsi="Times New Roman" w:cs="Times New Roman"/>
                <w:sz w:val="2"/>
                <w:szCs w:val="2"/>
              </w:rPr>
            </w:pPr>
          </w:p>
          <w:p w:rsidR="0032091C"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на муниципальном уровне</w:t>
            </w:r>
            <w:r>
              <w:rPr>
                <w:rFonts w:ascii="Times New Roman" w:eastAsia="Times New Roman" w:hAnsi="Times New Roman" w:cs="Times New Roman"/>
                <w:sz w:val="28"/>
                <w:szCs w:val="28"/>
              </w:rPr>
              <w:t>,</w:t>
            </w:r>
          </w:p>
          <w:p w:rsidR="0032091C" w:rsidRDefault="0032091C" w:rsidP="0032091C">
            <w:pPr>
              <w:jc w:val="center"/>
              <w:rPr>
                <w:rFonts w:ascii="Times New Roman" w:eastAsia="Times New Roman" w:hAnsi="Times New Roman" w:cs="Times New Roman"/>
                <w:sz w:val="2"/>
                <w:szCs w:val="2"/>
              </w:rPr>
            </w:pPr>
          </w:p>
          <w:p w:rsidR="0032091C" w:rsidRDefault="0032091C" w:rsidP="0032091C">
            <w:pPr>
              <w:jc w:val="center"/>
              <w:rPr>
                <w:rFonts w:ascii="Times New Roman" w:eastAsia="Times New Roman" w:hAnsi="Times New Roman" w:cs="Times New Roman"/>
                <w:sz w:val="2"/>
                <w:szCs w:val="2"/>
              </w:rPr>
            </w:pPr>
          </w:p>
          <w:p w:rsidR="0032091C" w:rsidRDefault="0032091C" w:rsidP="0032091C">
            <w:pPr>
              <w:jc w:val="center"/>
              <w:rPr>
                <w:rFonts w:ascii="Times New Roman" w:eastAsia="Times New Roman" w:hAnsi="Times New Roman" w:cs="Times New Roman"/>
                <w:sz w:val="2"/>
                <w:szCs w:val="2"/>
              </w:rPr>
            </w:pPr>
          </w:p>
          <w:p w:rsidR="0032091C" w:rsidRDefault="0032091C" w:rsidP="0032091C">
            <w:pPr>
              <w:jc w:val="center"/>
              <w:rPr>
                <w:rFonts w:ascii="Times New Roman" w:eastAsia="Times New Roman" w:hAnsi="Times New Roman" w:cs="Times New Roman"/>
                <w:sz w:val="2"/>
                <w:szCs w:val="2"/>
              </w:rPr>
            </w:pPr>
          </w:p>
          <w:p w:rsidR="0032091C" w:rsidRDefault="0032091C" w:rsidP="0032091C">
            <w:pPr>
              <w:jc w:val="center"/>
              <w:rPr>
                <w:rFonts w:ascii="Times New Roman" w:eastAsia="Times New Roman" w:hAnsi="Times New Roman" w:cs="Times New Roman"/>
                <w:sz w:val="2"/>
                <w:szCs w:val="2"/>
              </w:rPr>
            </w:pPr>
          </w:p>
          <w:p w:rsidR="0032091C" w:rsidRDefault="0032091C" w:rsidP="0032091C">
            <w:pPr>
              <w:jc w:val="center"/>
              <w:rPr>
                <w:rFonts w:ascii="Times New Roman" w:eastAsia="Times New Roman" w:hAnsi="Times New Roman" w:cs="Times New Roman"/>
                <w:sz w:val="2"/>
                <w:szCs w:val="2"/>
              </w:rPr>
            </w:pPr>
          </w:p>
          <w:p w:rsidR="0032091C" w:rsidRDefault="0032091C" w:rsidP="0032091C">
            <w:pPr>
              <w:jc w:val="center"/>
              <w:rPr>
                <w:rFonts w:ascii="Times New Roman" w:eastAsia="Times New Roman" w:hAnsi="Times New Roman" w:cs="Times New Roman"/>
                <w:sz w:val="2"/>
                <w:szCs w:val="2"/>
              </w:rPr>
            </w:pPr>
          </w:p>
          <w:p w:rsidR="0032091C" w:rsidRDefault="0032091C" w:rsidP="0032091C">
            <w:pPr>
              <w:jc w:val="center"/>
              <w:rPr>
                <w:rFonts w:ascii="Times New Roman" w:eastAsia="Times New Roman" w:hAnsi="Times New Roman" w:cs="Times New Roman"/>
                <w:sz w:val="2"/>
                <w:szCs w:val="2"/>
              </w:rPr>
            </w:pPr>
          </w:p>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на уровне ДОУ.</w:t>
            </w:r>
          </w:p>
        </w:tc>
        <w:tc>
          <w:tcPr>
            <w:tcW w:w="1365" w:type="dxa"/>
            <w:shd w:val="clear" w:color="auto" w:fill="auto"/>
            <w:tcMar>
              <w:top w:w="25" w:type="dxa"/>
              <w:left w:w="25" w:type="dxa"/>
              <w:bottom w:w="25" w:type="dxa"/>
              <w:right w:w="25" w:type="dxa"/>
            </w:tcMar>
            <w:hideMark/>
          </w:tcPr>
          <w:p w:rsidR="0032091C" w:rsidRDefault="0032091C" w:rsidP="0032091C">
            <w:pPr>
              <w:spacing w:before="120" w:after="120"/>
              <w:jc w:val="center"/>
              <w:rPr>
                <w:rFonts w:ascii="Times New Roman" w:eastAsia="Times New Roman" w:hAnsi="Times New Roman" w:cs="Times New Roman"/>
                <w:color w:val="000000"/>
                <w:sz w:val="2"/>
                <w:szCs w:val="2"/>
              </w:rPr>
            </w:pPr>
          </w:p>
          <w:p w:rsidR="0032091C" w:rsidRDefault="0032091C" w:rsidP="0032091C">
            <w:pPr>
              <w:spacing w:before="120" w:after="120"/>
              <w:jc w:val="center"/>
              <w:rPr>
                <w:rFonts w:ascii="Times New Roman" w:eastAsia="Times New Roman" w:hAnsi="Times New Roman" w:cs="Times New Roman"/>
                <w:color w:val="000000"/>
                <w:sz w:val="2"/>
                <w:szCs w:val="2"/>
              </w:rPr>
            </w:pP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8</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6</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4</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2</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12.</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Эффективность организации предметно-развивающей среды в групповых помещениях. Изготовление и обновление игрового и учебного оборудования, наглядного и раздаточного материалов.</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13.</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 xml:space="preserve">Подготовка документов на </w:t>
            </w:r>
            <w:r w:rsidRPr="00802FFD">
              <w:rPr>
                <w:rFonts w:ascii="Times New Roman" w:eastAsia="Times New Roman" w:hAnsi="Times New Roman" w:cs="Times New Roman"/>
                <w:color w:val="FF0000"/>
                <w:sz w:val="28"/>
                <w:szCs w:val="28"/>
              </w:rPr>
              <w:t>ПМПк.</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3</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14.</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Участие педагогического работника в общих мероприятиях дошкольного образовательного учреждения (качественная подготовка и проведение праздников, конкурсов).</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15.</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Ведение общественной работы. Участие в работе органов самоуправления.</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16.</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Руководство студийно-кружковой работой (при наличии плана, графика работы, учёта посещаемости, регулярного посещения занятий).</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17.</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Увеличение объёма выполняемых работ.</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7</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18.</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Выполнение работ сверх должностных инструкций (работа в комиссиях, руководство консультационными пунктами, учебно-опытным участком, творческой группой, выполнение функций администратора сайта, корреспондента, благоустройство участков, косметический ремонт групповых помещений и т.п.).</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Pr="00B10BF1">
              <w:rPr>
                <w:rFonts w:ascii="Times New Roman" w:eastAsia="Times New Roman" w:hAnsi="Times New Roman" w:cs="Times New Roman"/>
                <w:color w:val="000000"/>
                <w:sz w:val="28"/>
                <w:szCs w:val="28"/>
              </w:rPr>
              <w:t>о 8</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19</w:t>
            </w: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Высокий уровень исполнительской дисциплины (подготовка отчётов, документации).</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79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p>
        </w:tc>
        <w:tc>
          <w:tcPr>
            <w:tcW w:w="721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Максимальное количество баллов</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97</w:t>
            </w:r>
          </w:p>
        </w:tc>
      </w:tr>
    </w:tbl>
    <w:p w:rsidR="0032091C" w:rsidRPr="00B10BF1" w:rsidRDefault="0032091C"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p>
    <w:p w:rsidR="0032091C" w:rsidRPr="00B10BF1" w:rsidRDefault="0032091C"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color w:val="000000"/>
          <w:sz w:val="28"/>
          <w:szCs w:val="28"/>
        </w:rPr>
        <w:lastRenderedPageBreak/>
        <w:t>Показатели оценки результативности профессиональной деятельности музыкального руководителя, инс</w:t>
      </w:r>
      <w:r w:rsidR="007A10B8">
        <w:rPr>
          <w:rFonts w:ascii="Times New Roman" w:eastAsia="Times New Roman" w:hAnsi="Times New Roman" w:cs="Times New Roman"/>
          <w:b/>
          <w:bCs/>
          <w:color w:val="000000"/>
          <w:sz w:val="28"/>
          <w:szCs w:val="28"/>
        </w:rPr>
        <w:t>труктора по физической культуре</w:t>
      </w:r>
    </w:p>
    <w:tbl>
      <w:tblPr>
        <w:tblW w:w="939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00"/>
        <w:gridCol w:w="7232"/>
        <w:gridCol w:w="1365"/>
      </w:tblGrid>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 п/п</w:t>
            </w:r>
          </w:p>
        </w:tc>
        <w:tc>
          <w:tcPr>
            <w:tcW w:w="7232"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Критерии оценки деятельности</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Баллы</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Работа без лист</w:t>
            </w:r>
            <w:r>
              <w:rPr>
                <w:rFonts w:ascii="Times New Roman" w:eastAsia="Times New Roman" w:hAnsi="Times New Roman" w:cs="Times New Roman"/>
                <w:sz w:val="28"/>
                <w:szCs w:val="28"/>
              </w:rPr>
              <w:t>к</w:t>
            </w:r>
            <w:r w:rsidRPr="00B10BF1">
              <w:rPr>
                <w:rFonts w:ascii="Times New Roman" w:eastAsia="Times New Roman" w:hAnsi="Times New Roman" w:cs="Times New Roman"/>
                <w:sz w:val="28"/>
                <w:szCs w:val="28"/>
              </w:rPr>
              <w:t>ов</w:t>
            </w:r>
            <w:r>
              <w:rPr>
                <w:rFonts w:ascii="Times New Roman" w:eastAsia="Times New Roman" w:hAnsi="Times New Roman" w:cs="Times New Roman"/>
                <w:sz w:val="28"/>
                <w:szCs w:val="28"/>
              </w:rPr>
              <w:t xml:space="preserve"> нетрудоспособности</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2.</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Эффективная работа с родителями по проведению оздоровительных и профилактических мероприятий, подготовке к праздникам и развлечениям. Выполнения плана мероприятий по работе с родителями</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3.</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Участие в экспериментальной работе, работа в творческих группах, разработка авторских программ, программы развития ДОУ, образовательной программы.</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4.</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Выступления на конференциях, форумах, семинарах и т.п.: на федеральном уровнена областном уровнена муниципальном уровне</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8</w:t>
            </w:r>
            <w:r w:rsidRPr="00B10BF1">
              <w:rPr>
                <w:rFonts w:ascii="Times New Roman" w:eastAsia="Times New Roman" w:hAnsi="Times New Roman" w:cs="Times New Roman"/>
                <w:color w:val="000000"/>
                <w:sz w:val="28"/>
                <w:szCs w:val="28"/>
              </w:rPr>
              <w:br/>
              <w:t>6</w:t>
            </w:r>
            <w:r w:rsidRPr="00B10BF1">
              <w:rPr>
                <w:rFonts w:ascii="Times New Roman" w:eastAsia="Times New Roman" w:hAnsi="Times New Roman" w:cs="Times New Roman"/>
                <w:color w:val="000000"/>
                <w:sz w:val="28"/>
                <w:szCs w:val="28"/>
              </w:rPr>
              <w:br/>
              <w:t>4</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Результаты участия работника в конкурсах профессионального мастерства (в зависимости от уровня):на федеральном и международном уровнена областном уровнена муниципальном уровне</w:t>
            </w:r>
          </w:p>
        </w:tc>
        <w:tc>
          <w:tcPr>
            <w:tcW w:w="1365"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8</w:t>
            </w:r>
            <w:r w:rsidRPr="00B10BF1">
              <w:rPr>
                <w:rFonts w:ascii="Times New Roman" w:eastAsia="Times New Roman" w:hAnsi="Times New Roman" w:cs="Times New Roman"/>
                <w:sz w:val="28"/>
                <w:szCs w:val="28"/>
              </w:rPr>
              <w:br/>
              <w:t>6</w:t>
            </w:r>
            <w:r w:rsidRPr="00B10BF1">
              <w:rPr>
                <w:rFonts w:ascii="Times New Roman" w:eastAsia="Times New Roman" w:hAnsi="Times New Roman" w:cs="Times New Roman"/>
                <w:sz w:val="28"/>
                <w:szCs w:val="28"/>
              </w:rPr>
              <w:br/>
              <w:t>4</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6.</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Результаты участия воспитанников в конкурсах, фестивалях и т.п.: на федеральном уровнена областном уровнена муниципальном уровнена внутрисадовом уровне</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8</w:t>
            </w:r>
            <w:r w:rsidRPr="00B10BF1">
              <w:rPr>
                <w:rFonts w:ascii="Times New Roman" w:eastAsia="Times New Roman" w:hAnsi="Times New Roman" w:cs="Times New Roman"/>
                <w:color w:val="000000"/>
                <w:sz w:val="28"/>
                <w:szCs w:val="28"/>
              </w:rPr>
              <w:br/>
              <w:t>6</w:t>
            </w:r>
            <w:r w:rsidRPr="00B10BF1">
              <w:rPr>
                <w:rFonts w:ascii="Times New Roman" w:eastAsia="Times New Roman" w:hAnsi="Times New Roman" w:cs="Times New Roman"/>
                <w:color w:val="000000"/>
                <w:sz w:val="28"/>
                <w:szCs w:val="28"/>
              </w:rPr>
              <w:br/>
              <w:t>4</w:t>
            </w:r>
            <w:r w:rsidRPr="00B10BF1">
              <w:rPr>
                <w:rFonts w:ascii="Times New Roman" w:eastAsia="Times New Roman" w:hAnsi="Times New Roman" w:cs="Times New Roman"/>
                <w:color w:val="000000"/>
                <w:sz w:val="28"/>
                <w:szCs w:val="28"/>
              </w:rPr>
              <w:br/>
              <w:t>2</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7.</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Наличие публикаций в периодических изданиях, сборниках различного уровня по распространению педагогического опыта: на федеральном и международном уровнена областном уровне</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6</w:t>
            </w:r>
            <w:r w:rsidRPr="00B10BF1">
              <w:rPr>
                <w:rFonts w:ascii="Times New Roman" w:eastAsia="Times New Roman" w:hAnsi="Times New Roman" w:cs="Times New Roman"/>
                <w:color w:val="000000"/>
                <w:sz w:val="28"/>
                <w:szCs w:val="28"/>
              </w:rPr>
              <w:br/>
              <w:t>4</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8.</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Фиксированное участие в семинарах, педагогических советах, консилиумах, проведение открытых занятий, выставок, проводимых в ДОУ.</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9.</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Качественная подготовка детей к утренникам, мероприятиям</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10</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10.</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Содержание в надлежащем виде рабочего места и музыкального (физкультурного) зала.</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4</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11.</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12.</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Ведение общественной работы. Участие в работе органов самоуправления.</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13.</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Руководство кружковой работой (при наличии плана, графика работы, учёта посещаемости, регулярного посещения занятий).</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5</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lastRenderedPageBreak/>
              <w:t>14.</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Выполнение заданий, не входящих в должностные обязанности(работа в комиссиях, руководство консультационными пунктами, учебно-опытным участком, творческой группой, выполнение функций администратора или корреспондента сайта ДОУ и т.д.).</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10</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15.</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Увеличение объёма выполняемой работы.</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10</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Максимальное количество баллов</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93</w:t>
            </w:r>
          </w:p>
        </w:tc>
      </w:tr>
    </w:tbl>
    <w:p w:rsidR="0032091C" w:rsidRDefault="0032091C"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p>
    <w:p w:rsidR="00951153" w:rsidRDefault="00951153"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p>
    <w:p w:rsidR="00951153" w:rsidRDefault="00951153"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p>
    <w:p w:rsidR="00951153" w:rsidRPr="00B10BF1" w:rsidRDefault="00951153"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p>
    <w:p w:rsidR="0032091C" w:rsidRDefault="0032091C" w:rsidP="0032091C">
      <w:pPr>
        <w:shd w:val="clear" w:color="auto" w:fill="FFFFFF" w:themeFill="background1"/>
        <w:spacing w:before="120" w:after="120"/>
        <w:jc w:val="center"/>
        <w:rPr>
          <w:rFonts w:ascii="Times New Roman" w:eastAsia="Times New Roman" w:hAnsi="Times New Roman" w:cs="Times New Roman"/>
          <w:b/>
          <w:bCs/>
          <w:color w:val="000000"/>
          <w:sz w:val="28"/>
          <w:szCs w:val="28"/>
        </w:rPr>
      </w:pPr>
      <w:r w:rsidRPr="00B10BF1">
        <w:rPr>
          <w:rFonts w:ascii="Times New Roman" w:eastAsia="Times New Roman" w:hAnsi="Times New Roman" w:cs="Times New Roman"/>
          <w:b/>
          <w:bCs/>
          <w:color w:val="000000"/>
          <w:sz w:val="28"/>
          <w:szCs w:val="28"/>
        </w:rPr>
        <w:t>Критерии оценки результативност</w:t>
      </w:r>
      <w:r>
        <w:rPr>
          <w:rFonts w:ascii="Times New Roman" w:eastAsia="Times New Roman" w:hAnsi="Times New Roman" w:cs="Times New Roman"/>
          <w:b/>
          <w:bCs/>
          <w:color w:val="000000"/>
          <w:sz w:val="28"/>
          <w:szCs w:val="28"/>
        </w:rPr>
        <w:t>и профессиональной деятельности</w:t>
      </w:r>
      <w:r w:rsidR="007A10B8">
        <w:rPr>
          <w:rFonts w:ascii="Times New Roman" w:eastAsia="Times New Roman" w:hAnsi="Times New Roman" w:cs="Times New Roman"/>
          <w:b/>
          <w:bCs/>
          <w:color w:val="000000"/>
          <w:sz w:val="28"/>
          <w:szCs w:val="28"/>
        </w:rPr>
        <w:t xml:space="preserve"> медсестры</w:t>
      </w:r>
    </w:p>
    <w:tbl>
      <w:tblPr>
        <w:tblStyle w:val="affffd"/>
        <w:tblW w:w="0" w:type="auto"/>
        <w:tblLook w:val="04A0"/>
      </w:tblPr>
      <w:tblGrid>
        <w:gridCol w:w="846"/>
        <w:gridCol w:w="5387"/>
        <w:gridCol w:w="3117"/>
      </w:tblGrid>
      <w:tr w:rsidR="007A10B8" w:rsidTr="007A10B8">
        <w:tc>
          <w:tcPr>
            <w:tcW w:w="846" w:type="dxa"/>
          </w:tcPr>
          <w:p w:rsidR="007A10B8" w:rsidRPr="00B10BF1" w:rsidRDefault="007A10B8" w:rsidP="007A10B8">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 п/п</w:t>
            </w:r>
          </w:p>
        </w:tc>
        <w:tc>
          <w:tcPr>
            <w:tcW w:w="5387" w:type="dxa"/>
          </w:tcPr>
          <w:p w:rsidR="007A10B8" w:rsidRPr="00B10BF1" w:rsidRDefault="007A10B8" w:rsidP="007A10B8">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Критерии оценки деятельности</w:t>
            </w:r>
          </w:p>
        </w:tc>
        <w:tc>
          <w:tcPr>
            <w:tcW w:w="3117" w:type="dxa"/>
          </w:tcPr>
          <w:p w:rsidR="007A10B8" w:rsidRPr="00B10BF1" w:rsidRDefault="007A10B8" w:rsidP="007A10B8">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Баллы</w:t>
            </w:r>
          </w:p>
        </w:tc>
      </w:tr>
    </w:tbl>
    <w:p w:rsidR="007A10B8" w:rsidRDefault="007A10B8" w:rsidP="00951153">
      <w:pPr>
        <w:shd w:val="clear" w:color="auto" w:fill="FFFFFF" w:themeFill="background1"/>
        <w:spacing w:before="120" w:after="120"/>
        <w:rPr>
          <w:rFonts w:ascii="Times New Roman" w:eastAsia="Times New Roman" w:hAnsi="Times New Roman" w:cs="Times New Roman"/>
          <w:b/>
          <w:bCs/>
          <w:color w:val="000000"/>
          <w:sz w:val="28"/>
          <w:szCs w:val="28"/>
        </w:rPr>
      </w:pPr>
    </w:p>
    <w:p w:rsidR="00951153" w:rsidRDefault="00951153" w:rsidP="00951153">
      <w:pPr>
        <w:shd w:val="clear" w:color="auto" w:fill="FFFFFF" w:themeFill="background1"/>
        <w:spacing w:before="120" w:after="120"/>
        <w:rPr>
          <w:rFonts w:ascii="Times New Roman" w:eastAsia="Times New Roman" w:hAnsi="Times New Roman" w:cs="Times New Roman"/>
          <w:b/>
          <w:bCs/>
          <w:color w:val="000000"/>
          <w:sz w:val="28"/>
          <w:szCs w:val="28"/>
        </w:rPr>
      </w:pPr>
    </w:p>
    <w:p w:rsidR="00951153" w:rsidRDefault="00951153" w:rsidP="00951153">
      <w:pPr>
        <w:shd w:val="clear" w:color="auto" w:fill="FFFFFF" w:themeFill="background1"/>
        <w:spacing w:before="120" w:after="120"/>
        <w:rPr>
          <w:rFonts w:ascii="Times New Roman" w:eastAsia="Times New Roman" w:hAnsi="Times New Roman" w:cs="Times New Roman"/>
          <w:b/>
          <w:bCs/>
          <w:color w:val="000000"/>
          <w:sz w:val="28"/>
          <w:szCs w:val="28"/>
        </w:rPr>
      </w:pPr>
    </w:p>
    <w:p w:rsidR="00951153" w:rsidRPr="00B10BF1" w:rsidRDefault="00951153" w:rsidP="00951153">
      <w:pPr>
        <w:shd w:val="clear" w:color="auto" w:fill="FFFFFF" w:themeFill="background1"/>
        <w:spacing w:before="120" w:after="120"/>
        <w:rPr>
          <w:rFonts w:ascii="Times New Roman" w:eastAsia="Times New Roman" w:hAnsi="Times New Roman" w:cs="Times New Roman"/>
          <w:color w:val="000000"/>
          <w:sz w:val="28"/>
          <w:szCs w:val="28"/>
        </w:rPr>
      </w:pPr>
    </w:p>
    <w:tbl>
      <w:tblPr>
        <w:tblpPr w:leftFromText="58" w:rightFromText="58" w:topFromText="13" w:bottomFromText="13" w:vertAnchor="text"/>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2"/>
        <w:gridCol w:w="8058"/>
        <w:gridCol w:w="850"/>
      </w:tblGrid>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 п/п</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Критерии оценки деятельности</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Баллы</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Работа без лист</w:t>
            </w:r>
            <w:r>
              <w:rPr>
                <w:rFonts w:ascii="Times New Roman" w:eastAsia="Times New Roman" w:hAnsi="Times New Roman" w:cs="Times New Roman"/>
                <w:sz w:val="28"/>
                <w:szCs w:val="28"/>
              </w:rPr>
              <w:t>к</w:t>
            </w:r>
            <w:r w:rsidRPr="00B10BF1">
              <w:rPr>
                <w:rFonts w:ascii="Times New Roman" w:eastAsia="Times New Roman" w:hAnsi="Times New Roman" w:cs="Times New Roman"/>
                <w:sz w:val="28"/>
                <w:szCs w:val="28"/>
              </w:rPr>
              <w:t>ов</w:t>
            </w:r>
            <w:r>
              <w:rPr>
                <w:rFonts w:ascii="Times New Roman" w:eastAsia="Times New Roman" w:hAnsi="Times New Roman" w:cs="Times New Roman"/>
                <w:sz w:val="28"/>
                <w:szCs w:val="28"/>
              </w:rPr>
              <w:t xml:space="preserve"> нетрудоспособности</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2.</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Выполнение натуральных норм</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3.</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Снижение заболеваемости детей или стабильные показатели заболеваемости по сравнению с предыдущим месяцем, качественное проведение оздоровительных мероприятий.</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10</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4.</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Обеспечение контроля за качественным питанием.</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10</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Эффективная работа с родителями. Своевременное проведение санитарно-просветительской работы и предоставление материала по укреплению здоровья и профилактики заболеваний.</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6.</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Своевременное и качественное предоставление ежемесячных отчётов.</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4</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7.</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Качественное и своевременное ведение документации.</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8.</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Осуществление качественного</w:t>
            </w:r>
            <w:r w:rsidRPr="00B10BF1">
              <w:rPr>
                <w:rFonts w:ascii="Times New Roman" w:eastAsia="Times New Roman" w:hAnsi="Times New Roman" w:cs="Times New Roman"/>
                <w:sz w:val="28"/>
                <w:szCs w:val="28"/>
              </w:rPr>
              <w:t xml:space="preserve"> контроля за работой сотрудников пищеблока, младшего обслуживающего персонала, воспитателей </w:t>
            </w:r>
            <w:r w:rsidRPr="00B10BF1">
              <w:rPr>
                <w:rFonts w:ascii="Times New Roman" w:eastAsia="Times New Roman" w:hAnsi="Times New Roman" w:cs="Times New Roman"/>
                <w:sz w:val="28"/>
                <w:szCs w:val="28"/>
              </w:rPr>
              <w:lastRenderedPageBreak/>
              <w:t>по выполнению требований СанПиН.</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lastRenderedPageBreak/>
              <w:t>10</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lastRenderedPageBreak/>
              <w:t>9.</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Осуществление контроля за своевременностью внесения родительской платы.</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2</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10.</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Организация питания сотрудников (ведение табелей, сдача денег бухгалтерию).</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11.</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Ведение общественной работы. Участие в работе органов самоуправления.</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12.</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13.</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Выполнение заданий, не входящих в должностные обязанности (участие в работке комиссий, организация дополнительных лечебно-профилактических мероприятий по рекомендации врача;  выполнение работ по благоустройству территории, личное участие в проведение ремонтных работ и т.д.).</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10</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14.</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Увеличение объёма выполняемых работ.</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10</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Максимальное количество баллов</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85</w:t>
            </w:r>
          </w:p>
        </w:tc>
      </w:tr>
    </w:tbl>
    <w:p w:rsidR="0032091C" w:rsidRDefault="0032091C"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p>
    <w:p w:rsidR="00951153" w:rsidRDefault="00951153"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p>
    <w:p w:rsidR="00951153" w:rsidRDefault="00951153"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p>
    <w:p w:rsidR="00951153" w:rsidRDefault="00951153"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p>
    <w:p w:rsidR="00951153" w:rsidRPr="00B10BF1" w:rsidRDefault="00951153"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p>
    <w:p w:rsidR="0032091C" w:rsidRPr="00B10BF1" w:rsidRDefault="0032091C"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color w:val="000000"/>
          <w:sz w:val="28"/>
          <w:szCs w:val="28"/>
        </w:rPr>
        <w:t>Критерии оценки результативности профессиональной деятельности зав</w:t>
      </w:r>
      <w:r>
        <w:rPr>
          <w:rFonts w:ascii="Times New Roman" w:eastAsia="Times New Roman" w:hAnsi="Times New Roman" w:cs="Times New Roman"/>
          <w:b/>
          <w:bCs/>
          <w:color w:val="000000"/>
          <w:sz w:val="28"/>
          <w:szCs w:val="28"/>
        </w:rPr>
        <w:t xml:space="preserve">едующего </w:t>
      </w:r>
      <w:r w:rsidRPr="00B10BF1">
        <w:rPr>
          <w:rFonts w:ascii="Times New Roman" w:eastAsia="Times New Roman" w:hAnsi="Times New Roman" w:cs="Times New Roman"/>
          <w:b/>
          <w:bCs/>
          <w:color w:val="000000"/>
          <w:sz w:val="28"/>
          <w:szCs w:val="28"/>
        </w:rPr>
        <w:t>хоз</w:t>
      </w:r>
      <w:r>
        <w:rPr>
          <w:rFonts w:ascii="Times New Roman" w:eastAsia="Times New Roman" w:hAnsi="Times New Roman" w:cs="Times New Roman"/>
          <w:b/>
          <w:bCs/>
          <w:color w:val="000000"/>
          <w:sz w:val="28"/>
          <w:szCs w:val="28"/>
        </w:rPr>
        <w:t>яйством</w:t>
      </w:r>
    </w:p>
    <w:tbl>
      <w:tblPr>
        <w:tblpPr w:leftFromText="58" w:rightFromText="58" w:topFromText="13" w:bottomFromText="13" w:vertAnchor="text"/>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8"/>
        <w:gridCol w:w="8052"/>
        <w:gridCol w:w="850"/>
      </w:tblGrid>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 п/п</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Критерии оценки деятельности</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Баллы</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Работа без лист</w:t>
            </w:r>
            <w:r>
              <w:rPr>
                <w:rFonts w:ascii="Times New Roman" w:eastAsia="Times New Roman" w:hAnsi="Times New Roman" w:cs="Times New Roman"/>
                <w:sz w:val="28"/>
                <w:szCs w:val="28"/>
              </w:rPr>
              <w:t>к</w:t>
            </w:r>
            <w:r w:rsidRPr="00B10BF1">
              <w:rPr>
                <w:rFonts w:ascii="Times New Roman" w:eastAsia="Times New Roman" w:hAnsi="Times New Roman" w:cs="Times New Roman"/>
                <w:sz w:val="28"/>
                <w:szCs w:val="28"/>
              </w:rPr>
              <w:t>ов</w:t>
            </w:r>
            <w:r>
              <w:rPr>
                <w:rFonts w:ascii="Times New Roman" w:eastAsia="Times New Roman" w:hAnsi="Times New Roman" w:cs="Times New Roman"/>
                <w:sz w:val="28"/>
                <w:szCs w:val="28"/>
              </w:rPr>
              <w:t xml:space="preserve"> нетрудоспособности</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2.</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Отсутствие замечаний по итогам ревизий и других проверок по вопросам финансово-хозяйственной деятельности, внутреннего контроля.</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10</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3.</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Обеспечение выполнения требований охраны труда, электробезопасности, пожарной безопасности</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4.</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Отсутствие предписаний и обоснованных жалоб в части организации охраны жизни и здоровья детей, сотрудников (в рамках функциональных обязанностей и не связанных с капитальным вложением средств).</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Качественная организация и контроль за проведением ремонтных работ.</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Pr="00B10BF1">
              <w:rPr>
                <w:rFonts w:ascii="Times New Roman" w:eastAsia="Times New Roman" w:hAnsi="Times New Roman" w:cs="Times New Roman"/>
                <w:color w:val="000000"/>
                <w:sz w:val="28"/>
                <w:szCs w:val="28"/>
              </w:rPr>
              <w:t>о10</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6.</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 xml:space="preserve">Своевременная подготовка учреждения к новому учебному году, зимнему сезону. Своевременность организационной работы, связанной с обновлением и ремонтом технологического </w:t>
            </w:r>
            <w:r w:rsidRPr="00B10BF1">
              <w:rPr>
                <w:rFonts w:ascii="Times New Roman" w:eastAsia="Times New Roman" w:hAnsi="Times New Roman" w:cs="Times New Roman"/>
                <w:sz w:val="28"/>
                <w:szCs w:val="28"/>
              </w:rPr>
              <w:lastRenderedPageBreak/>
              <w:t>оборудования.</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lastRenderedPageBreak/>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lastRenderedPageBreak/>
              <w:t>7.</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Высокий уровень исполнительской дисциплины (подготовка отчётов, документации).</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8</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8.</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Осуществление качественного контроля за работой младшего обслуживающего персонала, за соблюдением санитарного состояния ДОУ и прилегающей территории ДОУ.</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9.</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Ведение общественной работы. Участие в работе органов самоуправления.</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10.</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11.</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Выполнение заданий, не входящих в должностные обязанности (участие в работке комиссий, выполнение работ по благоустройству территории, личное участие в проведение ремонтных работ и т.д.).</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12.</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Самостоятельность принимаемых решений по вопросам хозяйственной деятельности.</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13.</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Эффективность и своевременность исполнения управленческих решений</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14</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Образцовое состояние кладовых и холодильного оборудования в соответствии с требованиями СанПиН</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15</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Сложность работы с поставщиками по качеству  поставляемых продуктов.</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16</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Максимальное количество баллов</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85</w:t>
            </w:r>
          </w:p>
        </w:tc>
      </w:tr>
    </w:tbl>
    <w:p w:rsidR="0032091C" w:rsidRPr="00B10BF1" w:rsidRDefault="0032091C"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color w:val="000000"/>
          <w:sz w:val="28"/>
          <w:szCs w:val="28"/>
        </w:rPr>
        <w:t>Критерии оценки результативности профессиональной дея</w:t>
      </w:r>
      <w:r w:rsidR="00951153">
        <w:rPr>
          <w:rFonts w:ascii="Times New Roman" w:eastAsia="Times New Roman" w:hAnsi="Times New Roman" w:cs="Times New Roman"/>
          <w:b/>
          <w:bCs/>
          <w:color w:val="000000"/>
          <w:sz w:val="28"/>
          <w:szCs w:val="28"/>
        </w:rPr>
        <w:t>тельности помощника воспитателя</w:t>
      </w:r>
    </w:p>
    <w:tbl>
      <w:tblPr>
        <w:tblW w:w="939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1"/>
        <w:gridCol w:w="8046"/>
        <w:gridCol w:w="850"/>
      </w:tblGrid>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 п/п</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Критерии оценки деятельности</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Баллы</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Работа без лист</w:t>
            </w:r>
            <w:r>
              <w:rPr>
                <w:rFonts w:ascii="Times New Roman" w:eastAsia="Times New Roman" w:hAnsi="Times New Roman" w:cs="Times New Roman"/>
                <w:sz w:val="28"/>
                <w:szCs w:val="28"/>
              </w:rPr>
              <w:t>к</w:t>
            </w:r>
            <w:r w:rsidRPr="00B10BF1">
              <w:rPr>
                <w:rFonts w:ascii="Times New Roman" w:eastAsia="Times New Roman" w:hAnsi="Times New Roman" w:cs="Times New Roman"/>
                <w:sz w:val="28"/>
                <w:szCs w:val="28"/>
              </w:rPr>
              <w:t>ов</w:t>
            </w:r>
            <w:r>
              <w:rPr>
                <w:rFonts w:ascii="Times New Roman" w:eastAsia="Times New Roman" w:hAnsi="Times New Roman" w:cs="Times New Roman"/>
                <w:sz w:val="28"/>
                <w:szCs w:val="28"/>
              </w:rPr>
              <w:t xml:space="preserve"> нетрудоспособности</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2.</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Отсутствие жалоб со стороны родителей (законных представителей), сотрудников.</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3.</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Качественное содержание помещений и выполнение санитарно-эпидемиологических требований, способствующих сохранению здоровья воспитанников: качественное содержание помещения в соответствии всем требованиям  СанПиН. содержание помещения в соответствии требованиям СанПиН с единичными нарушениями (1-2 нарушения)</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10</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7</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4.</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Помощь в преобразовании развивающей среды в ДОУ, обновление интерьера.</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Помощь в одевании детей групп раннего и младшего дошкольного возраста при подготовке к прогулке</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6.</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 xml:space="preserve">Активное участие в осуществлении воспитательных функций во время проведения занятий с детьми. Помощь воспитателю в </w:t>
            </w:r>
            <w:r w:rsidRPr="00B10BF1">
              <w:rPr>
                <w:rFonts w:ascii="Times New Roman" w:eastAsia="Times New Roman" w:hAnsi="Times New Roman" w:cs="Times New Roman"/>
                <w:sz w:val="28"/>
                <w:szCs w:val="28"/>
              </w:rPr>
              <w:lastRenderedPageBreak/>
              <w:t>проведении оздоровительных и профилактических мероприятий, подготовки к занятиям.</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lastRenderedPageBreak/>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lastRenderedPageBreak/>
              <w:t>7.</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Снижение или стабильно низкий уровень заболеваемости воспитанников.до 1 случая заболевания по д/с; до 2 случаев – по яслямот 1 до 2 случаев заболевания по д/с; от 2 до 3 случаев – по яслямот 2 до 3 случаев заболевания по д/с; от 3 до 4 случаев – по яслям</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6</w:t>
            </w:r>
            <w:r w:rsidRPr="00B10BF1">
              <w:rPr>
                <w:rFonts w:ascii="Times New Roman" w:eastAsia="Times New Roman" w:hAnsi="Times New Roman" w:cs="Times New Roman"/>
                <w:color w:val="000000"/>
                <w:sz w:val="28"/>
                <w:szCs w:val="28"/>
              </w:rPr>
              <w:br/>
              <w:t>3</w:t>
            </w:r>
            <w:r w:rsidRPr="00B10BF1">
              <w:rPr>
                <w:rFonts w:ascii="Times New Roman" w:eastAsia="Times New Roman" w:hAnsi="Times New Roman" w:cs="Times New Roman"/>
                <w:color w:val="000000"/>
                <w:sz w:val="28"/>
                <w:szCs w:val="28"/>
              </w:rPr>
              <w:br/>
              <w:t>1</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8.</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9.</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Ведение общественной работы. Участие в работе органов самоуправления.</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10.</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Помощь и активное участие в мероприятиях ДОУ (конкурсы, развлечения, праздники и т.д.)</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11.</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Увеличение объёма выполняемой работы.</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10</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12.</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Выполнение заданий, не входящих в должностные обязанности (участие в работке комиссий, выполнение работ по благоустройству территории, личное участие в проведение ремонтных работ и т.д.).</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10</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Максимальное количество баллов</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70</w:t>
            </w:r>
          </w:p>
        </w:tc>
      </w:tr>
    </w:tbl>
    <w:p w:rsidR="0032091C" w:rsidRDefault="0032091C"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p>
    <w:p w:rsidR="00951153" w:rsidRPr="00B10BF1" w:rsidRDefault="00951153"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p>
    <w:p w:rsidR="0032091C" w:rsidRPr="00B10BF1" w:rsidRDefault="0032091C" w:rsidP="0032091C">
      <w:pPr>
        <w:shd w:val="clear" w:color="auto" w:fill="FFFFFF" w:themeFill="background1"/>
        <w:spacing w:before="120" w:after="120"/>
        <w:jc w:val="center"/>
        <w:rPr>
          <w:rFonts w:ascii="Times New Roman" w:eastAsia="Times New Roman" w:hAnsi="Times New Roman" w:cs="Times New Roman"/>
          <w:b/>
          <w:bCs/>
          <w:color w:val="000000"/>
          <w:sz w:val="28"/>
          <w:szCs w:val="28"/>
        </w:rPr>
      </w:pPr>
      <w:r w:rsidRPr="00B10BF1">
        <w:rPr>
          <w:rFonts w:ascii="Times New Roman" w:eastAsia="Times New Roman" w:hAnsi="Times New Roman" w:cs="Times New Roman"/>
          <w:b/>
          <w:bCs/>
          <w:color w:val="000000"/>
          <w:sz w:val="28"/>
          <w:szCs w:val="28"/>
        </w:rPr>
        <w:t>Критерии оценки результативности профессиональной деятельности повара</w:t>
      </w:r>
    </w:p>
    <w:tbl>
      <w:tblPr>
        <w:tblW w:w="939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0"/>
        <w:gridCol w:w="8047"/>
        <w:gridCol w:w="850"/>
      </w:tblGrid>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 п/п</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Критерии оценки деятельности</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Баллы</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Работа без лист</w:t>
            </w:r>
            <w:r>
              <w:rPr>
                <w:rFonts w:ascii="Times New Roman" w:eastAsia="Times New Roman" w:hAnsi="Times New Roman" w:cs="Times New Roman"/>
                <w:sz w:val="28"/>
                <w:szCs w:val="28"/>
              </w:rPr>
              <w:t>к</w:t>
            </w:r>
            <w:r w:rsidRPr="00B10BF1">
              <w:rPr>
                <w:rFonts w:ascii="Times New Roman" w:eastAsia="Times New Roman" w:hAnsi="Times New Roman" w:cs="Times New Roman"/>
                <w:sz w:val="28"/>
                <w:szCs w:val="28"/>
              </w:rPr>
              <w:t>ов</w:t>
            </w:r>
            <w:r>
              <w:rPr>
                <w:rFonts w:ascii="Times New Roman" w:eastAsia="Times New Roman" w:hAnsi="Times New Roman" w:cs="Times New Roman"/>
                <w:sz w:val="28"/>
                <w:szCs w:val="28"/>
              </w:rPr>
              <w:t xml:space="preserve"> нетрудоспособности</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2.</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Отсутствие жалоб на качество блюд со стороны воспитателей и родителей (законных представителей)</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3.</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Обеспечение качественного питания, соблюдение физиологических норм при выдаче пищи на группы (отсутствие замечаний по результатам контроля).</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10</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4.</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Строгое соблюдение режима питания (соблюдение графика выдачи пищи).</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Дифференцированный подход в приготовлении блюд в соответствии с медицинскими показаниями.</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4</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6.</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 xml:space="preserve">Содержание рабочего места, спец. одежды и внешнего вида в надлежащем санитарном состоянии. По результатам внутреннего контроля: качественное содержание помещения в соответствии всем требованиям СанПиН; содержание помещения в соответствии требованиям СанПиН с единичными нарушениями </w:t>
            </w:r>
            <w:r w:rsidRPr="00B10BF1">
              <w:rPr>
                <w:rFonts w:ascii="Times New Roman" w:eastAsia="Times New Roman" w:hAnsi="Times New Roman" w:cs="Times New Roman"/>
                <w:sz w:val="28"/>
                <w:szCs w:val="28"/>
              </w:rPr>
              <w:lastRenderedPageBreak/>
              <w:t>(1-2 нарушения)</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lastRenderedPageBreak/>
              <w:t>10</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8</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lastRenderedPageBreak/>
              <w:t>7.</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Организация питания сотрудников.</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8.</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Ведение общественной работы. Участие в работе органов самоуправления.</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9.</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10.</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Увеличение объёма выполняемой работы.</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10</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11.</w:t>
            </w: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Выполнение заданий, не входящих в должностные обязанности (участие в работке комиссий, выполнение работ по благоустройству территории, личное участие в проведение ремонтных работ и т.д.).</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10</w:t>
            </w:r>
          </w:p>
        </w:tc>
      </w:tr>
      <w:tr w:rsidR="0032091C" w:rsidRPr="00B10BF1" w:rsidTr="0032091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p>
        </w:tc>
        <w:tc>
          <w:tcPr>
            <w:tcW w:w="0" w:type="auto"/>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Максимальное количество баллов</w:t>
            </w:r>
          </w:p>
        </w:tc>
        <w:tc>
          <w:tcPr>
            <w:tcW w:w="0" w:type="auto"/>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70</w:t>
            </w:r>
          </w:p>
        </w:tc>
      </w:tr>
    </w:tbl>
    <w:p w:rsidR="00951153" w:rsidRDefault="00951153" w:rsidP="0032091C">
      <w:pPr>
        <w:shd w:val="clear" w:color="auto" w:fill="FFFFFF" w:themeFill="background1"/>
        <w:spacing w:before="120" w:after="120"/>
        <w:jc w:val="center"/>
        <w:rPr>
          <w:rFonts w:ascii="Times New Roman" w:eastAsia="Times New Roman" w:hAnsi="Times New Roman" w:cs="Times New Roman"/>
          <w:b/>
          <w:bCs/>
          <w:color w:val="000000"/>
          <w:sz w:val="28"/>
          <w:szCs w:val="28"/>
        </w:rPr>
      </w:pPr>
    </w:p>
    <w:p w:rsidR="0032091C" w:rsidRPr="00B10BF1" w:rsidRDefault="0032091C"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color w:val="000000"/>
          <w:sz w:val="28"/>
          <w:szCs w:val="28"/>
        </w:rPr>
        <w:t>Критерии оценки результативности профессиональной деятельности кухонного работника</w:t>
      </w:r>
    </w:p>
    <w:tbl>
      <w:tblPr>
        <w:tblW w:w="939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00"/>
        <w:gridCol w:w="7232"/>
        <w:gridCol w:w="1365"/>
      </w:tblGrid>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 п/п</w:t>
            </w:r>
          </w:p>
        </w:tc>
        <w:tc>
          <w:tcPr>
            <w:tcW w:w="7232"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Критерии оценки деятельности</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Баллы</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Работа без лист</w:t>
            </w:r>
            <w:r>
              <w:rPr>
                <w:rFonts w:ascii="Times New Roman" w:eastAsia="Times New Roman" w:hAnsi="Times New Roman" w:cs="Times New Roman"/>
                <w:sz w:val="28"/>
                <w:szCs w:val="28"/>
              </w:rPr>
              <w:t>к</w:t>
            </w:r>
            <w:r w:rsidRPr="00B10BF1">
              <w:rPr>
                <w:rFonts w:ascii="Times New Roman" w:eastAsia="Times New Roman" w:hAnsi="Times New Roman" w:cs="Times New Roman"/>
                <w:sz w:val="28"/>
                <w:szCs w:val="28"/>
              </w:rPr>
              <w:t>ов</w:t>
            </w:r>
            <w:r>
              <w:rPr>
                <w:rFonts w:ascii="Times New Roman" w:eastAsia="Times New Roman" w:hAnsi="Times New Roman" w:cs="Times New Roman"/>
                <w:sz w:val="28"/>
                <w:szCs w:val="28"/>
              </w:rPr>
              <w:t xml:space="preserve"> нетрудоспособности</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2.</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Немеханизированный ручной труд, выполнение погрузочно-разгрузочных работ.</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10</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3.</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Содержание рабочего места, спец. одежды и внешнего вида в надлежащем санитарном состоянии</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5</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4.</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Содержание пищеблока в соответствии с требованиями СанПиН качественное содержание помещения в соответствии всем требованиям СанПиН. содержание помещения в соответствии требованиям СанПиН с единичными нарушениями (1-2 нарушения)</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10</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8</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Выполнение разовых поручений администрации.</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4</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6.</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Ведение общественной работы. Участие в работе органов самоуправления.</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7.</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3</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8.</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Выполнение заданий, не входящих в должностные обязанности (участие в работке комиссий, выполнение работ по благоустройству территории, личное участие в проведение ремонтных работ и т.д.).</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10</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9.</w:t>
            </w: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Увеличение объёма выполняемой работы.</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до 10</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p>
        </w:tc>
        <w:tc>
          <w:tcPr>
            <w:tcW w:w="7232"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Максимальное количество баллов</w:t>
            </w:r>
          </w:p>
        </w:tc>
        <w:tc>
          <w:tcPr>
            <w:tcW w:w="1365"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color w:val="000000"/>
                <w:sz w:val="28"/>
                <w:szCs w:val="28"/>
              </w:rPr>
              <w:t>60</w:t>
            </w:r>
          </w:p>
        </w:tc>
      </w:tr>
    </w:tbl>
    <w:p w:rsidR="0032091C" w:rsidRPr="00B10BF1" w:rsidRDefault="0032091C"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p>
    <w:p w:rsidR="0032091C" w:rsidRPr="00B10BF1" w:rsidRDefault="0032091C"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color w:val="000000"/>
          <w:sz w:val="28"/>
          <w:szCs w:val="28"/>
        </w:rPr>
        <w:t>Критерии оценки результативности профессиональной деятельности сторожа</w:t>
      </w:r>
    </w:p>
    <w:tbl>
      <w:tblPr>
        <w:tblW w:w="939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00"/>
        <w:gridCol w:w="7230"/>
        <w:gridCol w:w="1367"/>
      </w:tblGrid>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 п/п</w:t>
            </w:r>
          </w:p>
        </w:tc>
        <w:tc>
          <w:tcPr>
            <w:tcW w:w="7230"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Критерии оценки деятельности</w:t>
            </w:r>
          </w:p>
        </w:tc>
        <w:tc>
          <w:tcPr>
            <w:tcW w:w="1367"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Баллы</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Работа без лист</w:t>
            </w:r>
            <w:r>
              <w:rPr>
                <w:rFonts w:ascii="Times New Roman" w:eastAsia="Times New Roman" w:hAnsi="Times New Roman" w:cs="Times New Roman"/>
                <w:sz w:val="28"/>
                <w:szCs w:val="28"/>
              </w:rPr>
              <w:t>к</w:t>
            </w:r>
            <w:r w:rsidRPr="00B10BF1">
              <w:rPr>
                <w:rFonts w:ascii="Times New Roman" w:eastAsia="Times New Roman" w:hAnsi="Times New Roman" w:cs="Times New Roman"/>
                <w:sz w:val="28"/>
                <w:szCs w:val="28"/>
              </w:rPr>
              <w:t>ов</w:t>
            </w:r>
            <w:r>
              <w:rPr>
                <w:rFonts w:ascii="Times New Roman" w:eastAsia="Times New Roman" w:hAnsi="Times New Roman" w:cs="Times New Roman"/>
                <w:sz w:val="28"/>
                <w:szCs w:val="28"/>
              </w:rPr>
              <w:t xml:space="preserve"> нетрудоспособности</w:t>
            </w:r>
          </w:p>
        </w:tc>
        <w:tc>
          <w:tcPr>
            <w:tcW w:w="1367"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2.</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Отсутствие порчи (потери) имущества детского сада во время дежурства.</w:t>
            </w:r>
          </w:p>
        </w:tc>
        <w:tc>
          <w:tcPr>
            <w:tcW w:w="1367"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3.</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Своевременное реагирование на возникающие ЧС</w:t>
            </w:r>
          </w:p>
        </w:tc>
        <w:tc>
          <w:tcPr>
            <w:tcW w:w="1367"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10</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4.</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Высокое качество работы по поддержке чистоты и порядка на территории и в помещении д/с</w:t>
            </w:r>
          </w:p>
        </w:tc>
        <w:tc>
          <w:tcPr>
            <w:tcW w:w="1367"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Участие в озеленении, мелком ремонте помещений.</w:t>
            </w:r>
          </w:p>
        </w:tc>
        <w:tc>
          <w:tcPr>
            <w:tcW w:w="1367"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до 7</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6.</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1367"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3</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7.</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Выполнение заданий, не входящих в должностные обязанности (выполнение работ по благоустройству территории, личное участие в проведение ремонтных работ и т.д.).</w:t>
            </w:r>
          </w:p>
        </w:tc>
        <w:tc>
          <w:tcPr>
            <w:tcW w:w="1367"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до 10</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8.</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Увеличение объёма выполняемой работы (уборка коридоров и лестничных клеток, расчистка крылец от снега, подготовка учреждения к новому учебному году и т.д.).</w:t>
            </w:r>
          </w:p>
        </w:tc>
        <w:tc>
          <w:tcPr>
            <w:tcW w:w="1367"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до 10</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Максимальное количество баллов</w:t>
            </w:r>
          </w:p>
        </w:tc>
        <w:tc>
          <w:tcPr>
            <w:tcW w:w="1367"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55</w:t>
            </w:r>
          </w:p>
        </w:tc>
      </w:tr>
    </w:tbl>
    <w:p w:rsidR="00951153" w:rsidRDefault="00951153" w:rsidP="0032091C">
      <w:pPr>
        <w:shd w:val="clear" w:color="auto" w:fill="FFFFFF" w:themeFill="background1"/>
        <w:spacing w:before="120" w:after="120"/>
        <w:jc w:val="center"/>
        <w:rPr>
          <w:rFonts w:ascii="Times New Roman" w:eastAsia="Times New Roman" w:hAnsi="Times New Roman" w:cs="Times New Roman"/>
          <w:b/>
          <w:bCs/>
          <w:color w:val="000000"/>
          <w:sz w:val="28"/>
          <w:szCs w:val="28"/>
        </w:rPr>
      </w:pPr>
    </w:p>
    <w:p w:rsidR="0032091C" w:rsidRPr="00B10BF1" w:rsidRDefault="0032091C"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color w:val="000000"/>
          <w:sz w:val="28"/>
          <w:szCs w:val="28"/>
        </w:rPr>
        <w:t>Критерии оценки результативности профессиональной деятельности дворника</w:t>
      </w:r>
    </w:p>
    <w:tbl>
      <w:tblPr>
        <w:tblW w:w="939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00"/>
        <w:gridCol w:w="7231"/>
        <w:gridCol w:w="1366"/>
      </w:tblGrid>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 п/п</w:t>
            </w:r>
          </w:p>
        </w:tc>
        <w:tc>
          <w:tcPr>
            <w:tcW w:w="7231"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Критерии оценки деятельности</w:t>
            </w:r>
          </w:p>
        </w:tc>
        <w:tc>
          <w:tcPr>
            <w:tcW w:w="1366"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Баллы</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w:t>
            </w:r>
          </w:p>
        </w:tc>
        <w:tc>
          <w:tcPr>
            <w:tcW w:w="723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Работа без лист</w:t>
            </w:r>
            <w:r>
              <w:rPr>
                <w:rFonts w:ascii="Times New Roman" w:eastAsia="Times New Roman" w:hAnsi="Times New Roman" w:cs="Times New Roman"/>
                <w:sz w:val="28"/>
                <w:szCs w:val="28"/>
              </w:rPr>
              <w:t>к</w:t>
            </w:r>
            <w:r w:rsidRPr="00B10BF1">
              <w:rPr>
                <w:rFonts w:ascii="Times New Roman" w:eastAsia="Times New Roman" w:hAnsi="Times New Roman" w:cs="Times New Roman"/>
                <w:sz w:val="28"/>
                <w:szCs w:val="28"/>
              </w:rPr>
              <w:t>ов</w:t>
            </w:r>
            <w:r>
              <w:rPr>
                <w:rFonts w:ascii="Times New Roman" w:eastAsia="Times New Roman" w:hAnsi="Times New Roman" w:cs="Times New Roman"/>
                <w:sz w:val="28"/>
                <w:szCs w:val="28"/>
              </w:rPr>
              <w:t xml:space="preserve"> нетрудоспособности</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2.</w:t>
            </w:r>
          </w:p>
        </w:tc>
        <w:tc>
          <w:tcPr>
            <w:tcW w:w="723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Качественная ежедневная (своевременная) уборка территории</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до 10</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3.</w:t>
            </w:r>
          </w:p>
        </w:tc>
        <w:tc>
          <w:tcPr>
            <w:tcW w:w="723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Своевременная уборка эвакуационных лестниц, канализационных колодцев, пожарного гидранта.</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4.</w:t>
            </w:r>
          </w:p>
        </w:tc>
        <w:tc>
          <w:tcPr>
            <w:tcW w:w="723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Качественное содержание цветников, ведение работы по облагораживанию и озеленению территории</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10</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c>
          <w:tcPr>
            <w:tcW w:w="723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Отсутствие жалоб со стороны сотрудников и родителей</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6.</w:t>
            </w:r>
          </w:p>
        </w:tc>
        <w:tc>
          <w:tcPr>
            <w:tcW w:w="723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Участие в мелком ремонте помещений.</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до 10</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7.</w:t>
            </w:r>
          </w:p>
        </w:tc>
        <w:tc>
          <w:tcPr>
            <w:tcW w:w="723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3</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8.</w:t>
            </w:r>
          </w:p>
        </w:tc>
        <w:tc>
          <w:tcPr>
            <w:tcW w:w="723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Выполнение заданий, не входящих в должностные обязанности.</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до 10</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9.</w:t>
            </w:r>
          </w:p>
        </w:tc>
        <w:tc>
          <w:tcPr>
            <w:tcW w:w="723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Увеличение объёма выполняемой работы (большой объём снега и листьев, замена отсутствующего работника).</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до 10</w:t>
            </w:r>
          </w:p>
        </w:tc>
      </w:tr>
      <w:tr w:rsidR="0032091C" w:rsidRPr="00B10BF1" w:rsidTr="0032091C">
        <w:tc>
          <w:tcPr>
            <w:tcW w:w="80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p>
        </w:tc>
        <w:tc>
          <w:tcPr>
            <w:tcW w:w="723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Максимальное количество баллов</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58</w:t>
            </w:r>
          </w:p>
        </w:tc>
      </w:tr>
    </w:tbl>
    <w:p w:rsidR="0032091C" w:rsidRPr="00B10BF1" w:rsidRDefault="0032091C"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p>
    <w:p w:rsidR="0032091C" w:rsidRDefault="0032091C" w:rsidP="0032091C">
      <w:pPr>
        <w:shd w:val="clear" w:color="auto" w:fill="FFFFFF" w:themeFill="background1"/>
        <w:spacing w:before="120" w:after="120"/>
        <w:jc w:val="center"/>
        <w:rPr>
          <w:rFonts w:ascii="Times New Roman" w:eastAsia="Times New Roman" w:hAnsi="Times New Roman" w:cs="Times New Roman"/>
          <w:b/>
          <w:bCs/>
          <w:color w:val="000000"/>
          <w:sz w:val="28"/>
          <w:szCs w:val="28"/>
        </w:rPr>
      </w:pPr>
      <w:r w:rsidRPr="00B10BF1">
        <w:rPr>
          <w:rFonts w:ascii="Times New Roman" w:eastAsia="Times New Roman" w:hAnsi="Times New Roman" w:cs="Times New Roman"/>
          <w:b/>
          <w:bCs/>
          <w:color w:val="000000"/>
          <w:sz w:val="28"/>
          <w:szCs w:val="28"/>
        </w:rPr>
        <w:t>Критерии оценки результативности профессиональной деятельности машиниста по стирке белья</w:t>
      </w:r>
    </w:p>
    <w:p w:rsidR="007A10B8" w:rsidRPr="00B10BF1" w:rsidRDefault="007A10B8" w:rsidP="0032091C">
      <w:pPr>
        <w:shd w:val="clear" w:color="auto" w:fill="FFFFFF" w:themeFill="background1"/>
        <w:spacing w:before="120" w:after="120"/>
        <w:jc w:val="center"/>
        <w:rPr>
          <w:rFonts w:ascii="Times New Roman" w:eastAsia="Times New Roman" w:hAnsi="Times New Roman" w:cs="Times New Roman"/>
          <w:color w:val="000000"/>
          <w:sz w:val="28"/>
          <w:szCs w:val="28"/>
        </w:rPr>
      </w:pPr>
    </w:p>
    <w:tbl>
      <w:tblPr>
        <w:tblW w:w="939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01"/>
        <w:gridCol w:w="7230"/>
        <w:gridCol w:w="1366"/>
      </w:tblGrid>
      <w:tr w:rsidR="0032091C" w:rsidRPr="00B10BF1" w:rsidTr="0032091C">
        <w:tc>
          <w:tcPr>
            <w:tcW w:w="801" w:type="dxa"/>
            <w:shd w:val="clear" w:color="auto" w:fill="auto"/>
            <w:tcMar>
              <w:top w:w="25" w:type="dxa"/>
              <w:left w:w="25" w:type="dxa"/>
              <w:bottom w:w="25" w:type="dxa"/>
              <w:right w:w="25" w:type="dxa"/>
            </w:tcMar>
            <w:hideMark/>
          </w:tcPr>
          <w:p w:rsidR="007A10B8" w:rsidRDefault="0032091C" w:rsidP="0032091C">
            <w:pPr>
              <w:spacing w:before="120" w:after="120"/>
              <w:jc w:val="center"/>
              <w:rPr>
                <w:rFonts w:ascii="Times New Roman" w:eastAsia="Times New Roman" w:hAnsi="Times New Roman" w:cs="Times New Roman"/>
                <w:b/>
                <w:bCs/>
                <w:i/>
                <w:iCs/>
                <w:color w:val="000000"/>
                <w:sz w:val="28"/>
                <w:szCs w:val="28"/>
              </w:rPr>
            </w:pPr>
            <w:r w:rsidRPr="00B10BF1">
              <w:rPr>
                <w:rFonts w:ascii="Times New Roman" w:eastAsia="Times New Roman" w:hAnsi="Times New Roman" w:cs="Times New Roman"/>
                <w:b/>
                <w:bCs/>
                <w:i/>
                <w:iCs/>
                <w:color w:val="000000"/>
                <w:sz w:val="28"/>
                <w:szCs w:val="28"/>
              </w:rPr>
              <w:t xml:space="preserve">№ </w:t>
            </w:r>
          </w:p>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п/п</w:t>
            </w:r>
          </w:p>
        </w:tc>
        <w:tc>
          <w:tcPr>
            <w:tcW w:w="7230"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Критерии оценки деятельности</w:t>
            </w:r>
          </w:p>
        </w:tc>
        <w:tc>
          <w:tcPr>
            <w:tcW w:w="1366" w:type="dxa"/>
            <w:shd w:val="clear" w:color="auto" w:fill="auto"/>
            <w:tcMar>
              <w:top w:w="25" w:type="dxa"/>
              <w:left w:w="25" w:type="dxa"/>
              <w:bottom w:w="25" w:type="dxa"/>
              <w:right w:w="25" w:type="dxa"/>
            </w:tcMar>
            <w:hideMark/>
          </w:tcPr>
          <w:p w:rsidR="0032091C" w:rsidRPr="00B10BF1" w:rsidRDefault="0032091C" w:rsidP="0032091C">
            <w:pPr>
              <w:spacing w:before="120" w:after="120"/>
              <w:jc w:val="center"/>
              <w:rPr>
                <w:rFonts w:ascii="Times New Roman" w:eastAsia="Times New Roman" w:hAnsi="Times New Roman" w:cs="Times New Roman"/>
                <w:color w:val="000000"/>
                <w:sz w:val="28"/>
                <w:szCs w:val="28"/>
              </w:rPr>
            </w:pPr>
            <w:r w:rsidRPr="00B10BF1">
              <w:rPr>
                <w:rFonts w:ascii="Times New Roman" w:eastAsia="Times New Roman" w:hAnsi="Times New Roman" w:cs="Times New Roman"/>
                <w:b/>
                <w:bCs/>
                <w:i/>
                <w:iCs/>
                <w:color w:val="000000"/>
                <w:sz w:val="28"/>
                <w:szCs w:val="28"/>
              </w:rPr>
              <w:t>Баллы</w:t>
            </w:r>
          </w:p>
        </w:tc>
      </w:tr>
      <w:tr w:rsidR="0032091C" w:rsidRPr="00B10BF1" w:rsidTr="0032091C">
        <w:tc>
          <w:tcPr>
            <w:tcW w:w="80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Работа без лист</w:t>
            </w:r>
            <w:r>
              <w:rPr>
                <w:rFonts w:ascii="Times New Roman" w:eastAsia="Times New Roman" w:hAnsi="Times New Roman" w:cs="Times New Roman"/>
                <w:sz w:val="28"/>
                <w:szCs w:val="28"/>
              </w:rPr>
              <w:t>к</w:t>
            </w:r>
            <w:r w:rsidRPr="00B10BF1">
              <w:rPr>
                <w:rFonts w:ascii="Times New Roman" w:eastAsia="Times New Roman" w:hAnsi="Times New Roman" w:cs="Times New Roman"/>
                <w:sz w:val="28"/>
                <w:szCs w:val="28"/>
              </w:rPr>
              <w:t>ов</w:t>
            </w:r>
            <w:r>
              <w:rPr>
                <w:rFonts w:ascii="Times New Roman" w:eastAsia="Times New Roman" w:hAnsi="Times New Roman" w:cs="Times New Roman"/>
                <w:sz w:val="28"/>
                <w:szCs w:val="28"/>
              </w:rPr>
              <w:t xml:space="preserve"> нетрудоспособности</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r>
      <w:tr w:rsidR="0032091C" w:rsidRPr="00B10BF1" w:rsidTr="0032091C">
        <w:tc>
          <w:tcPr>
            <w:tcW w:w="80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2.</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Содержание мягкого инвентаря в образцовом состоянии</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r>
      <w:tr w:rsidR="0032091C" w:rsidRPr="00B10BF1" w:rsidTr="0032091C">
        <w:tc>
          <w:tcPr>
            <w:tcW w:w="80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3.</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Своевременная замена белья</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6</w:t>
            </w:r>
          </w:p>
        </w:tc>
      </w:tr>
      <w:tr w:rsidR="0032091C" w:rsidRPr="00B10BF1" w:rsidTr="0032091C">
        <w:tc>
          <w:tcPr>
            <w:tcW w:w="80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4.</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Своевременное и качественное проведение генеральных уборок.</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r>
      <w:tr w:rsidR="0032091C" w:rsidRPr="00B10BF1" w:rsidTr="0032091C">
        <w:tc>
          <w:tcPr>
            <w:tcW w:w="80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3</w:t>
            </w:r>
          </w:p>
        </w:tc>
      </w:tr>
      <w:tr w:rsidR="0032091C" w:rsidRPr="00B10BF1" w:rsidTr="0032091C">
        <w:tc>
          <w:tcPr>
            <w:tcW w:w="80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6.</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Отсутствие обоснованных жалоб на оператора стиральных машин.</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5</w:t>
            </w:r>
          </w:p>
        </w:tc>
      </w:tr>
      <w:tr w:rsidR="0032091C" w:rsidRPr="00B10BF1" w:rsidTr="0032091C">
        <w:tc>
          <w:tcPr>
            <w:tcW w:w="80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7.</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 xml:space="preserve">Содержание </w:t>
            </w:r>
            <w:r w:rsidR="00951153" w:rsidRPr="00B10BF1">
              <w:rPr>
                <w:rFonts w:ascii="Times New Roman" w:eastAsia="Times New Roman" w:hAnsi="Times New Roman" w:cs="Times New Roman"/>
                <w:sz w:val="28"/>
                <w:szCs w:val="28"/>
              </w:rPr>
              <w:t>прачечной в</w:t>
            </w:r>
            <w:r w:rsidRPr="00B10BF1">
              <w:rPr>
                <w:rFonts w:ascii="Times New Roman" w:eastAsia="Times New Roman" w:hAnsi="Times New Roman" w:cs="Times New Roman"/>
                <w:sz w:val="28"/>
                <w:szCs w:val="28"/>
              </w:rPr>
              <w:t xml:space="preserve"> соответствии с требованиями СанПиН качественное содержание помещения в соответствии всем требованиям </w:t>
            </w:r>
            <w:r w:rsidR="00951153" w:rsidRPr="00B10BF1">
              <w:rPr>
                <w:rFonts w:ascii="Times New Roman" w:eastAsia="Times New Roman" w:hAnsi="Times New Roman" w:cs="Times New Roman"/>
                <w:sz w:val="28"/>
                <w:szCs w:val="28"/>
              </w:rPr>
              <w:t>СанПиН; содержание</w:t>
            </w:r>
            <w:r w:rsidRPr="00B10BF1">
              <w:rPr>
                <w:rFonts w:ascii="Times New Roman" w:eastAsia="Times New Roman" w:hAnsi="Times New Roman" w:cs="Times New Roman"/>
                <w:sz w:val="28"/>
                <w:szCs w:val="28"/>
              </w:rPr>
              <w:t xml:space="preserve"> помещения в соответствии требованиям СанПиН с единичными нарушениями (1-2 нарушения).</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10</w:t>
            </w:r>
            <w:r w:rsidRPr="00B10BF1">
              <w:rPr>
                <w:rFonts w:ascii="Times New Roman" w:eastAsia="Times New Roman" w:hAnsi="Times New Roman" w:cs="Times New Roman"/>
                <w:sz w:val="28"/>
                <w:szCs w:val="28"/>
              </w:rPr>
              <w:br/>
              <w:t>8</w:t>
            </w:r>
          </w:p>
        </w:tc>
      </w:tr>
      <w:tr w:rsidR="0032091C" w:rsidRPr="00B10BF1" w:rsidTr="0032091C">
        <w:tc>
          <w:tcPr>
            <w:tcW w:w="80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8.</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Помощь в одевании детей групп раннего и младшего дошкольного возраста при подготовке к прогулке.</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3</w:t>
            </w:r>
          </w:p>
        </w:tc>
      </w:tr>
      <w:tr w:rsidR="0032091C" w:rsidRPr="00B10BF1" w:rsidTr="0032091C">
        <w:tc>
          <w:tcPr>
            <w:tcW w:w="80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9.</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Ведение общественной работы. Участие в работе органов самоуправления.</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3</w:t>
            </w:r>
          </w:p>
        </w:tc>
      </w:tr>
      <w:tr w:rsidR="0032091C" w:rsidRPr="00B10BF1" w:rsidTr="0032091C">
        <w:tc>
          <w:tcPr>
            <w:tcW w:w="80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10.</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Увеличение объёма выполняемой работы.</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до 10</w:t>
            </w:r>
          </w:p>
        </w:tc>
      </w:tr>
      <w:tr w:rsidR="0032091C" w:rsidRPr="00B10BF1" w:rsidTr="0032091C">
        <w:tc>
          <w:tcPr>
            <w:tcW w:w="80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11.</w:t>
            </w: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Выполнение заданий, не входящих в должностные обязанности (участие в работке комиссий, выполнение работ по благоустройству территории, личное участие в проведение ремонтных работ, стирка мягких игрушек, костюмов для сюжетно-ролевых игр, бахил и т.д.).</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до 10</w:t>
            </w:r>
          </w:p>
        </w:tc>
      </w:tr>
      <w:tr w:rsidR="0032091C" w:rsidRPr="00B10BF1" w:rsidTr="0032091C">
        <w:tc>
          <w:tcPr>
            <w:tcW w:w="801"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p>
        </w:tc>
        <w:tc>
          <w:tcPr>
            <w:tcW w:w="7230"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Максимальное количество баллов</w:t>
            </w:r>
          </w:p>
        </w:tc>
        <w:tc>
          <w:tcPr>
            <w:tcW w:w="1366" w:type="dxa"/>
            <w:shd w:val="clear" w:color="auto" w:fill="auto"/>
            <w:tcMar>
              <w:top w:w="25" w:type="dxa"/>
              <w:left w:w="25" w:type="dxa"/>
              <w:bottom w:w="25" w:type="dxa"/>
              <w:right w:w="25" w:type="dxa"/>
            </w:tcMar>
            <w:hideMark/>
          </w:tcPr>
          <w:p w:rsidR="0032091C" w:rsidRPr="00B10BF1" w:rsidRDefault="0032091C" w:rsidP="0032091C">
            <w:pPr>
              <w:jc w:val="center"/>
              <w:rPr>
                <w:rFonts w:ascii="Times New Roman" w:eastAsia="Times New Roman" w:hAnsi="Times New Roman" w:cs="Times New Roman"/>
                <w:sz w:val="28"/>
                <w:szCs w:val="28"/>
              </w:rPr>
            </w:pPr>
            <w:r w:rsidRPr="00B10BF1">
              <w:rPr>
                <w:rFonts w:ascii="Times New Roman" w:eastAsia="Times New Roman" w:hAnsi="Times New Roman" w:cs="Times New Roman"/>
                <w:sz w:val="28"/>
                <w:szCs w:val="28"/>
              </w:rPr>
              <w:t>60</w:t>
            </w:r>
          </w:p>
        </w:tc>
      </w:tr>
    </w:tbl>
    <w:p w:rsidR="00A82BE2" w:rsidRPr="00B10BF1" w:rsidRDefault="00A82BE2" w:rsidP="00A82BE2">
      <w:pPr>
        <w:shd w:val="clear" w:color="auto" w:fill="FFFFFF" w:themeFill="background1"/>
        <w:spacing w:before="120" w:after="120"/>
        <w:jc w:val="both"/>
        <w:rPr>
          <w:rFonts w:ascii="Times New Roman" w:eastAsia="Times New Roman" w:hAnsi="Times New Roman" w:cs="Times New Roman"/>
          <w:color w:val="000000"/>
          <w:sz w:val="28"/>
          <w:szCs w:val="28"/>
        </w:rPr>
      </w:pPr>
    </w:p>
    <w:p w:rsidR="001573B8" w:rsidRPr="00AB0A0F" w:rsidRDefault="001573B8" w:rsidP="00F13C9F">
      <w:pPr>
        <w:widowControl w:val="0"/>
        <w:autoSpaceDE w:val="0"/>
        <w:autoSpaceDN w:val="0"/>
        <w:adjustRightInd w:val="0"/>
        <w:jc w:val="right"/>
        <w:rPr>
          <w:rFonts w:ascii="Times New Roman" w:hAnsi="Times New Roman" w:cs="Times New Roman"/>
          <w:bCs/>
          <w:i/>
          <w:iCs/>
          <w:sz w:val="28"/>
          <w:szCs w:val="28"/>
        </w:rPr>
      </w:pPr>
    </w:p>
    <w:p w:rsidR="00A82BE2" w:rsidRDefault="00A82BE2" w:rsidP="00F260DE">
      <w:pPr>
        <w:widowControl w:val="0"/>
        <w:autoSpaceDE w:val="0"/>
        <w:autoSpaceDN w:val="0"/>
        <w:adjustRightInd w:val="0"/>
        <w:rPr>
          <w:rFonts w:ascii="Times New Roman" w:hAnsi="Times New Roman" w:cs="Times New Roman"/>
          <w:bCs/>
          <w:i/>
          <w:iCs/>
          <w:sz w:val="28"/>
          <w:szCs w:val="28"/>
        </w:rPr>
      </w:pPr>
    </w:p>
    <w:p w:rsidR="006D4936" w:rsidRDefault="006D4936"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951153" w:rsidRDefault="00951153" w:rsidP="00F260DE">
      <w:pPr>
        <w:widowControl w:val="0"/>
        <w:autoSpaceDE w:val="0"/>
        <w:autoSpaceDN w:val="0"/>
        <w:adjustRightInd w:val="0"/>
        <w:rPr>
          <w:rFonts w:ascii="Times New Roman" w:hAnsi="Times New Roman" w:cs="Times New Roman"/>
          <w:bCs/>
          <w:i/>
          <w:iCs/>
          <w:sz w:val="28"/>
          <w:szCs w:val="28"/>
        </w:rPr>
      </w:pPr>
    </w:p>
    <w:p w:rsidR="00A82BE2" w:rsidRPr="00AB0A0F" w:rsidRDefault="00A82BE2" w:rsidP="00F260DE">
      <w:pPr>
        <w:widowControl w:val="0"/>
        <w:autoSpaceDE w:val="0"/>
        <w:autoSpaceDN w:val="0"/>
        <w:adjustRightInd w:val="0"/>
        <w:rPr>
          <w:rFonts w:ascii="Times New Roman" w:hAnsi="Times New Roman" w:cs="Times New Roman"/>
          <w:bCs/>
          <w:i/>
          <w:iCs/>
          <w:sz w:val="28"/>
          <w:szCs w:val="28"/>
        </w:rPr>
      </w:pPr>
    </w:p>
    <w:tbl>
      <w:tblPr>
        <w:tblW w:w="0" w:type="auto"/>
        <w:tblLook w:val="04A0"/>
      </w:tblPr>
      <w:tblGrid>
        <w:gridCol w:w="4462"/>
        <w:gridCol w:w="4898"/>
      </w:tblGrid>
      <w:tr w:rsidR="00D02B0D" w:rsidRPr="00AB0A0F" w:rsidTr="00802FFD">
        <w:trPr>
          <w:trHeight w:val="1617"/>
        </w:trPr>
        <w:tc>
          <w:tcPr>
            <w:tcW w:w="4462" w:type="dxa"/>
          </w:tcPr>
          <w:p w:rsidR="00D02B0D" w:rsidRPr="00AB0A0F" w:rsidRDefault="00D02B0D" w:rsidP="00802FFD">
            <w:pPr>
              <w:jc w:val="center"/>
              <w:rPr>
                <w:rFonts w:ascii="Times New Roman" w:hAnsi="Times New Roman" w:cs="Times New Roman"/>
                <w:sz w:val="24"/>
                <w:szCs w:val="24"/>
              </w:rPr>
            </w:pPr>
          </w:p>
          <w:p w:rsidR="00D02B0D" w:rsidRDefault="00D02B0D" w:rsidP="00802FFD">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 xml:space="preserve">СОГЛАСОВАН </w:t>
            </w:r>
          </w:p>
          <w:p w:rsidR="00D02B0D" w:rsidRDefault="00D02B0D" w:rsidP="00802FFD">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Председатель ППО</w:t>
            </w:r>
          </w:p>
          <w:p w:rsidR="00D02B0D" w:rsidRDefault="00D02B0D" w:rsidP="00802FFD">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 xml:space="preserve">______________ </w:t>
            </w:r>
            <w:r>
              <w:rPr>
                <w:rStyle w:val="affffa"/>
                <w:rFonts w:ascii="Times New Roman" w:hAnsi="Times New Roman" w:cs="Times New Roman"/>
                <w:b w:val="0"/>
                <w:sz w:val="24"/>
                <w:szCs w:val="24"/>
              </w:rPr>
              <w:t>А.А. Ибрагимова</w:t>
            </w:r>
          </w:p>
          <w:p w:rsidR="00D02B0D" w:rsidRPr="00AB0A0F" w:rsidRDefault="00D02B0D" w:rsidP="00802FFD">
            <w:pPr>
              <w:rPr>
                <w:rFonts w:ascii="Times New Roman" w:hAnsi="Times New Roman" w:cs="Times New Roman"/>
                <w:sz w:val="24"/>
                <w:szCs w:val="24"/>
              </w:rPr>
            </w:pPr>
            <w:r w:rsidRPr="00AB0A0F">
              <w:rPr>
                <w:rStyle w:val="affffa"/>
                <w:rFonts w:ascii="Times New Roman" w:hAnsi="Times New Roman" w:cs="Times New Roman"/>
                <w:b w:val="0"/>
                <w:sz w:val="24"/>
                <w:szCs w:val="24"/>
              </w:rPr>
              <w:t>«_____» _</w:t>
            </w:r>
            <w:r>
              <w:rPr>
                <w:rStyle w:val="affffa"/>
                <w:rFonts w:ascii="Times New Roman" w:hAnsi="Times New Roman" w:cs="Times New Roman"/>
                <w:b w:val="0"/>
                <w:sz w:val="24"/>
                <w:szCs w:val="24"/>
              </w:rPr>
              <w:t>_____________20</w:t>
            </w:r>
            <w:r w:rsidRPr="00AB0A0F">
              <w:rPr>
                <w:rStyle w:val="affffa"/>
                <w:rFonts w:ascii="Times New Roman" w:hAnsi="Times New Roman" w:cs="Times New Roman"/>
                <w:b w:val="0"/>
                <w:sz w:val="24"/>
                <w:szCs w:val="24"/>
              </w:rPr>
              <w:t>__г.</w:t>
            </w:r>
          </w:p>
        </w:tc>
        <w:tc>
          <w:tcPr>
            <w:tcW w:w="4898" w:type="dxa"/>
          </w:tcPr>
          <w:p w:rsidR="00D02B0D" w:rsidRDefault="00D02B0D" w:rsidP="00802FFD">
            <w:pPr>
              <w:jc w:val="right"/>
              <w:rPr>
                <w:rFonts w:ascii="Times New Roman" w:hAnsi="Times New Roman" w:cs="Times New Roman"/>
                <w:bCs/>
                <w:i/>
                <w:iCs/>
                <w:sz w:val="24"/>
                <w:szCs w:val="24"/>
              </w:rPr>
            </w:pPr>
          </w:p>
          <w:p w:rsidR="00D02B0D" w:rsidRPr="00AB0A0F" w:rsidRDefault="00D02B0D" w:rsidP="00802FFD">
            <w:pPr>
              <w:jc w:val="right"/>
              <w:rPr>
                <w:rFonts w:ascii="Times New Roman" w:hAnsi="Times New Roman" w:cs="Times New Roman"/>
                <w:i/>
                <w:sz w:val="24"/>
                <w:szCs w:val="24"/>
              </w:rPr>
            </w:pPr>
            <w:r>
              <w:rPr>
                <w:rFonts w:ascii="Times New Roman" w:hAnsi="Times New Roman" w:cs="Times New Roman"/>
                <w:bCs/>
                <w:i/>
                <w:iCs/>
                <w:sz w:val="24"/>
                <w:szCs w:val="24"/>
              </w:rPr>
              <w:t>Приложение № 7</w:t>
            </w:r>
            <w:r w:rsidRPr="00AB0A0F">
              <w:rPr>
                <w:rFonts w:ascii="Times New Roman" w:hAnsi="Times New Roman" w:cs="Times New Roman"/>
                <w:i/>
                <w:iCs/>
                <w:sz w:val="24"/>
                <w:szCs w:val="24"/>
              </w:rPr>
              <w:t xml:space="preserve">                                                                             к коллективному договору на 20</w:t>
            </w:r>
            <w:r w:rsidR="00951153">
              <w:rPr>
                <w:rFonts w:ascii="Times New Roman" w:hAnsi="Times New Roman" w:cs="Times New Roman"/>
                <w:i/>
                <w:iCs/>
                <w:sz w:val="24"/>
                <w:szCs w:val="24"/>
              </w:rPr>
              <w:t>21</w:t>
            </w:r>
            <w:r w:rsidRPr="00AB0A0F">
              <w:rPr>
                <w:rFonts w:ascii="Times New Roman" w:hAnsi="Times New Roman" w:cs="Times New Roman"/>
                <w:i/>
                <w:iCs/>
                <w:sz w:val="24"/>
                <w:szCs w:val="24"/>
              </w:rPr>
              <w:t>– 202</w:t>
            </w:r>
            <w:r w:rsidR="00D9643F">
              <w:rPr>
                <w:rFonts w:ascii="Times New Roman" w:hAnsi="Times New Roman" w:cs="Times New Roman"/>
                <w:i/>
                <w:iCs/>
                <w:sz w:val="24"/>
                <w:szCs w:val="24"/>
              </w:rPr>
              <w:t>3</w:t>
            </w:r>
            <w:r w:rsidRPr="00AB0A0F">
              <w:rPr>
                <w:rFonts w:ascii="Times New Roman" w:hAnsi="Times New Roman" w:cs="Times New Roman"/>
                <w:i/>
                <w:iCs/>
                <w:sz w:val="24"/>
                <w:szCs w:val="24"/>
              </w:rPr>
              <w:t xml:space="preserve"> гг. МБДОУ </w:t>
            </w:r>
            <w:r w:rsidRPr="00AB0A0F">
              <w:rPr>
                <w:rFonts w:ascii="Times New Roman" w:hAnsi="Times New Roman" w:cs="Times New Roman"/>
                <w:i/>
                <w:sz w:val="24"/>
                <w:szCs w:val="24"/>
              </w:rPr>
              <w:t xml:space="preserve">«Детский сад № 1 </w:t>
            </w:r>
            <w:r>
              <w:rPr>
                <w:rFonts w:ascii="Times New Roman" w:hAnsi="Times New Roman" w:cs="Times New Roman"/>
                <w:i/>
                <w:sz w:val="24"/>
                <w:szCs w:val="24"/>
              </w:rPr>
              <w:t>«Теремок</w:t>
            </w:r>
            <w:r w:rsidRPr="00AB0A0F">
              <w:rPr>
                <w:rFonts w:ascii="Times New Roman" w:hAnsi="Times New Roman" w:cs="Times New Roman"/>
                <w:i/>
                <w:sz w:val="24"/>
                <w:szCs w:val="24"/>
              </w:rPr>
              <w:t>»с</w:t>
            </w:r>
            <w:r>
              <w:rPr>
                <w:rFonts w:ascii="Times New Roman" w:hAnsi="Times New Roman" w:cs="Times New Roman"/>
                <w:i/>
                <w:sz w:val="24"/>
                <w:szCs w:val="24"/>
              </w:rPr>
              <w:t xml:space="preserve">т. Первомайская </w:t>
            </w:r>
            <w:r w:rsidRPr="00AB0A0F">
              <w:rPr>
                <w:rFonts w:ascii="Times New Roman" w:hAnsi="Times New Roman" w:cs="Times New Roman"/>
                <w:i/>
                <w:sz w:val="24"/>
                <w:szCs w:val="24"/>
              </w:rPr>
              <w:t xml:space="preserve">Грозненского </w:t>
            </w:r>
          </w:p>
          <w:p w:rsidR="00D02B0D" w:rsidRPr="00AB0A0F" w:rsidRDefault="00D02B0D" w:rsidP="00802FFD">
            <w:pPr>
              <w:jc w:val="right"/>
              <w:rPr>
                <w:rFonts w:ascii="Times New Roman" w:hAnsi="Times New Roman" w:cs="Times New Roman"/>
                <w:i/>
                <w:iCs/>
                <w:sz w:val="24"/>
                <w:szCs w:val="24"/>
              </w:rPr>
            </w:pPr>
            <w:r w:rsidRPr="00AB0A0F">
              <w:rPr>
                <w:rFonts w:ascii="Times New Roman" w:hAnsi="Times New Roman" w:cs="Times New Roman"/>
                <w:i/>
                <w:sz w:val="24"/>
                <w:szCs w:val="24"/>
              </w:rPr>
              <w:t>муниципального района»</w:t>
            </w:r>
          </w:p>
        </w:tc>
      </w:tr>
      <w:tr w:rsidR="00D02B0D" w:rsidRPr="00AB0A0F" w:rsidTr="00802FFD">
        <w:tc>
          <w:tcPr>
            <w:tcW w:w="4462" w:type="dxa"/>
          </w:tcPr>
          <w:p w:rsidR="00D02B0D" w:rsidRDefault="00D02B0D" w:rsidP="00802FFD">
            <w:pPr>
              <w:pStyle w:val="a8"/>
              <w:rPr>
                <w:rFonts w:ascii="Times New Roman" w:hAnsi="Times New Roman" w:cs="Times New Roman"/>
                <w:sz w:val="24"/>
                <w:szCs w:val="24"/>
              </w:rPr>
            </w:pPr>
          </w:p>
          <w:p w:rsidR="00D02B0D" w:rsidRDefault="00D02B0D" w:rsidP="00802FFD">
            <w:pPr>
              <w:pStyle w:val="a8"/>
              <w:rPr>
                <w:rFonts w:ascii="Times New Roman" w:hAnsi="Times New Roman" w:cs="Times New Roman"/>
                <w:sz w:val="24"/>
                <w:szCs w:val="24"/>
              </w:rPr>
            </w:pPr>
          </w:p>
          <w:p w:rsidR="00D02B0D" w:rsidRDefault="00D02B0D" w:rsidP="00802FFD">
            <w:pPr>
              <w:pStyle w:val="a8"/>
              <w:rPr>
                <w:rFonts w:ascii="Times New Roman" w:hAnsi="Times New Roman" w:cs="Times New Roman"/>
                <w:sz w:val="24"/>
                <w:szCs w:val="24"/>
              </w:rPr>
            </w:pPr>
          </w:p>
          <w:p w:rsidR="00D02B0D" w:rsidRDefault="00D02B0D" w:rsidP="00802FFD">
            <w:pPr>
              <w:rPr>
                <w:rFonts w:ascii="Times New Roman" w:hAnsi="Times New Roman" w:cs="Times New Roman"/>
                <w:sz w:val="24"/>
                <w:szCs w:val="24"/>
              </w:rPr>
            </w:pPr>
            <w:r w:rsidRPr="00AB0A0F">
              <w:rPr>
                <w:rFonts w:ascii="Times New Roman" w:hAnsi="Times New Roman" w:cs="Times New Roman"/>
                <w:sz w:val="24"/>
                <w:szCs w:val="24"/>
              </w:rPr>
              <w:t xml:space="preserve">Принят на общем собрании </w:t>
            </w:r>
          </w:p>
          <w:p w:rsidR="00D02B0D" w:rsidRPr="00AB0A0F" w:rsidRDefault="00D02B0D" w:rsidP="00802FFD">
            <w:pPr>
              <w:rPr>
                <w:rFonts w:ascii="Times New Roman" w:hAnsi="Times New Roman" w:cs="Times New Roman"/>
                <w:sz w:val="24"/>
                <w:szCs w:val="24"/>
              </w:rPr>
            </w:pPr>
            <w:r>
              <w:rPr>
                <w:rFonts w:ascii="Times New Roman" w:hAnsi="Times New Roman" w:cs="Times New Roman"/>
                <w:sz w:val="24"/>
                <w:szCs w:val="24"/>
              </w:rPr>
              <w:t>трудового коллектива</w:t>
            </w:r>
          </w:p>
          <w:p w:rsidR="00D02B0D" w:rsidRDefault="00D02B0D" w:rsidP="00802FFD">
            <w:pPr>
              <w:rPr>
                <w:rFonts w:ascii="Times New Roman" w:hAnsi="Times New Roman" w:cs="Times New Roman"/>
                <w:sz w:val="24"/>
                <w:szCs w:val="24"/>
              </w:rPr>
            </w:pPr>
            <w:r w:rsidRPr="00AB0A0F">
              <w:rPr>
                <w:rFonts w:ascii="Times New Roman" w:hAnsi="Times New Roman" w:cs="Times New Roman"/>
                <w:sz w:val="24"/>
                <w:szCs w:val="24"/>
              </w:rPr>
              <w:t xml:space="preserve">протокол № _____ </w:t>
            </w:r>
          </w:p>
          <w:p w:rsidR="00D02B0D" w:rsidRPr="00AB0A0F" w:rsidRDefault="00D02B0D" w:rsidP="00802FFD">
            <w:pPr>
              <w:rPr>
                <w:rFonts w:ascii="Times New Roman" w:hAnsi="Times New Roman" w:cs="Times New Roman"/>
                <w:sz w:val="24"/>
                <w:szCs w:val="24"/>
              </w:rPr>
            </w:pPr>
            <w:r>
              <w:rPr>
                <w:rFonts w:ascii="Times New Roman" w:hAnsi="Times New Roman" w:cs="Times New Roman"/>
                <w:sz w:val="24"/>
                <w:szCs w:val="24"/>
              </w:rPr>
              <w:t>от «____» _______ 20</w:t>
            </w:r>
            <w:r w:rsidRPr="00AB0A0F">
              <w:rPr>
                <w:rFonts w:ascii="Times New Roman" w:hAnsi="Times New Roman" w:cs="Times New Roman"/>
                <w:sz w:val="24"/>
                <w:szCs w:val="24"/>
              </w:rPr>
              <w:t>__г.</w:t>
            </w:r>
          </w:p>
          <w:p w:rsidR="00D02B0D" w:rsidRPr="00AB0A0F" w:rsidRDefault="00D02B0D" w:rsidP="00802FFD">
            <w:pPr>
              <w:rPr>
                <w:rFonts w:ascii="Times New Roman" w:eastAsia="Times New Roman" w:hAnsi="Times New Roman" w:cs="Times New Roman"/>
              </w:rPr>
            </w:pPr>
          </w:p>
          <w:p w:rsidR="00D02B0D" w:rsidRPr="00AB0A0F" w:rsidRDefault="00D02B0D" w:rsidP="00802FFD">
            <w:pPr>
              <w:pStyle w:val="a8"/>
              <w:rPr>
                <w:rFonts w:ascii="Times New Roman" w:hAnsi="Times New Roman" w:cs="Times New Roman"/>
                <w:bCs/>
                <w:sz w:val="24"/>
                <w:szCs w:val="24"/>
              </w:rPr>
            </w:pPr>
          </w:p>
        </w:tc>
        <w:tc>
          <w:tcPr>
            <w:tcW w:w="4898" w:type="dxa"/>
          </w:tcPr>
          <w:p w:rsidR="00D02B0D" w:rsidRDefault="00D02B0D" w:rsidP="00802FFD">
            <w:pPr>
              <w:jc w:val="right"/>
              <w:rPr>
                <w:rFonts w:ascii="Times New Roman" w:hAnsi="Times New Roman" w:cs="Times New Roman"/>
                <w:sz w:val="24"/>
                <w:szCs w:val="24"/>
              </w:rPr>
            </w:pPr>
          </w:p>
          <w:p w:rsidR="00D02B0D" w:rsidRDefault="00D02B0D" w:rsidP="00802FFD">
            <w:pPr>
              <w:jc w:val="right"/>
              <w:rPr>
                <w:rFonts w:ascii="Times New Roman" w:hAnsi="Times New Roman" w:cs="Times New Roman"/>
                <w:sz w:val="24"/>
                <w:szCs w:val="24"/>
              </w:rPr>
            </w:pPr>
          </w:p>
          <w:p w:rsidR="00D02B0D" w:rsidRPr="00AB0A0F" w:rsidRDefault="00D02B0D" w:rsidP="00802FFD">
            <w:pPr>
              <w:jc w:val="right"/>
              <w:rPr>
                <w:rFonts w:ascii="Times New Roman" w:hAnsi="Times New Roman" w:cs="Times New Roman"/>
                <w:sz w:val="24"/>
                <w:szCs w:val="24"/>
              </w:rPr>
            </w:pPr>
            <w:r w:rsidRPr="00AB0A0F">
              <w:rPr>
                <w:rFonts w:ascii="Times New Roman" w:hAnsi="Times New Roman" w:cs="Times New Roman"/>
                <w:sz w:val="24"/>
                <w:szCs w:val="24"/>
              </w:rPr>
              <w:t>УТВЕРЖДЕН</w:t>
            </w:r>
          </w:p>
          <w:p w:rsidR="00D02B0D" w:rsidRPr="00AB0A0F" w:rsidRDefault="00D02B0D" w:rsidP="00802FFD">
            <w:pPr>
              <w:jc w:val="right"/>
              <w:rPr>
                <w:rFonts w:ascii="Times New Roman" w:hAnsi="Times New Roman" w:cs="Times New Roman"/>
                <w:sz w:val="24"/>
                <w:szCs w:val="24"/>
              </w:rPr>
            </w:pPr>
            <w:r w:rsidRPr="00AB0A0F">
              <w:rPr>
                <w:rFonts w:ascii="Times New Roman" w:hAnsi="Times New Roman" w:cs="Times New Roman"/>
                <w:sz w:val="24"/>
                <w:szCs w:val="24"/>
              </w:rPr>
              <w:t xml:space="preserve">Заведующий МБДОУ                                           «Детский сад № 1 </w:t>
            </w:r>
            <w:r>
              <w:rPr>
                <w:rFonts w:ascii="Times New Roman" w:hAnsi="Times New Roman" w:cs="Times New Roman"/>
                <w:sz w:val="24"/>
                <w:szCs w:val="24"/>
              </w:rPr>
              <w:t>«Теремок»</w:t>
            </w:r>
          </w:p>
          <w:p w:rsidR="00D02B0D" w:rsidRPr="00AB0A0F" w:rsidRDefault="00D02B0D" w:rsidP="00802FFD">
            <w:pPr>
              <w:jc w:val="right"/>
              <w:rPr>
                <w:rFonts w:ascii="Times New Roman" w:hAnsi="Times New Roman" w:cs="Times New Roman"/>
                <w:sz w:val="24"/>
                <w:szCs w:val="24"/>
              </w:rPr>
            </w:pPr>
            <w:r>
              <w:rPr>
                <w:rFonts w:ascii="Times New Roman" w:hAnsi="Times New Roman" w:cs="Times New Roman"/>
                <w:sz w:val="24"/>
                <w:szCs w:val="24"/>
              </w:rPr>
              <w:t xml:space="preserve">ст. Первомайская </w:t>
            </w:r>
            <w:r w:rsidRPr="00AB0A0F">
              <w:rPr>
                <w:rFonts w:ascii="Times New Roman" w:hAnsi="Times New Roman" w:cs="Times New Roman"/>
                <w:sz w:val="24"/>
                <w:szCs w:val="24"/>
              </w:rPr>
              <w:t xml:space="preserve">Грозненского </w:t>
            </w:r>
          </w:p>
          <w:p w:rsidR="00D02B0D" w:rsidRPr="00AB0A0F" w:rsidRDefault="00D02B0D" w:rsidP="00802FFD">
            <w:pPr>
              <w:jc w:val="right"/>
              <w:rPr>
                <w:rFonts w:ascii="Times New Roman" w:hAnsi="Times New Roman" w:cs="Times New Roman"/>
                <w:sz w:val="24"/>
                <w:szCs w:val="24"/>
              </w:rPr>
            </w:pPr>
            <w:r w:rsidRPr="00AB0A0F">
              <w:rPr>
                <w:rFonts w:ascii="Times New Roman" w:hAnsi="Times New Roman" w:cs="Times New Roman"/>
                <w:sz w:val="24"/>
                <w:szCs w:val="24"/>
              </w:rPr>
              <w:t>муниципального района»</w:t>
            </w:r>
          </w:p>
          <w:p w:rsidR="00D02B0D" w:rsidRPr="00AB0A0F" w:rsidRDefault="00D02B0D" w:rsidP="00802FFD">
            <w:pPr>
              <w:jc w:val="right"/>
              <w:rPr>
                <w:rFonts w:ascii="Times New Roman" w:hAnsi="Times New Roman" w:cs="Times New Roman"/>
                <w:sz w:val="24"/>
                <w:szCs w:val="24"/>
              </w:rPr>
            </w:pPr>
            <w:r w:rsidRPr="00AB0A0F">
              <w:rPr>
                <w:rFonts w:ascii="Times New Roman" w:hAnsi="Times New Roman" w:cs="Times New Roman"/>
                <w:sz w:val="24"/>
                <w:szCs w:val="24"/>
              </w:rPr>
              <w:t xml:space="preserve"> _______________ Э.</w:t>
            </w:r>
            <w:r>
              <w:rPr>
                <w:rFonts w:ascii="Times New Roman" w:hAnsi="Times New Roman" w:cs="Times New Roman"/>
                <w:sz w:val="24"/>
                <w:szCs w:val="24"/>
              </w:rPr>
              <w:t>А. Харданова</w:t>
            </w:r>
          </w:p>
          <w:p w:rsidR="00D02B0D" w:rsidRPr="00AB0A0F" w:rsidRDefault="00D02B0D" w:rsidP="00802FFD">
            <w:pPr>
              <w:jc w:val="right"/>
              <w:rPr>
                <w:rFonts w:ascii="Times New Roman" w:hAnsi="Times New Roman" w:cs="Times New Roman"/>
                <w:sz w:val="24"/>
                <w:szCs w:val="24"/>
              </w:rPr>
            </w:pPr>
            <w:r w:rsidRPr="00AB0A0F">
              <w:rPr>
                <w:rFonts w:ascii="Times New Roman" w:hAnsi="Times New Roman" w:cs="Times New Roman"/>
                <w:sz w:val="24"/>
                <w:szCs w:val="24"/>
              </w:rPr>
              <w:t xml:space="preserve"> «____»____________ 20__ год</w:t>
            </w:r>
          </w:p>
        </w:tc>
      </w:tr>
    </w:tbl>
    <w:p w:rsidR="00C902A7" w:rsidRDefault="00C902A7" w:rsidP="00F13C9F">
      <w:pPr>
        <w:pStyle w:val="a8"/>
        <w:jc w:val="center"/>
        <w:rPr>
          <w:rFonts w:ascii="Times New Roman" w:hAnsi="Times New Roman" w:cs="Times New Roman"/>
          <w:bCs/>
          <w:sz w:val="28"/>
        </w:rPr>
      </w:pPr>
    </w:p>
    <w:p w:rsidR="000C7FD1" w:rsidRPr="00AB0A0F" w:rsidRDefault="000C7FD1" w:rsidP="00F13C9F">
      <w:pPr>
        <w:pStyle w:val="a8"/>
        <w:jc w:val="center"/>
        <w:rPr>
          <w:rFonts w:ascii="Times New Roman" w:hAnsi="Times New Roman" w:cs="Times New Roman"/>
          <w:bCs/>
          <w:sz w:val="28"/>
        </w:rPr>
      </w:pPr>
    </w:p>
    <w:p w:rsidR="00D02B0D" w:rsidRDefault="00D02B0D" w:rsidP="00F13C9F">
      <w:pPr>
        <w:pStyle w:val="a8"/>
        <w:jc w:val="center"/>
        <w:rPr>
          <w:rFonts w:ascii="Times New Roman" w:hAnsi="Times New Roman" w:cs="Times New Roman"/>
          <w:b/>
          <w:bCs/>
          <w:sz w:val="28"/>
          <w:szCs w:val="28"/>
        </w:rPr>
      </w:pPr>
    </w:p>
    <w:p w:rsidR="00D02B0D" w:rsidRDefault="00D02B0D" w:rsidP="00F13C9F">
      <w:pPr>
        <w:pStyle w:val="a8"/>
        <w:jc w:val="center"/>
        <w:rPr>
          <w:rFonts w:ascii="Times New Roman" w:hAnsi="Times New Roman" w:cs="Times New Roman"/>
          <w:b/>
          <w:bCs/>
          <w:sz w:val="28"/>
          <w:szCs w:val="28"/>
        </w:rPr>
      </w:pPr>
    </w:p>
    <w:p w:rsidR="000E4A37" w:rsidRPr="00AB0A0F" w:rsidRDefault="00C902A7" w:rsidP="00F13C9F">
      <w:pPr>
        <w:pStyle w:val="a8"/>
        <w:jc w:val="center"/>
        <w:rPr>
          <w:rFonts w:ascii="Times New Roman" w:hAnsi="Times New Roman" w:cs="Times New Roman"/>
          <w:b/>
          <w:bCs/>
          <w:sz w:val="28"/>
          <w:szCs w:val="28"/>
        </w:rPr>
      </w:pPr>
      <w:r w:rsidRPr="00AB0A0F">
        <w:rPr>
          <w:rFonts w:ascii="Times New Roman" w:hAnsi="Times New Roman" w:cs="Times New Roman"/>
          <w:b/>
          <w:bCs/>
          <w:sz w:val="28"/>
          <w:szCs w:val="28"/>
        </w:rPr>
        <w:t>СОГЛАШЕНИЕ</w:t>
      </w:r>
      <w:r w:rsidRPr="00AB0A0F">
        <w:rPr>
          <w:rFonts w:ascii="Times New Roman" w:hAnsi="Times New Roman" w:cs="Times New Roman"/>
          <w:b/>
          <w:bCs/>
          <w:sz w:val="28"/>
          <w:szCs w:val="28"/>
        </w:rPr>
        <w:br/>
      </w:r>
      <w:r w:rsidR="00D02B0D">
        <w:rPr>
          <w:rFonts w:ascii="Times New Roman" w:hAnsi="Times New Roman" w:cs="Times New Roman"/>
          <w:b/>
          <w:bCs/>
          <w:sz w:val="28"/>
          <w:szCs w:val="28"/>
        </w:rPr>
        <w:t>МЕЖДУ АДМИНИСТРАЦИЕЙ</w:t>
      </w:r>
      <w:r w:rsidRPr="00AB0A0F">
        <w:rPr>
          <w:rFonts w:ascii="Times New Roman" w:hAnsi="Times New Roman" w:cs="Times New Roman"/>
          <w:b/>
          <w:bCs/>
          <w:sz w:val="28"/>
          <w:szCs w:val="28"/>
        </w:rPr>
        <w:t xml:space="preserve"> И </w:t>
      </w:r>
      <w:r w:rsidR="000E4A37" w:rsidRPr="00AB0A0F">
        <w:rPr>
          <w:rFonts w:ascii="Times New Roman" w:hAnsi="Times New Roman" w:cs="Times New Roman"/>
          <w:b/>
          <w:bCs/>
          <w:sz w:val="28"/>
          <w:szCs w:val="28"/>
        </w:rPr>
        <w:t xml:space="preserve">ПЕРВИЧНОЙ </w:t>
      </w:r>
    </w:p>
    <w:p w:rsidR="00C902A7" w:rsidRPr="00AB0A0F" w:rsidRDefault="00D02B0D" w:rsidP="00F13C9F">
      <w:pPr>
        <w:pStyle w:val="a8"/>
        <w:jc w:val="center"/>
        <w:rPr>
          <w:rFonts w:ascii="Times New Roman" w:hAnsi="Times New Roman" w:cs="Times New Roman"/>
          <w:b/>
          <w:bCs/>
          <w:sz w:val="28"/>
          <w:szCs w:val="28"/>
        </w:rPr>
      </w:pPr>
      <w:r>
        <w:rPr>
          <w:rFonts w:ascii="Times New Roman" w:hAnsi="Times New Roman" w:cs="Times New Roman"/>
          <w:b/>
          <w:bCs/>
          <w:sz w:val="28"/>
          <w:szCs w:val="28"/>
        </w:rPr>
        <w:t>ПРОФСОЮЗНОЙ ОРГАНИЗАЦИЕЙ</w:t>
      </w:r>
    </w:p>
    <w:p w:rsidR="00C902A7" w:rsidRPr="00AB0A0F" w:rsidRDefault="00C902A7" w:rsidP="00F13C9F">
      <w:pPr>
        <w:pStyle w:val="a8"/>
        <w:jc w:val="center"/>
        <w:rPr>
          <w:rFonts w:ascii="Times New Roman" w:hAnsi="Times New Roman" w:cs="Times New Roman"/>
          <w:b/>
          <w:bCs/>
          <w:sz w:val="28"/>
          <w:szCs w:val="28"/>
        </w:rPr>
      </w:pPr>
      <w:r w:rsidRPr="00AB0A0F">
        <w:rPr>
          <w:rFonts w:ascii="Times New Roman" w:hAnsi="Times New Roman" w:cs="Times New Roman"/>
          <w:b/>
          <w:bCs/>
          <w:sz w:val="28"/>
          <w:szCs w:val="28"/>
        </w:rPr>
        <w:t xml:space="preserve">МБДОУ </w:t>
      </w:r>
      <w:r w:rsidRPr="00AB0A0F">
        <w:rPr>
          <w:rFonts w:ascii="Times New Roman" w:hAnsi="Times New Roman" w:cs="Times New Roman"/>
          <w:b/>
          <w:sz w:val="28"/>
          <w:szCs w:val="28"/>
        </w:rPr>
        <w:t xml:space="preserve">«ДЕТСКИЙ САД </w:t>
      </w:r>
      <w:r w:rsidR="000E4A37" w:rsidRPr="00AB0A0F">
        <w:rPr>
          <w:rFonts w:ascii="Times New Roman" w:hAnsi="Times New Roman" w:cs="Times New Roman"/>
          <w:b/>
          <w:sz w:val="28"/>
          <w:szCs w:val="28"/>
        </w:rPr>
        <w:t xml:space="preserve">№ 1 </w:t>
      </w:r>
      <w:r w:rsidR="00456335" w:rsidRPr="00AB0A0F">
        <w:rPr>
          <w:rFonts w:ascii="Times New Roman" w:hAnsi="Times New Roman" w:cs="Times New Roman"/>
          <w:b/>
          <w:sz w:val="28"/>
          <w:szCs w:val="28"/>
        </w:rPr>
        <w:t>«</w:t>
      </w:r>
      <w:r w:rsidR="00A9161D">
        <w:rPr>
          <w:rFonts w:ascii="Times New Roman" w:hAnsi="Times New Roman" w:cs="Times New Roman"/>
          <w:b/>
          <w:sz w:val="28"/>
          <w:szCs w:val="28"/>
        </w:rPr>
        <w:t>ТЕРЕМОК» СТ. ПЕРВОМАЙСКАЯ</w:t>
      </w:r>
      <w:r w:rsidRPr="00AB0A0F">
        <w:rPr>
          <w:rFonts w:ascii="Times New Roman" w:hAnsi="Times New Roman" w:cs="Times New Roman"/>
          <w:b/>
          <w:sz w:val="28"/>
          <w:szCs w:val="28"/>
        </w:rPr>
        <w:t xml:space="preserve">ГРОЗНЕНСКОГО МУНИЦИПАЛЬНОГО» </w:t>
      </w:r>
      <w:r w:rsidRPr="00AB0A0F">
        <w:rPr>
          <w:rFonts w:ascii="Times New Roman" w:hAnsi="Times New Roman" w:cs="Times New Roman"/>
          <w:b/>
          <w:bCs/>
          <w:sz w:val="28"/>
          <w:szCs w:val="28"/>
        </w:rPr>
        <w:t xml:space="preserve">ПО ОХРАНЕ ТРУДА </w:t>
      </w:r>
    </w:p>
    <w:p w:rsidR="00C902A7" w:rsidRPr="00AB0A0F" w:rsidRDefault="00C902A7" w:rsidP="00F13C9F">
      <w:pPr>
        <w:pStyle w:val="a8"/>
        <w:jc w:val="center"/>
        <w:rPr>
          <w:rFonts w:ascii="Times New Roman" w:hAnsi="Times New Roman" w:cs="Times New Roman"/>
          <w:b/>
          <w:bCs/>
          <w:sz w:val="28"/>
          <w:szCs w:val="28"/>
        </w:rPr>
      </w:pPr>
      <w:r w:rsidRPr="00AB0A0F">
        <w:rPr>
          <w:rFonts w:ascii="Times New Roman" w:hAnsi="Times New Roman" w:cs="Times New Roman"/>
          <w:b/>
          <w:bCs/>
          <w:sz w:val="28"/>
          <w:szCs w:val="28"/>
        </w:rPr>
        <w:t>на 20</w:t>
      </w:r>
      <w:r w:rsidR="00D02B0D">
        <w:rPr>
          <w:rFonts w:ascii="Times New Roman" w:hAnsi="Times New Roman" w:cs="Times New Roman"/>
          <w:b/>
          <w:bCs/>
          <w:sz w:val="28"/>
          <w:szCs w:val="28"/>
        </w:rPr>
        <w:t>2</w:t>
      </w:r>
      <w:r w:rsidR="00802FFD">
        <w:rPr>
          <w:rFonts w:ascii="Times New Roman" w:hAnsi="Times New Roman" w:cs="Times New Roman"/>
          <w:b/>
          <w:bCs/>
          <w:sz w:val="28"/>
          <w:szCs w:val="28"/>
        </w:rPr>
        <w:t>1</w:t>
      </w:r>
      <w:r w:rsidRPr="00AB0A0F">
        <w:rPr>
          <w:rFonts w:ascii="Times New Roman" w:hAnsi="Times New Roman" w:cs="Times New Roman"/>
          <w:b/>
          <w:bCs/>
          <w:sz w:val="28"/>
          <w:szCs w:val="28"/>
        </w:rPr>
        <w:t>-202</w:t>
      </w:r>
      <w:r w:rsidR="00802FFD">
        <w:rPr>
          <w:rFonts w:ascii="Times New Roman" w:hAnsi="Times New Roman" w:cs="Times New Roman"/>
          <w:b/>
          <w:bCs/>
          <w:sz w:val="28"/>
          <w:szCs w:val="28"/>
        </w:rPr>
        <w:t xml:space="preserve">4 </w:t>
      </w:r>
      <w:r w:rsidRPr="00AB0A0F">
        <w:rPr>
          <w:rFonts w:ascii="Times New Roman" w:hAnsi="Times New Roman" w:cs="Times New Roman"/>
          <w:b/>
          <w:bCs/>
          <w:sz w:val="28"/>
          <w:szCs w:val="28"/>
        </w:rPr>
        <w:t>гг.</w:t>
      </w:r>
    </w:p>
    <w:p w:rsidR="00C902A7" w:rsidRPr="00AB0A0F" w:rsidRDefault="00C902A7" w:rsidP="00F13C9F">
      <w:pPr>
        <w:pStyle w:val="a8"/>
        <w:jc w:val="center"/>
        <w:rPr>
          <w:rFonts w:ascii="Times New Roman" w:hAnsi="Times New Roman" w:cs="Times New Roman"/>
          <w:bCs/>
          <w:sz w:val="28"/>
        </w:rPr>
      </w:pPr>
    </w:p>
    <w:p w:rsidR="00C902A7" w:rsidRPr="00AB0A0F" w:rsidRDefault="00C902A7" w:rsidP="001A1C98">
      <w:pPr>
        <w:numPr>
          <w:ilvl w:val="2"/>
          <w:numId w:val="12"/>
        </w:numPr>
        <w:tabs>
          <w:tab w:val="left" w:pos="3440"/>
        </w:tabs>
        <w:ind w:left="3440" w:hanging="289"/>
        <w:jc w:val="both"/>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Предмет соглашения</w:t>
      </w:r>
    </w:p>
    <w:p w:rsidR="00F260DE" w:rsidRPr="00AB0A0F" w:rsidRDefault="00F260DE" w:rsidP="00F260DE">
      <w:pPr>
        <w:tabs>
          <w:tab w:val="left" w:pos="3440"/>
        </w:tabs>
        <w:jc w:val="both"/>
        <w:rPr>
          <w:rFonts w:ascii="Times New Roman" w:eastAsia="Times New Roman" w:hAnsi="Times New Roman" w:cs="Times New Roman"/>
          <w:b/>
          <w:sz w:val="28"/>
          <w:szCs w:val="28"/>
        </w:rPr>
      </w:pPr>
    </w:p>
    <w:p w:rsidR="00C902A7" w:rsidRPr="00AB0A0F" w:rsidRDefault="00C902A7" w:rsidP="001A1C98">
      <w:pPr>
        <w:numPr>
          <w:ilvl w:val="1"/>
          <w:numId w:val="13"/>
        </w:numPr>
        <w:jc w:val="both"/>
        <w:rPr>
          <w:rFonts w:ascii="Times New Roman" w:hAnsi="Times New Roman" w:cs="Times New Roman"/>
          <w:sz w:val="28"/>
          <w:szCs w:val="28"/>
        </w:rPr>
      </w:pPr>
      <w:r w:rsidRPr="00AB0A0F">
        <w:rPr>
          <w:rFonts w:ascii="Times New Roman" w:eastAsia="Times New Roman" w:hAnsi="Times New Roman" w:cs="Times New Roman"/>
          <w:sz w:val="28"/>
          <w:szCs w:val="28"/>
        </w:rPr>
        <w:t xml:space="preserve">Соглашение по охране труда муниципального бюджетного дошкольного образовательного учреждения </w:t>
      </w:r>
      <w:r w:rsidR="005627A1" w:rsidRPr="00AB0A0F">
        <w:rPr>
          <w:rFonts w:ascii="Times New Roman" w:hAnsi="Times New Roman" w:cs="Times New Roman"/>
          <w:sz w:val="28"/>
          <w:szCs w:val="28"/>
        </w:rPr>
        <w:t xml:space="preserve">«Детский сад №1 </w:t>
      </w:r>
      <w:r w:rsidR="002B1EB0">
        <w:rPr>
          <w:rFonts w:ascii="Times New Roman" w:hAnsi="Times New Roman" w:cs="Times New Roman"/>
          <w:sz w:val="28"/>
          <w:szCs w:val="28"/>
        </w:rPr>
        <w:t>«Теремок</w:t>
      </w:r>
      <w:r w:rsidR="00456335" w:rsidRPr="00AB0A0F">
        <w:rPr>
          <w:rFonts w:ascii="Times New Roman" w:hAnsi="Times New Roman" w:cs="Times New Roman"/>
          <w:sz w:val="28"/>
          <w:szCs w:val="28"/>
        </w:rPr>
        <w:t>»</w:t>
      </w:r>
      <w:r w:rsidR="00F260DE" w:rsidRPr="00AB0A0F">
        <w:rPr>
          <w:rFonts w:ascii="Times New Roman" w:hAnsi="Times New Roman" w:cs="Times New Roman"/>
          <w:sz w:val="28"/>
          <w:szCs w:val="28"/>
        </w:rPr>
        <w:t>с</w:t>
      </w:r>
      <w:r w:rsidR="002B1EB0">
        <w:rPr>
          <w:rFonts w:ascii="Times New Roman" w:hAnsi="Times New Roman" w:cs="Times New Roman"/>
          <w:sz w:val="28"/>
          <w:szCs w:val="28"/>
        </w:rPr>
        <w:t>т. Первомайская</w:t>
      </w:r>
      <w:r w:rsidR="005627A1" w:rsidRPr="00AB0A0F">
        <w:rPr>
          <w:rFonts w:ascii="Times New Roman" w:hAnsi="Times New Roman" w:cs="Times New Roman"/>
          <w:sz w:val="28"/>
          <w:szCs w:val="28"/>
        </w:rPr>
        <w:t xml:space="preserve"> Грозненского муниципального района» </w:t>
      </w:r>
      <w:r w:rsidRPr="00AB0A0F">
        <w:rPr>
          <w:rFonts w:ascii="Times New Roman" w:eastAsia="Times New Roman" w:hAnsi="Times New Roman" w:cs="Times New Roman"/>
          <w:sz w:val="28"/>
          <w:szCs w:val="28"/>
        </w:rPr>
        <w:t>(далее - Учреждение), заключено на паритетной основе между работодателем в лице его уполномоченного представителя и работников Учреждения в лице их полномочного представителя – председателя первичной профсоюзной организации (далее – Профком).</w:t>
      </w:r>
    </w:p>
    <w:p w:rsidR="000C7FD1" w:rsidRPr="00AB0A0F" w:rsidRDefault="00C902A7" w:rsidP="00CE087A">
      <w:pPr>
        <w:tabs>
          <w:tab w:val="left" w:pos="851"/>
          <w:tab w:val="left" w:pos="99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Соглашение определяет свою деятельность в целях организации сотрудничества и регулирования отношений между работо</w:t>
      </w:r>
      <w:r w:rsidR="000E4A37" w:rsidRPr="00AB0A0F">
        <w:rPr>
          <w:rFonts w:ascii="Times New Roman" w:eastAsia="Times New Roman" w:hAnsi="Times New Roman" w:cs="Times New Roman"/>
          <w:sz w:val="28"/>
          <w:szCs w:val="28"/>
        </w:rPr>
        <w:t>дателем и профкомом учреждения.</w:t>
      </w:r>
    </w:p>
    <w:p w:rsidR="00937908" w:rsidRPr="00AB0A0F" w:rsidRDefault="00C902A7" w:rsidP="001A1C98">
      <w:pPr>
        <w:numPr>
          <w:ilvl w:val="0"/>
          <w:numId w:val="14"/>
        </w:numPr>
        <w:tabs>
          <w:tab w:val="left" w:pos="513"/>
          <w:tab w:val="left" w:pos="851"/>
          <w:tab w:val="left" w:pos="99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Условием заключения Соглашения является соблюдение существующих прав и гарантий в области охраны труда и не допущение ухудшения, по сравнению с законодательством, положения работников. Ответственными за </w:t>
      </w:r>
    </w:p>
    <w:p w:rsidR="00C902A7" w:rsidRPr="00AB0A0F" w:rsidRDefault="004E2F72" w:rsidP="001A1C98">
      <w:pPr>
        <w:numPr>
          <w:ilvl w:val="0"/>
          <w:numId w:val="14"/>
        </w:numPr>
        <w:tabs>
          <w:tab w:val="left" w:pos="513"/>
          <w:tab w:val="left" w:pos="851"/>
          <w:tab w:val="left" w:pos="99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Соблюдение </w:t>
      </w:r>
      <w:r w:rsidR="00C902A7" w:rsidRPr="00AB0A0F">
        <w:rPr>
          <w:rFonts w:ascii="Times New Roman" w:eastAsia="Times New Roman" w:hAnsi="Times New Roman" w:cs="Times New Roman"/>
          <w:sz w:val="28"/>
          <w:szCs w:val="28"/>
        </w:rPr>
        <w:t xml:space="preserve">положений Соглашения являются </w:t>
      </w:r>
      <w:r w:rsidRPr="00AB0A0F">
        <w:rPr>
          <w:rFonts w:ascii="Times New Roman" w:eastAsia="Times New Roman" w:hAnsi="Times New Roman" w:cs="Times New Roman"/>
          <w:sz w:val="28"/>
          <w:szCs w:val="28"/>
        </w:rPr>
        <w:t>Работодатель</w:t>
      </w:r>
      <w:r>
        <w:rPr>
          <w:rFonts w:ascii="Times New Roman" w:eastAsia="Times New Roman" w:hAnsi="Times New Roman" w:cs="Times New Roman"/>
          <w:sz w:val="28"/>
          <w:szCs w:val="28"/>
        </w:rPr>
        <w:t>,в лице заведующего</w:t>
      </w:r>
      <w:r w:rsidR="00C902A7" w:rsidRPr="00AB0A0F">
        <w:rPr>
          <w:rFonts w:ascii="Times New Roman" w:eastAsia="Times New Roman" w:hAnsi="Times New Roman" w:cs="Times New Roman"/>
          <w:sz w:val="28"/>
          <w:szCs w:val="28"/>
        </w:rPr>
        <w:t xml:space="preserve"> МБДОУ </w:t>
      </w:r>
      <w:r w:rsidR="005627A1" w:rsidRPr="00AB0A0F">
        <w:rPr>
          <w:rFonts w:ascii="Times New Roman" w:hAnsi="Times New Roman" w:cs="Times New Roman"/>
          <w:sz w:val="28"/>
          <w:szCs w:val="28"/>
        </w:rPr>
        <w:t xml:space="preserve">«Детский сад №1 </w:t>
      </w:r>
      <w:r w:rsidR="00A9161D">
        <w:rPr>
          <w:rFonts w:ascii="Times New Roman" w:hAnsi="Times New Roman" w:cs="Times New Roman"/>
          <w:sz w:val="28"/>
          <w:szCs w:val="28"/>
        </w:rPr>
        <w:t>«Теремок</w:t>
      </w:r>
      <w:r w:rsidR="00456335" w:rsidRPr="00AB0A0F">
        <w:rPr>
          <w:rFonts w:ascii="Times New Roman" w:hAnsi="Times New Roman" w:cs="Times New Roman"/>
          <w:sz w:val="28"/>
          <w:szCs w:val="28"/>
        </w:rPr>
        <w:t>»с</w:t>
      </w:r>
      <w:r w:rsidR="00A9161D">
        <w:rPr>
          <w:rFonts w:ascii="Times New Roman" w:hAnsi="Times New Roman" w:cs="Times New Roman"/>
          <w:sz w:val="28"/>
          <w:szCs w:val="28"/>
        </w:rPr>
        <w:t>т. Первомайская</w:t>
      </w:r>
      <w:r w:rsidR="005627A1" w:rsidRPr="00AB0A0F">
        <w:rPr>
          <w:rFonts w:ascii="Times New Roman" w:hAnsi="Times New Roman" w:cs="Times New Roman"/>
          <w:sz w:val="28"/>
          <w:szCs w:val="28"/>
        </w:rPr>
        <w:t>Грозненского муниципального</w:t>
      </w:r>
      <w:r w:rsidR="00A9161D">
        <w:rPr>
          <w:rFonts w:ascii="Times New Roman" w:hAnsi="Times New Roman" w:cs="Times New Roman"/>
          <w:sz w:val="28"/>
          <w:szCs w:val="28"/>
        </w:rPr>
        <w:t xml:space="preserve"> района» Хардановой Эльзы Александровны</w:t>
      </w:r>
      <w:r>
        <w:rPr>
          <w:rFonts w:ascii="Times New Roman" w:hAnsi="Times New Roman" w:cs="Times New Roman"/>
          <w:sz w:val="28"/>
          <w:szCs w:val="28"/>
        </w:rPr>
        <w:t>,</w:t>
      </w:r>
      <w:r w:rsidR="00C902A7" w:rsidRPr="00AB0A0F">
        <w:rPr>
          <w:rFonts w:ascii="Times New Roman" w:eastAsia="Times New Roman" w:hAnsi="Times New Roman" w:cs="Times New Roman"/>
          <w:sz w:val="28"/>
          <w:szCs w:val="28"/>
        </w:rPr>
        <w:t xml:space="preserve"> с одной стороны</w:t>
      </w:r>
      <w:r>
        <w:rPr>
          <w:rFonts w:ascii="Times New Roman" w:eastAsia="Times New Roman" w:hAnsi="Times New Roman" w:cs="Times New Roman"/>
          <w:sz w:val="28"/>
          <w:szCs w:val="28"/>
        </w:rPr>
        <w:t>,</w:t>
      </w:r>
      <w:r w:rsidR="00C902A7" w:rsidRPr="00AB0A0F">
        <w:rPr>
          <w:rFonts w:ascii="Times New Roman" w:eastAsia="Times New Roman" w:hAnsi="Times New Roman" w:cs="Times New Roman"/>
          <w:sz w:val="28"/>
          <w:szCs w:val="28"/>
        </w:rPr>
        <w:t xml:space="preserve"> и председателя ППО</w:t>
      </w:r>
      <w:r>
        <w:rPr>
          <w:rFonts w:ascii="Times New Roman" w:eastAsia="Times New Roman" w:hAnsi="Times New Roman" w:cs="Times New Roman"/>
          <w:sz w:val="28"/>
          <w:szCs w:val="28"/>
        </w:rPr>
        <w:t>,</w:t>
      </w:r>
      <w:r w:rsidR="00C902A7" w:rsidRPr="00AB0A0F">
        <w:rPr>
          <w:rFonts w:ascii="Times New Roman" w:eastAsia="Times New Roman" w:hAnsi="Times New Roman" w:cs="Times New Roman"/>
          <w:sz w:val="28"/>
          <w:szCs w:val="28"/>
        </w:rPr>
        <w:t xml:space="preserve"> в лице </w:t>
      </w:r>
      <w:r>
        <w:rPr>
          <w:rFonts w:ascii="Times New Roman" w:eastAsia="Times New Roman" w:hAnsi="Times New Roman" w:cs="Times New Roman"/>
          <w:sz w:val="28"/>
          <w:szCs w:val="28"/>
        </w:rPr>
        <w:t xml:space="preserve">Ибрагимовой АйсетАлиевны, </w:t>
      </w:r>
      <w:r w:rsidR="00C902A7" w:rsidRPr="00AB0A0F">
        <w:rPr>
          <w:rFonts w:ascii="Times New Roman" w:eastAsia="Times New Roman" w:hAnsi="Times New Roman" w:cs="Times New Roman"/>
          <w:sz w:val="28"/>
          <w:szCs w:val="28"/>
        </w:rPr>
        <w:t xml:space="preserve"> с другой стороны (далее - Стороны).</w:t>
      </w:r>
    </w:p>
    <w:p w:rsidR="00C902A7" w:rsidRPr="00AB0A0F" w:rsidRDefault="00C902A7" w:rsidP="00CE087A">
      <w:pPr>
        <w:tabs>
          <w:tab w:val="left" w:pos="851"/>
          <w:tab w:val="left" w:pos="993"/>
          <w:tab w:val="left" w:pos="1134"/>
          <w:tab w:val="left" w:pos="9356"/>
        </w:tabs>
        <w:ind w:right="4"/>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1.3. Стороны выполняют свои обязанности на общественных началах, </w:t>
      </w:r>
      <w:r w:rsidR="003B6285" w:rsidRPr="00AB0A0F">
        <w:rPr>
          <w:rFonts w:ascii="Times New Roman" w:eastAsia="Times New Roman" w:hAnsi="Times New Roman" w:cs="Times New Roman"/>
          <w:sz w:val="28"/>
          <w:szCs w:val="28"/>
        </w:rPr>
        <w:t>как правило</w:t>
      </w:r>
      <w:r w:rsidRPr="00AB0A0F">
        <w:rPr>
          <w:rFonts w:ascii="Times New Roman" w:eastAsia="Times New Roman" w:hAnsi="Times New Roman" w:cs="Times New Roman"/>
          <w:sz w:val="28"/>
          <w:szCs w:val="28"/>
        </w:rPr>
        <w:t>, без освобождения от основной работы, если иное не оговорено в Соглашении по охране труда. Также они осуществляет свою деятельность в соответствии с планом работы, который принимается на заседании комиссии и утверждается обеими сторонами. Заседания представителей сторон проводятся по мере необходимости, но</w:t>
      </w:r>
      <w:r w:rsidR="000E4A37" w:rsidRPr="00AB0A0F">
        <w:rPr>
          <w:rFonts w:ascii="Times New Roman" w:eastAsia="Times New Roman" w:hAnsi="Times New Roman" w:cs="Times New Roman"/>
          <w:sz w:val="28"/>
          <w:szCs w:val="28"/>
        </w:rPr>
        <w:t xml:space="preserve"> не реже одного раза в квартал.</w:t>
      </w:r>
    </w:p>
    <w:p w:rsidR="00C902A7" w:rsidRPr="00AB0A0F" w:rsidRDefault="00C902A7" w:rsidP="00CE087A">
      <w:pPr>
        <w:tabs>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1.4. В своей работе стороны взаимодействует с государственными органами управления, надзора, профессиональными союзами и специалистами, привлекаемыми на договорной основе (с учетом специфики и отраслевых особенностей работы конкретных интересов трудового коллектива). Деятельность и оплата труда привлекаемых специалистов регламентируется коллективным договором или другим совместным ре</w:t>
      </w:r>
      <w:r w:rsidR="000E4A37" w:rsidRPr="00AB0A0F">
        <w:rPr>
          <w:rFonts w:ascii="Times New Roman" w:eastAsia="Times New Roman" w:hAnsi="Times New Roman" w:cs="Times New Roman"/>
          <w:sz w:val="28"/>
          <w:szCs w:val="28"/>
        </w:rPr>
        <w:t>шением работодателя и профкома.</w:t>
      </w:r>
    </w:p>
    <w:p w:rsidR="00C902A7" w:rsidRPr="00AB0A0F" w:rsidRDefault="00C902A7" w:rsidP="001A1C98">
      <w:pPr>
        <w:numPr>
          <w:ilvl w:val="0"/>
          <w:numId w:val="15"/>
        </w:numPr>
        <w:tabs>
          <w:tab w:val="left" w:pos="697"/>
          <w:tab w:val="left" w:pos="1134"/>
        </w:tabs>
        <w:ind w:right="2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 Для выполнения возложенных задач сторонам рекомендуется получить соответствующую подготовку в области охраны труда по специальной программе.</w:t>
      </w:r>
    </w:p>
    <w:p w:rsidR="00C902A7" w:rsidRDefault="00C902A7" w:rsidP="001A1C98">
      <w:pPr>
        <w:numPr>
          <w:ilvl w:val="0"/>
          <w:numId w:val="15"/>
        </w:numPr>
        <w:tabs>
          <w:tab w:val="left" w:pos="57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 Стороны в своей деятельности руководствуются законодательными и иными нормативными правовыми актами Российской Федерации по охране труда, Трудовым Кодексом РФ, Уставом МБДОУ и являются неотъемлемой частью коллективного договора. Пересмотр настоящего Соглашения не может приводить к снижению социально - экономического уровня работников.</w:t>
      </w:r>
    </w:p>
    <w:p w:rsidR="004E2F72" w:rsidRPr="00AB0A0F" w:rsidRDefault="004E2F72" w:rsidP="004E2F72">
      <w:pPr>
        <w:tabs>
          <w:tab w:val="left" w:pos="573"/>
          <w:tab w:val="left" w:pos="1134"/>
        </w:tabs>
        <w:jc w:val="both"/>
        <w:rPr>
          <w:rFonts w:ascii="Times New Roman" w:eastAsia="Times New Roman" w:hAnsi="Times New Roman" w:cs="Times New Roman"/>
          <w:sz w:val="28"/>
          <w:szCs w:val="28"/>
        </w:rPr>
      </w:pPr>
    </w:p>
    <w:p w:rsidR="00C902A7" w:rsidRPr="00AB0A0F" w:rsidRDefault="00C902A7" w:rsidP="001A1C98">
      <w:pPr>
        <w:pStyle w:val="a7"/>
        <w:numPr>
          <w:ilvl w:val="2"/>
          <w:numId w:val="12"/>
        </w:numPr>
        <w:ind w:left="284" w:hanging="284"/>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Задачи сторон соглашения</w:t>
      </w:r>
    </w:p>
    <w:p w:rsidR="00F260DE" w:rsidRPr="00AB0A0F" w:rsidRDefault="00F260DE" w:rsidP="00F260DE">
      <w:pPr>
        <w:jc w:val="center"/>
        <w:rPr>
          <w:rFonts w:ascii="Times New Roman" w:eastAsia="Times New Roman" w:hAnsi="Times New Roman" w:cs="Times New Roman"/>
          <w:b/>
          <w:sz w:val="28"/>
          <w:szCs w:val="28"/>
        </w:rPr>
      </w:pPr>
    </w:p>
    <w:p w:rsidR="00C902A7" w:rsidRPr="00AB0A0F" w:rsidRDefault="00C902A7" w:rsidP="004E2F72">
      <w:pPr>
        <w:ind w:right="2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На стороны возлагаются следующие основные задачи: </w:t>
      </w:r>
    </w:p>
    <w:p w:rsidR="00C902A7" w:rsidRPr="00AB0A0F" w:rsidRDefault="00C902A7" w:rsidP="00CE087A">
      <w:pPr>
        <w:ind w:right="2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2.1. Разработка на основе предложений сторон программы совместных действий работодателя и профкома учреждения по улучшению условий и </w:t>
      </w:r>
      <w:r w:rsidRPr="00AB0A0F">
        <w:rPr>
          <w:rFonts w:ascii="Times New Roman" w:eastAsia="Times New Roman" w:hAnsi="Times New Roman" w:cs="Times New Roman"/>
          <w:sz w:val="28"/>
          <w:szCs w:val="28"/>
        </w:rPr>
        <w:lastRenderedPageBreak/>
        <w:t xml:space="preserve">охраны труда, предупреждению производственного травматизма </w:t>
      </w:r>
      <w:r w:rsidR="000E4A37" w:rsidRPr="00AB0A0F">
        <w:rPr>
          <w:rFonts w:ascii="Times New Roman" w:eastAsia="Times New Roman" w:hAnsi="Times New Roman" w:cs="Times New Roman"/>
          <w:sz w:val="28"/>
          <w:szCs w:val="28"/>
        </w:rPr>
        <w:t>и профессиональных заболеваний.</w:t>
      </w:r>
    </w:p>
    <w:p w:rsidR="00C902A7" w:rsidRPr="00AB0A0F" w:rsidRDefault="00C902A7" w:rsidP="00CE087A">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2.2. Рассмотрение предложений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w:t>
      </w:r>
      <w:r w:rsidR="000E4A37" w:rsidRPr="00AB0A0F">
        <w:rPr>
          <w:rFonts w:ascii="Times New Roman" w:eastAsia="Times New Roman" w:hAnsi="Times New Roman" w:cs="Times New Roman"/>
          <w:sz w:val="28"/>
          <w:szCs w:val="28"/>
        </w:rPr>
        <w:t>или соглашения по охране труда.</w:t>
      </w:r>
    </w:p>
    <w:p w:rsidR="00C902A7" w:rsidRPr="00AB0A0F" w:rsidRDefault="00C902A7" w:rsidP="00CE087A">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2.3. Анализ существующего состояния условий и охраны труда в учреждении, подготовка соответствующих предложений в переделах своей компетенции по решению </w:t>
      </w:r>
      <w:r w:rsidR="000E4A37" w:rsidRPr="00AB0A0F">
        <w:rPr>
          <w:rFonts w:ascii="Times New Roman" w:eastAsia="Times New Roman" w:hAnsi="Times New Roman" w:cs="Times New Roman"/>
          <w:sz w:val="28"/>
          <w:szCs w:val="28"/>
        </w:rPr>
        <w:t>проблем по охране труда.</w:t>
      </w:r>
    </w:p>
    <w:p w:rsidR="00C902A7" w:rsidRDefault="00C902A7" w:rsidP="00CE087A">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 Информирование работников по графику, являющемуся составной частью плана работы Соглашения: о состоянии условий и охраны труда на рабочих местах, существующем риске повреждения здоровья и полагающихся работникам средств индивидуальной защиты, компенсациях и льготах.</w:t>
      </w:r>
    </w:p>
    <w:p w:rsidR="004E2F72" w:rsidRPr="00AB0A0F" w:rsidRDefault="004E2F72" w:rsidP="00CE087A">
      <w:pPr>
        <w:jc w:val="both"/>
        <w:rPr>
          <w:rFonts w:ascii="Times New Roman" w:eastAsia="Times New Roman" w:hAnsi="Times New Roman" w:cs="Times New Roman"/>
          <w:sz w:val="28"/>
          <w:szCs w:val="28"/>
        </w:rPr>
      </w:pPr>
    </w:p>
    <w:p w:rsidR="00F260DE" w:rsidRDefault="00C902A7" w:rsidP="001A1C98">
      <w:pPr>
        <w:pStyle w:val="a7"/>
        <w:numPr>
          <w:ilvl w:val="2"/>
          <w:numId w:val="12"/>
        </w:numPr>
        <w:ind w:left="426"/>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Функции соглашения</w:t>
      </w:r>
    </w:p>
    <w:p w:rsidR="004E2F72" w:rsidRDefault="004E2F72" w:rsidP="004E2F72">
      <w:pPr>
        <w:pStyle w:val="a7"/>
        <w:ind w:left="426"/>
        <w:rPr>
          <w:rFonts w:ascii="Times New Roman" w:eastAsia="Times New Roman" w:hAnsi="Times New Roman" w:cs="Times New Roman"/>
          <w:b/>
          <w:sz w:val="28"/>
          <w:szCs w:val="28"/>
        </w:rPr>
      </w:pPr>
    </w:p>
    <w:p w:rsidR="00C902A7" w:rsidRPr="00AB0A0F" w:rsidRDefault="00C902A7" w:rsidP="004E2F72">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Соглашение определяет функции сторон, для их выполнения поставлены определенные зад</w:t>
      </w:r>
      <w:r w:rsidR="000E4A37" w:rsidRPr="00AB0A0F">
        <w:rPr>
          <w:rFonts w:ascii="Times New Roman" w:eastAsia="Times New Roman" w:hAnsi="Times New Roman" w:cs="Times New Roman"/>
          <w:sz w:val="28"/>
          <w:szCs w:val="28"/>
        </w:rPr>
        <w:t>ачи и возложены на обе стороны:</w:t>
      </w:r>
    </w:p>
    <w:p w:rsidR="00C902A7" w:rsidRPr="00AB0A0F" w:rsidRDefault="00C902A7" w:rsidP="001A1C98">
      <w:pPr>
        <w:numPr>
          <w:ilvl w:val="0"/>
          <w:numId w:val="16"/>
        </w:numPr>
        <w:tabs>
          <w:tab w:val="left" w:pos="72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Рассмотрение предложений работодателя, профкома, а также работников школы по созданию здоровых и безопасных условий труда и выработка рекомендаций, отвечающих требованиям жизни и здоровья учащихся и работников в процессе трудовой, учебной и воспитательной деятельности.</w:t>
      </w:r>
    </w:p>
    <w:p w:rsidR="00C902A7" w:rsidRPr="00AB0A0F" w:rsidRDefault="00C902A7" w:rsidP="001A1C98">
      <w:pPr>
        <w:numPr>
          <w:ilvl w:val="0"/>
          <w:numId w:val="16"/>
        </w:numPr>
        <w:tabs>
          <w:tab w:val="left" w:pos="695"/>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Рассмотрение результатов обследования состояния условий и охраны труда на рабочих местах в учреждении; участие в проведении обследований по обращениям работников учреждения и выработка в необходимых случаях рекомендаций по устранению выявленных нарушений.</w:t>
      </w:r>
    </w:p>
    <w:p w:rsidR="00C902A7" w:rsidRPr="00AB0A0F" w:rsidRDefault="00C902A7" w:rsidP="00CE087A">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3.3. Изучение причин производственного травматизма и профессиональных заболеваний, анализ эффективности проводимых мероприятий по условиям и охране труда, подготовка информационно-аналитических материалов о фактическом состоянии охраны труда в учреждении.</w:t>
      </w:r>
    </w:p>
    <w:p w:rsidR="00C902A7" w:rsidRPr="00AB0A0F" w:rsidRDefault="00C902A7" w:rsidP="001A1C98">
      <w:pPr>
        <w:numPr>
          <w:ilvl w:val="0"/>
          <w:numId w:val="17"/>
        </w:numPr>
        <w:tabs>
          <w:tab w:val="left" w:pos="516"/>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Содействие работодателю по внедрении более совершенных технологий и новой техники при осуществлении работ по основным видам деятельности учреждения и вспомогательных работ.</w:t>
      </w:r>
    </w:p>
    <w:p w:rsidR="00C902A7" w:rsidRPr="00AB0A0F" w:rsidRDefault="00C902A7" w:rsidP="001A1C98">
      <w:pPr>
        <w:numPr>
          <w:ilvl w:val="1"/>
          <w:numId w:val="17"/>
        </w:numPr>
        <w:tabs>
          <w:tab w:val="left" w:pos="426"/>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 Изучение состояния и использования санитарно - бытовых помещений и санитарно - гигиенических устройств, обеспечения работников школы специальной одеждой, обувью и другими средствами индивидуальной защиты, правильности их применения, предоставление лечебно-профилактического питания.</w:t>
      </w:r>
    </w:p>
    <w:p w:rsidR="00C902A7" w:rsidRPr="00AB0A0F" w:rsidRDefault="00C902A7" w:rsidP="00CE087A">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3.6. Оказание содействия работодателю в </w:t>
      </w:r>
      <w:r w:rsidRPr="00AB0A0F">
        <w:rPr>
          <w:rFonts w:ascii="Times New Roman" w:hAnsi="Times New Roman" w:cs="Times New Roman"/>
          <w:sz w:val="28"/>
          <w:szCs w:val="28"/>
        </w:rPr>
        <w:t>учреждении</w:t>
      </w:r>
      <w:r w:rsidRPr="00AB0A0F">
        <w:rPr>
          <w:rFonts w:ascii="Times New Roman" w:eastAsia="Times New Roman" w:hAnsi="Times New Roman" w:cs="Times New Roman"/>
          <w:sz w:val="28"/>
          <w:szCs w:val="28"/>
        </w:rPr>
        <w:t xml:space="preserve"> обучения безопасным методам и приемам выполнения работ, проведении своевременного и качественного инструктажа работников по безопасности труда.</w:t>
      </w:r>
    </w:p>
    <w:p w:rsidR="00C902A7" w:rsidRPr="00AB0A0F" w:rsidRDefault="00C902A7" w:rsidP="00CE087A">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3.7. Участие в работе по пропаганде охраны труда в учреждении, повышению ответственности работников за соблюдение требований по охране труда.</w:t>
      </w:r>
    </w:p>
    <w:p w:rsidR="00F260DE" w:rsidRPr="00AB0A0F" w:rsidRDefault="00F260DE" w:rsidP="00F260DE">
      <w:pPr>
        <w:rPr>
          <w:rFonts w:ascii="Times New Roman" w:eastAsia="Times New Roman" w:hAnsi="Times New Roman" w:cs="Times New Roman"/>
          <w:sz w:val="28"/>
          <w:szCs w:val="28"/>
        </w:rPr>
      </w:pPr>
    </w:p>
    <w:p w:rsidR="00F260DE" w:rsidRPr="00A84505" w:rsidRDefault="00F82556" w:rsidP="00A84505">
      <w:pPr>
        <w:pStyle w:val="a7"/>
        <w:numPr>
          <w:ilvl w:val="2"/>
          <w:numId w:val="12"/>
        </w:numPr>
        <w:jc w:val="center"/>
        <w:rPr>
          <w:rFonts w:ascii="Times New Roman" w:eastAsia="Times New Roman" w:hAnsi="Times New Roman" w:cs="Times New Roman"/>
          <w:b/>
          <w:sz w:val="28"/>
          <w:szCs w:val="28"/>
        </w:rPr>
      </w:pPr>
      <w:r w:rsidRPr="00A84505">
        <w:rPr>
          <w:rFonts w:ascii="Times New Roman" w:eastAsia="Times New Roman" w:hAnsi="Times New Roman" w:cs="Times New Roman"/>
          <w:b/>
          <w:sz w:val="28"/>
          <w:szCs w:val="28"/>
        </w:rPr>
        <w:t>Права сторон</w:t>
      </w:r>
    </w:p>
    <w:p w:rsidR="00A84505" w:rsidRPr="00A84505" w:rsidRDefault="00A84505" w:rsidP="00A84505">
      <w:pPr>
        <w:pStyle w:val="a7"/>
        <w:jc w:val="center"/>
        <w:rPr>
          <w:rFonts w:ascii="Times New Roman" w:eastAsia="Times New Roman" w:hAnsi="Times New Roman" w:cs="Times New Roman"/>
          <w:b/>
          <w:sz w:val="28"/>
          <w:szCs w:val="28"/>
        </w:rPr>
      </w:pPr>
    </w:p>
    <w:p w:rsidR="00C902A7" w:rsidRPr="00AB0A0F" w:rsidRDefault="00C902A7" w:rsidP="004E2F72">
      <w:pPr>
        <w:tabs>
          <w:tab w:val="left" w:pos="993"/>
          <w:tab w:val="left" w:pos="1134"/>
        </w:tabs>
        <w:ind w:right="2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Для осуществления возложенных функций сторонам Соглашения</w:t>
      </w:r>
      <w:r w:rsidR="000E4A37" w:rsidRPr="00AB0A0F">
        <w:rPr>
          <w:rFonts w:ascii="Times New Roman" w:eastAsia="Times New Roman" w:hAnsi="Times New Roman" w:cs="Times New Roman"/>
          <w:sz w:val="28"/>
          <w:szCs w:val="28"/>
        </w:rPr>
        <w:t xml:space="preserve"> предоставлены следующие права:</w:t>
      </w:r>
    </w:p>
    <w:p w:rsidR="00C902A7" w:rsidRPr="00AB0A0F" w:rsidRDefault="00C902A7" w:rsidP="00CE087A">
      <w:pPr>
        <w:tabs>
          <w:tab w:val="left" w:pos="99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4.1. Собирать и предоставлять информацию о состоянии условий труда на рабочих местах, производственного травматизма и профессиональных заболеваний, наличие опасных и вредных произв</w:t>
      </w:r>
      <w:r w:rsidR="000E4A37" w:rsidRPr="00AB0A0F">
        <w:rPr>
          <w:rFonts w:ascii="Times New Roman" w:eastAsia="Times New Roman" w:hAnsi="Times New Roman" w:cs="Times New Roman"/>
          <w:sz w:val="28"/>
          <w:szCs w:val="28"/>
        </w:rPr>
        <w:t>одственных факторов.</w:t>
      </w:r>
    </w:p>
    <w:p w:rsidR="00C902A7" w:rsidRPr="00AB0A0F" w:rsidRDefault="00C902A7" w:rsidP="00CE087A">
      <w:pPr>
        <w:tabs>
          <w:tab w:val="left" w:pos="99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4.2. Заслушивать на своих заседаниях сообщения работодателя(его представителей) по вопросам выполнения ими обязанностей по обеспечению здоровых и безопасных условий труда на рабочих местах и соблюдение прав и гарантий работников на ох</w:t>
      </w:r>
      <w:r w:rsidR="000E4A37" w:rsidRPr="00AB0A0F">
        <w:rPr>
          <w:rFonts w:ascii="Times New Roman" w:eastAsia="Times New Roman" w:hAnsi="Times New Roman" w:cs="Times New Roman"/>
          <w:sz w:val="28"/>
          <w:szCs w:val="28"/>
        </w:rPr>
        <w:t>рану труда.</w:t>
      </w:r>
    </w:p>
    <w:p w:rsidR="00C902A7" w:rsidRPr="00AB0A0F" w:rsidRDefault="00C902A7" w:rsidP="00CE087A">
      <w:pPr>
        <w:tabs>
          <w:tab w:val="left" w:pos="99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4.3. Участвовать в работе по формированию мероприятий коллективного договора или соглашения по охране труда по вопросам</w:t>
      </w:r>
      <w:r w:rsidR="000E4A37" w:rsidRPr="00AB0A0F">
        <w:rPr>
          <w:rFonts w:ascii="Times New Roman" w:eastAsia="Times New Roman" w:hAnsi="Times New Roman" w:cs="Times New Roman"/>
          <w:sz w:val="28"/>
          <w:szCs w:val="28"/>
        </w:rPr>
        <w:t>, находящимся в их компетенции.</w:t>
      </w:r>
    </w:p>
    <w:p w:rsidR="00C902A7" w:rsidRPr="00AB0A0F" w:rsidRDefault="00C902A7" w:rsidP="001A1C98">
      <w:pPr>
        <w:numPr>
          <w:ilvl w:val="2"/>
          <w:numId w:val="18"/>
        </w:numPr>
        <w:tabs>
          <w:tab w:val="left" w:pos="426"/>
          <w:tab w:val="left" w:pos="99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 Вносить предложения работодателю о привлечении к дисциплинарной ответственности работников за нарушения требований норм, правил и инструкций по охране труда.</w:t>
      </w:r>
    </w:p>
    <w:p w:rsidR="00C902A7" w:rsidRPr="00AB0A0F" w:rsidRDefault="00C902A7" w:rsidP="001A1C98">
      <w:pPr>
        <w:numPr>
          <w:ilvl w:val="1"/>
          <w:numId w:val="19"/>
        </w:numPr>
        <w:tabs>
          <w:tab w:val="left" w:pos="426"/>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 Вносить предложения о моральном и материальном поощрении работников учреждения за активное участие в работе по созданию здоровых</w:t>
      </w:r>
      <w:r w:rsidR="005627A1" w:rsidRPr="00AB0A0F">
        <w:rPr>
          <w:rFonts w:ascii="Times New Roman" w:eastAsia="Times New Roman" w:hAnsi="Times New Roman" w:cs="Times New Roman"/>
          <w:sz w:val="28"/>
          <w:szCs w:val="28"/>
        </w:rPr>
        <w:t xml:space="preserve"> и </w:t>
      </w:r>
      <w:r w:rsidRPr="00AB0A0F">
        <w:rPr>
          <w:rFonts w:ascii="Times New Roman" w:eastAsia="Times New Roman" w:hAnsi="Times New Roman" w:cs="Times New Roman"/>
          <w:sz w:val="28"/>
          <w:szCs w:val="28"/>
        </w:rPr>
        <w:t>безопасных условий труда.</w:t>
      </w:r>
    </w:p>
    <w:p w:rsidR="00F260DE" w:rsidRPr="00F82556" w:rsidRDefault="00C902A7" w:rsidP="001A1C98">
      <w:pPr>
        <w:numPr>
          <w:ilvl w:val="2"/>
          <w:numId w:val="19"/>
        </w:numPr>
        <w:tabs>
          <w:tab w:val="left" w:pos="284"/>
          <w:tab w:val="left" w:pos="426"/>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Стороны вправе требовать от работодателя и работников учреждения исполнения решений, норм, правил безопасности труда.</w:t>
      </w:r>
    </w:p>
    <w:p w:rsidR="00F260DE" w:rsidRPr="00AB0A0F" w:rsidRDefault="00F260DE" w:rsidP="00F260DE">
      <w:pPr>
        <w:tabs>
          <w:tab w:val="left" w:pos="284"/>
          <w:tab w:val="left" w:pos="426"/>
          <w:tab w:val="left" w:pos="1134"/>
        </w:tabs>
        <w:rPr>
          <w:rFonts w:ascii="Times New Roman" w:eastAsia="Times New Roman" w:hAnsi="Times New Roman" w:cs="Times New Roman"/>
          <w:sz w:val="28"/>
          <w:szCs w:val="28"/>
        </w:rPr>
      </w:pPr>
    </w:p>
    <w:p w:rsidR="00F260DE" w:rsidRPr="00A84505" w:rsidRDefault="00F82556" w:rsidP="00A84505">
      <w:pPr>
        <w:pStyle w:val="a7"/>
        <w:numPr>
          <w:ilvl w:val="2"/>
          <w:numId w:val="12"/>
        </w:numPr>
        <w:jc w:val="center"/>
        <w:rPr>
          <w:rFonts w:ascii="Times New Roman" w:eastAsia="Times New Roman" w:hAnsi="Times New Roman" w:cs="Times New Roman"/>
          <w:b/>
          <w:sz w:val="28"/>
          <w:szCs w:val="28"/>
        </w:rPr>
      </w:pPr>
      <w:r w:rsidRPr="00A84505">
        <w:rPr>
          <w:rFonts w:ascii="Times New Roman" w:eastAsia="Times New Roman" w:hAnsi="Times New Roman" w:cs="Times New Roman"/>
          <w:b/>
          <w:sz w:val="28"/>
          <w:szCs w:val="28"/>
        </w:rPr>
        <w:t>Обязательства сторон</w:t>
      </w:r>
    </w:p>
    <w:p w:rsidR="00A84505" w:rsidRDefault="00A84505" w:rsidP="00CE087A">
      <w:pPr>
        <w:tabs>
          <w:tab w:val="left" w:pos="1134"/>
          <w:tab w:val="left" w:pos="1418"/>
        </w:tabs>
        <w:jc w:val="both"/>
        <w:rPr>
          <w:rFonts w:ascii="Times New Roman" w:eastAsia="Times New Roman" w:hAnsi="Times New Roman" w:cs="Times New Roman"/>
          <w:sz w:val="28"/>
          <w:szCs w:val="28"/>
          <w:u w:val="single"/>
        </w:rPr>
      </w:pPr>
    </w:p>
    <w:p w:rsidR="00A84505" w:rsidRPr="00802FFD" w:rsidRDefault="00C902A7" w:rsidP="00CE087A">
      <w:pPr>
        <w:tabs>
          <w:tab w:val="left" w:pos="1134"/>
          <w:tab w:val="left" w:pos="1418"/>
        </w:tabs>
        <w:jc w:val="both"/>
        <w:rPr>
          <w:rFonts w:ascii="Times New Roman" w:eastAsia="Times New Roman" w:hAnsi="Times New Roman" w:cs="Times New Roman"/>
          <w:b/>
          <w:sz w:val="28"/>
          <w:szCs w:val="28"/>
          <w:u w:val="single"/>
        </w:rPr>
      </w:pPr>
      <w:r w:rsidRPr="00802FFD">
        <w:rPr>
          <w:rFonts w:ascii="Times New Roman" w:eastAsia="Times New Roman" w:hAnsi="Times New Roman" w:cs="Times New Roman"/>
          <w:b/>
          <w:sz w:val="28"/>
          <w:szCs w:val="28"/>
          <w:u w:val="single"/>
        </w:rPr>
        <w:t>Обязательства работодателя:</w:t>
      </w:r>
    </w:p>
    <w:p w:rsidR="00C902A7" w:rsidRPr="00AB0A0F" w:rsidRDefault="00C902A7" w:rsidP="00CE087A">
      <w:pPr>
        <w:tabs>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5.1. Обеспечивает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Чеченской Республики. </w:t>
      </w:r>
    </w:p>
    <w:p w:rsidR="00C902A7" w:rsidRPr="00AB0A0F" w:rsidRDefault="00C902A7" w:rsidP="001A1C98">
      <w:pPr>
        <w:numPr>
          <w:ilvl w:val="0"/>
          <w:numId w:val="20"/>
        </w:numPr>
        <w:tabs>
          <w:tab w:val="left" w:pos="525"/>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rsidR="00C902A7" w:rsidRPr="00AB0A0F" w:rsidRDefault="00C902A7" w:rsidP="001A1C98">
      <w:pPr>
        <w:numPr>
          <w:ilvl w:val="0"/>
          <w:numId w:val="20"/>
        </w:numPr>
        <w:tabs>
          <w:tab w:val="left" w:pos="552"/>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Организует и своевременно проводит обучение работников по охране труда и техники безопасности за счет собственных средств учреждения в соответствии с порядком и видом обучения, определенными соответствующими нормативными актами всех уровней.</w:t>
      </w:r>
    </w:p>
    <w:p w:rsidR="00C902A7" w:rsidRPr="00AB0A0F" w:rsidRDefault="00C902A7" w:rsidP="001A1C98">
      <w:pPr>
        <w:numPr>
          <w:ilvl w:val="0"/>
          <w:numId w:val="20"/>
        </w:numPr>
        <w:tabs>
          <w:tab w:val="left" w:pos="567"/>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Организует и проводит специальную оценку условий труда в соответствии с ФЗ от 28.12. 2013 г. № 426-ФЗ «О спе</w:t>
      </w:r>
      <w:r w:rsidR="000E4A37" w:rsidRPr="00AB0A0F">
        <w:rPr>
          <w:rFonts w:ascii="Times New Roman" w:eastAsia="Times New Roman" w:hAnsi="Times New Roman" w:cs="Times New Roman"/>
          <w:sz w:val="28"/>
          <w:szCs w:val="28"/>
        </w:rPr>
        <w:t>циальной оценки условий труда».</w:t>
      </w:r>
    </w:p>
    <w:p w:rsidR="00C902A7" w:rsidRPr="00AB0A0F" w:rsidRDefault="00C902A7" w:rsidP="00CE087A">
      <w:pPr>
        <w:tabs>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5.4. Разрабатывает и утверждает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rsidR="00C902A7" w:rsidRPr="00AB0A0F" w:rsidRDefault="00C902A7" w:rsidP="001A1C98">
      <w:pPr>
        <w:pStyle w:val="a7"/>
        <w:numPr>
          <w:ilvl w:val="0"/>
          <w:numId w:val="38"/>
        </w:numPr>
        <w:tabs>
          <w:tab w:val="left" w:pos="240"/>
          <w:tab w:val="left" w:pos="851"/>
          <w:tab w:val="left" w:pos="113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 перечень должностей, профессий, которым положены компенсационные выплаты за вредные условия труда с конкретными процентами выплат;</w:t>
      </w:r>
    </w:p>
    <w:p w:rsidR="00C902A7" w:rsidRPr="00AB0A0F" w:rsidRDefault="00C902A7" w:rsidP="001A1C98">
      <w:pPr>
        <w:pStyle w:val="a7"/>
        <w:numPr>
          <w:ilvl w:val="0"/>
          <w:numId w:val="38"/>
        </w:numPr>
        <w:tabs>
          <w:tab w:val="left" w:pos="180"/>
          <w:tab w:val="left" w:pos="851"/>
          <w:tab w:val="left" w:pos="113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 перечень должностей, профессий</w:t>
      </w:r>
      <w:r w:rsidR="004E2F72">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имеющих право на досрочное </w:t>
      </w:r>
      <w:r w:rsidR="003B6285" w:rsidRPr="00AB0A0F">
        <w:rPr>
          <w:rFonts w:ascii="Times New Roman" w:eastAsia="Times New Roman" w:hAnsi="Times New Roman" w:cs="Times New Roman"/>
          <w:sz w:val="28"/>
          <w:szCs w:val="28"/>
        </w:rPr>
        <w:t>назначение пенсии</w:t>
      </w:r>
      <w:r w:rsidRPr="00AB0A0F">
        <w:rPr>
          <w:rFonts w:ascii="Times New Roman" w:eastAsia="Times New Roman" w:hAnsi="Times New Roman" w:cs="Times New Roman"/>
          <w:sz w:val="28"/>
          <w:szCs w:val="28"/>
        </w:rPr>
        <w:t xml:space="preserve"> в соответствии с 173-ФЗ «О трудовых пенсиях» лицам, осуществляющим педагогическую деятельность в образовательных организациях для детей.</w:t>
      </w:r>
    </w:p>
    <w:p w:rsidR="00C902A7" w:rsidRPr="00AB0A0F" w:rsidRDefault="00C902A7" w:rsidP="00CE087A">
      <w:pPr>
        <w:tabs>
          <w:tab w:val="left" w:pos="709"/>
          <w:tab w:val="left" w:pos="851"/>
          <w:tab w:val="left" w:pos="99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5.5. Обеспечивает выдачу работникам спецодежды, других средств индивидуальной защиты, инвентаря, мебели, оборудования, необходимого для работы (в соответствии с нормативами).</w:t>
      </w:r>
    </w:p>
    <w:p w:rsidR="00C902A7" w:rsidRPr="00AB0A0F" w:rsidRDefault="00C902A7" w:rsidP="00CE087A">
      <w:pPr>
        <w:tabs>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5.6. Обеспечивает выдачу работникам смывающие и (или) обезвреживающие средства для работы (</w:t>
      </w:r>
      <w:r w:rsidR="000E4A37" w:rsidRPr="00AB0A0F">
        <w:rPr>
          <w:rFonts w:ascii="Times New Roman" w:eastAsia="Times New Roman" w:hAnsi="Times New Roman" w:cs="Times New Roman"/>
          <w:sz w:val="28"/>
          <w:szCs w:val="28"/>
        </w:rPr>
        <w:t>в соответствии типовых норм).</w:t>
      </w:r>
    </w:p>
    <w:p w:rsidR="00C902A7" w:rsidRPr="00AB0A0F" w:rsidRDefault="00C902A7" w:rsidP="001A1C98">
      <w:pPr>
        <w:numPr>
          <w:ilvl w:val="0"/>
          <w:numId w:val="21"/>
        </w:numPr>
        <w:tabs>
          <w:tab w:val="left" w:pos="538"/>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Разрабатывает, положение, порядок проведения, а так же организует в установленные сроки проведение обязательных предварительных и периодических медицинских осмотров (обследований) в соответствии Приложения № 3к Приказу Министерства здравоохранения и социального развития Российской Федерации от 12 апреля 2011 г. N 302н.</w:t>
      </w:r>
    </w:p>
    <w:p w:rsidR="00C902A7" w:rsidRPr="00AB0A0F" w:rsidRDefault="00C902A7" w:rsidP="001A1C98">
      <w:pPr>
        <w:numPr>
          <w:ilvl w:val="0"/>
          <w:numId w:val="21"/>
        </w:numPr>
        <w:tabs>
          <w:tab w:val="left" w:pos="595"/>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Создает комиссию по расследованию несчастных случаев в ДОУ. Осуществляет учет и расследование несчастных случаев в ДОУ.</w:t>
      </w:r>
    </w:p>
    <w:p w:rsidR="00C902A7" w:rsidRPr="00AB0A0F" w:rsidRDefault="00C902A7" w:rsidP="001A1C98">
      <w:pPr>
        <w:numPr>
          <w:ilvl w:val="0"/>
          <w:numId w:val="21"/>
        </w:numPr>
        <w:tabs>
          <w:tab w:val="left" w:pos="684"/>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Создают комитет (комиссию) по охране труда в учреждении, разрабатывает и утверждает Положение о комитете (комиссии) по охране труда с учетным мнением профкома.</w:t>
      </w:r>
    </w:p>
    <w:p w:rsidR="00C902A7" w:rsidRPr="00AB0A0F" w:rsidRDefault="00C902A7" w:rsidP="001A1C98">
      <w:pPr>
        <w:numPr>
          <w:ilvl w:val="0"/>
          <w:numId w:val="21"/>
        </w:numPr>
        <w:tabs>
          <w:tab w:val="left" w:pos="709"/>
          <w:tab w:val="left" w:pos="993"/>
          <w:tab w:val="left" w:pos="1134"/>
          <w:tab w:val="left" w:pos="1276"/>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единовременную компенсацию в соответствии с законодательством Российской Федерации.</w:t>
      </w:r>
    </w:p>
    <w:p w:rsidR="00C902A7" w:rsidRPr="00AB0A0F" w:rsidRDefault="00C902A7" w:rsidP="001A1C98">
      <w:pPr>
        <w:numPr>
          <w:ilvl w:val="0"/>
          <w:numId w:val="21"/>
        </w:numPr>
        <w:tabs>
          <w:tab w:val="left" w:pos="648"/>
          <w:tab w:val="left" w:pos="709"/>
          <w:tab w:val="left" w:pos="993"/>
          <w:tab w:val="left" w:pos="1134"/>
          <w:tab w:val="left" w:pos="1276"/>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Обеспечивает социальное страхование всех работающих от несчастных случаев и профессиональных заболеваний.</w:t>
      </w:r>
    </w:p>
    <w:p w:rsidR="00C902A7" w:rsidRPr="00AB0A0F" w:rsidRDefault="00C902A7" w:rsidP="001A1C98">
      <w:pPr>
        <w:numPr>
          <w:ilvl w:val="0"/>
          <w:numId w:val="21"/>
        </w:numPr>
        <w:tabs>
          <w:tab w:val="left" w:pos="643"/>
          <w:tab w:val="left" w:pos="709"/>
          <w:tab w:val="left" w:pos="993"/>
          <w:tab w:val="left" w:pos="1134"/>
          <w:tab w:val="left" w:pos="1276"/>
        </w:tabs>
        <w:ind w:right="2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Выполняет к 01.10 текущего года все запланированные мероприятия по подготовке к работе в зимнее время.</w:t>
      </w:r>
    </w:p>
    <w:p w:rsidR="00C902A7" w:rsidRPr="00AB0A0F" w:rsidRDefault="00C902A7" w:rsidP="001A1C98">
      <w:pPr>
        <w:numPr>
          <w:ilvl w:val="0"/>
          <w:numId w:val="21"/>
        </w:numPr>
        <w:tabs>
          <w:tab w:val="left" w:pos="709"/>
          <w:tab w:val="left" w:pos="993"/>
          <w:tab w:val="left" w:pos="1134"/>
          <w:tab w:val="left" w:pos="1276"/>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Обеспечивает работу и надлежащее содержание санитарно-бытовых помещений.</w:t>
      </w:r>
    </w:p>
    <w:p w:rsidR="00C902A7" w:rsidRPr="00AB0A0F" w:rsidRDefault="00C902A7" w:rsidP="001A1C98">
      <w:pPr>
        <w:numPr>
          <w:ilvl w:val="0"/>
          <w:numId w:val="21"/>
        </w:numPr>
        <w:tabs>
          <w:tab w:val="left" w:pos="660"/>
          <w:tab w:val="left" w:pos="1134"/>
          <w:tab w:val="left" w:pos="1418"/>
        </w:tabs>
        <w:ind w:right="2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Содержит в порядке территорию МБДОУ, строго обозначая и соблюдая требуемые габариты проходов, проездов, обеспечивая безопасность при эксплуатации транспорта.</w:t>
      </w:r>
    </w:p>
    <w:p w:rsidR="00C902A7" w:rsidRPr="00AB0A0F" w:rsidRDefault="00C902A7" w:rsidP="001A1C98">
      <w:pPr>
        <w:numPr>
          <w:ilvl w:val="0"/>
          <w:numId w:val="21"/>
        </w:numPr>
        <w:tabs>
          <w:tab w:val="left" w:pos="641"/>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rsidR="00C902A7" w:rsidRPr="00AB0A0F" w:rsidRDefault="00C902A7" w:rsidP="001A1C98">
      <w:pPr>
        <w:numPr>
          <w:ilvl w:val="0"/>
          <w:numId w:val="21"/>
        </w:numPr>
        <w:tabs>
          <w:tab w:val="left" w:pos="636"/>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Обеспечивает строгое соблюдение должностными лицами требований охраны труда, графиков, планово-предупредительных ремонтов, бесперебойную работу вентиляционных систем.</w:t>
      </w:r>
    </w:p>
    <w:p w:rsidR="00C902A7" w:rsidRPr="004E2F72" w:rsidRDefault="00C902A7" w:rsidP="00CE087A">
      <w:pPr>
        <w:tabs>
          <w:tab w:val="left" w:pos="1134"/>
          <w:tab w:val="left" w:pos="1418"/>
        </w:tabs>
        <w:jc w:val="both"/>
        <w:rPr>
          <w:rFonts w:ascii="Times New Roman" w:eastAsia="Times New Roman" w:hAnsi="Times New Roman" w:cs="Times New Roman"/>
          <w:b/>
          <w:sz w:val="28"/>
          <w:szCs w:val="28"/>
          <w:u w:val="single"/>
        </w:rPr>
      </w:pPr>
      <w:r w:rsidRPr="004E2F72">
        <w:rPr>
          <w:rFonts w:ascii="Times New Roman" w:eastAsia="Times New Roman" w:hAnsi="Times New Roman" w:cs="Times New Roman"/>
          <w:b/>
          <w:sz w:val="28"/>
          <w:szCs w:val="28"/>
          <w:u w:val="single"/>
        </w:rPr>
        <w:t>Обязательства первичной профсоюзной организации:</w:t>
      </w:r>
    </w:p>
    <w:p w:rsidR="00C902A7" w:rsidRPr="00AB0A0F" w:rsidRDefault="00C902A7" w:rsidP="00CE087A">
      <w:pPr>
        <w:tabs>
          <w:tab w:val="left" w:pos="1134"/>
          <w:tab w:val="left" w:pos="1418"/>
        </w:tabs>
        <w:ind w:right="2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5.17. Заключает от имени трудового коллектива Соглашение по охране труда на 2017 – 2020 года.</w:t>
      </w:r>
    </w:p>
    <w:p w:rsidR="00C902A7" w:rsidRPr="00AB0A0F" w:rsidRDefault="00C902A7" w:rsidP="00CE087A">
      <w:pPr>
        <w:tabs>
          <w:tab w:val="left" w:pos="1134"/>
          <w:tab w:val="left" w:pos="1418"/>
        </w:tabs>
        <w:ind w:right="20" w:firstLine="709"/>
        <w:jc w:val="both"/>
        <w:rPr>
          <w:rFonts w:ascii="Times New Roman" w:eastAsia="Times New Roman" w:hAnsi="Times New Roman" w:cs="Times New Roman"/>
          <w:sz w:val="28"/>
          <w:szCs w:val="28"/>
        </w:rPr>
        <w:sectPr w:rsidR="00C902A7" w:rsidRPr="00AB0A0F" w:rsidSect="00FD0A2E">
          <w:type w:val="continuous"/>
          <w:pgSz w:w="11900" w:h="16838"/>
          <w:pgMar w:top="567" w:right="840" w:bottom="440" w:left="1700" w:header="57" w:footer="0" w:gutter="0"/>
          <w:cols w:space="0" w:equalWidth="0">
            <w:col w:w="9360"/>
          </w:cols>
          <w:docGrid w:linePitch="360"/>
        </w:sectPr>
      </w:pPr>
    </w:p>
    <w:p w:rsidR="00C902A7" w:rsidRPr="00AB0A0F" w:rsidRDefault="00C902A7" w:rsidP="00CE087A">
      <w:pPr>
        <w:tabs>
          <w:tab w:val="left" w:pos="1134"/>
          <w:tab w:val="left" w:pos="1418"/>
        </w:tabs>
        <w:jc w:val="both"/>
        <w:rPr>
          <w:rFonts w:ascii="Times New Roman" w:eastAsia="Times New Roman" w:hAnsi="Times New Roman" w:cs="Times New Roman"/>
          <w:sz w:val="28"/>
          <w:szCs w:val="28"/>
        </w:rPr>
      </w:pPr>
      <w:bookmarkStart w:id="168" w:name="page101"/>
      <w:bookmarkEnd w:id="168"/>
      <w:r w:rsidRPr="00AB0A0F">
        <w:rPr>
          <w:rFonts w:ascii="Times New Roman" w:eastAsia="Times New Roman" w:hAnsi="Times New Roman" w:cs="Times New Roman"/>
          <w:sz w:val="28"/>
          <w:szCs w:val="28"/>
        </w:rPr>
        <w:lastRenderedPageBreak/>
        <w:t xml:space="preserve">5.18. Осуществляет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 5.19.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 </w:t>
      </w:r>
    </w:p>
    <w:p w:rsidR="00C902A7" w:rsidRPr="00AB0A0F" w:rsidRDefault="00C902A7" w:rsidP="00CE087A">
      <w:pPr>
        <w:tabs>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5.20. Принимает участие в работе комиссии п</w:t>
      </w:r>
      <w:r w:rsidR="005627A1" w:rsidRPr="00AB0A0F">
        <w:rPr>
          <w:rFonts w:ascii="Times New Roman" w:eastAsia="Times New Roman" w:hAnsi="Times New Roman" w:cs="Times New Roman"/>
          <w:sz w:val="28"/>
          <w:szCs w:val="28"/>
        </w:rPr>
        <w:t xml:space="preserve">о принятию учреждения к </w:t>
      </w:r>
      <w:r w:rsidRPr="00AB0A0F">
        <w:rPr>
          <w:rFonts w:ascii="Times New Roman" w:eastAsia="Times New Roman" w:hAnsi="Times New Roman" w:cs="Times New Roman"/>
          <w:sz w:val="28"/>
          <w:szCs w:val="28"/>
        </w:rPr>
        <w:t>новому уче</w:t>
      </w:r>
      <w:r w:rsidR="005627A1" w:rsidRPr="00AB0A0F">
        <w:rPr>
          <w:rFonts w:ascii="Times New Roman" w:eastAsia="Times New Roman" w:hAnsi="Times New Roman" w:cs="Times New Roman"/>
          <w:sz w:val="28"/>
          <w:szCs w:val="28"/>
        </w:rPr>
        <w:t>бному году и к зимнему периоду.</w:t>
      </w:r>
    </w:p>
    <w:p w:rsidR="00C902A7" w:rsidRPr="00AB0A0F" w:rsidRDefault="000E4A37" w:rsidP="00CE087A">
      <w:pPr>
        <w:tabs>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 xml:space="preserve">5.21. </w:t>
      </w:r>
      <w:r w:rsidR="00C902A7" w:rsidRPr="00AB0A0F">
        <w:rPr>
          <w:rFonts w:ascii="Times New Roman" w:eastAsia="Times New Roman" w:hAnsi="Times New Roman" w:cs="Times New Roman"/>
          <w:sz w:val="28"/>
          <w:szCs w:val="28"/>
        </w:rPr>
        <w:t>Участвует в расследовании несчастных случаев и случае</w:t>
      </w:r>
      <w:r w:rsidR="005627A1" w:rsidRPr="00AB0A0F">
        <w:rPr>
          <w:rFonts w:ascii="Times New Roman" w:eastAsia="Times New Roman" w:hAnsi="Times New Roman" w:cs="Times New Roman"/>
          <w:sz w:val="28"/>
          <w:szCs w:val="28"/>
        </w:rPr>
        <w:t>в профессиональных заболеваний.</w:t>
      </w:r>
    </w:p>
    <w:p w:rsidR="00C902A7" w:rsidRPr="00AB0A0F" w:rsidRDefault="00C902A7" w:rsidP="00CE087A">
      <w:pPr>
        <w:tabs>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5.22. Участвует в разработке комплексных мероприятий по достижению установленных нормативов по о</w:t>
      </w:r>
      <w:r w:rsidR="005627A1" w:rsidRPr="00AB0A0F">
        <w:rPr>
          <w:rFonts w:ascii="Times New Roman" w:eastAsia="Times New Roman" w:hAnsi="Times New Roman" w:cs="Times New Roman"/>
          <w:sz w:val="28"/>
          <w:szCs w:val="28"/>
        </w:rPr>
        <w:t>хране труда.</w:t>
      </w:r>
    </w:p>
    <w:p w:rsidR="00C902A7" w:rsidRPr="00AB0A0F" w:rsidRDefault="00C902A7" w:rsidP="00CE087A">
      <w:pPr>
        <w:tabs>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5.23. Рассматривает на заседании профсоюзного комитета списки должностей работников</w:t>
      </w:r>
      <w:r w:rsidR="00D82A00" w:rsidRPr="00AB0A0F">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имеющих право на обеспечение спецодеждой и другими ср</w:t>
      </w:r>
      <w:r w:rsidR="005627A1" w:rsidRPr="00AB0A0F">
        <w:rPr>
          <w:rFonts w:ascii="Times New Roman" w:eastAsia="Times New Roman" w:hAnsi="Times New Roman" w:cs="Times New Roman"/>
          <w:sz w:val="28"/>
          <w:szCs w:val="28"/>
        </w:rPr>
        <w:t>едствами индивидуальной защиты.</w:t>
      </w:r>
    </w:p>
    <w:p w:rsidR="00C902A7" w:rsidRPr="00AB0A0F" w:rsidRDefault="00C902A7" w:rsidP="00CE087A">
      <w:pPr>
        <w:tabs>
          <w:tab w:val="left" w:pos="1134"/>
          <w:tab w:val="left" w:pos="1418"/>
        </w:tabs>
        <w:ind w:right="2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5.24. Контролирует выдачу и применение спецодежды, смывающие и (или) обезвреживающие средства выдава</w:t>
      </w:r>
      <w:r w:rsidR="005627A1" w:rsidRPr="00AB0A0F">
        <w:rPr>
          <w:rFonts w:ascii="Times New Roman" w:eastAsia="Times New Roman" w:hAnsi="Times New Roman" w:cs="Times New Roman"/>
          <w:sz w:val="28"/>
          <w:szCs w:val="28"/>
        </w:rPr>
        <w:t>емых на основании типовых норм.</w:t>
      </w:r>
    </w:p>
    <w:p w:rsidR="00C902A7" w:rsidRPr="00AB0A0F" w:rsidRDefault="00C902A7" w:rsidP="00CE087A">
      <w:pPr>
        <w:tabs>
          <w:tab w:val="left" w:pos="1134"/>
          <w:tab w:val="left" w:pos="1418"/>
        </w:tabs>
        <w:ind w:right="2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5.25. Организует сбор предложений для проекта Соглашения по охране труда и обсуждает их на собрании трудового коллектива</w:t>
      </w:r>
    </w:p>
    <w:p w:rsidR="00C902A7" w:rsidRPr="004E2F72" w:rsidRDefault="00C902A7" w:rsidP="00CE087A">
      <w:pPr>
        <w:tabs>
          <w:tab w:val="left" w:pos="1134"/>
          <w:tab w:val="left" w:pos="1418"/>
        </w:tabs>
        <w:ind w:left="80" w:hanging="80"/>
        <w:jc w:val="both"/>
        <w:rPr>
          <w:rFonts w:ascii="Times New Roman" w:eastAsia="Times New Roman" w:hAnsi="Times New Roman" w:cs="Times New Roman"/>
          <w:b/>
          <w:sz w:val="28"/>
          <w:szCs w:val="28"/>
          <w:u w:val="single"/>
        </w:rPr>
      </w:pPr>
      <w:r w:rsidRPr="004E2F72">
        <w:rPr>
          <w:rFonts w:ascii="Times New Roman" w:eastAsia="Times New Roman" w:hAnsi="Times New Roman" w:cs="Times New Roman"/>
          <w:b/>
          <w:sz w:val="28"/>
          <w:szCs w:val="28"/>
          <w:u w:val="single"/>
        </w:rPr>
        <w:t>Взаимные обязательства работодателя и профкома:</w:t>
      </w:r>
    </w:p>
    <w:p w:rsidR="00C902A7" w:rsidRPr="00AB0A0F" w:rsidRDefault="00C902A7" w:rsidP="00CE087A">
      <w:pPr>
        <w:tabs>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5.26. Осуществлять трехступенчатый административно-общественный контроль за состоянием охраны труда на рабочих местах.</w:t>
      </w:r>
    </w:p>
    <w:p w:rsidR="00C902A7" w:rsidRPr="00AB0A0F" w:rsidRDefault="00C902A7" w:rsidP="00CE087A">
      <w:pPr>
        <w:tabs>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5.27.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w:t>
      </w:r>
      <w:r w:rsidR="005627A1" w:rsidRPr="00AB0A0F">
        <w:rPr>
          <w:rFonts w:ascii="Times New Roman" w:eastAsia="Times New Roman" w:hAnsi="Times New Roman" w:cs="Times New Roman"/>
          <w:sz w:val="28"/>
          <w:szCs w:val="28"/>
        </w:rPr>
        <w:t>риалами стенды по охране труда.</w:t>
      </w:r>
    </w:p>
    <w:p w:rsidR="00C902A7" w:rsidRPr="00AB0A0F" w:rsidRDefault="00C902A7" w:rsidP="00CE087A">
      <w:pPr>
        <w:tabs>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5.28. Регулярно выносить на рассмотрение общего собрания вопросы состояния охраны труда, обсуждать случаи нарушения требований техники безопаснос</w:t>
      </w:r>
      <w:r w:rsidR="005627A1" w:rsidRPr="00AB0A0F">
        <w:rPr>
          <w:rFonts w:ascii="Times New Roman" w:eastAsia="Times New Roman" w:hAnsi="Times New Roman" w:cs="Times New Roman"/>
          <w:sz w:val="28"/>
          <w:szCs w:val="28"/>
        </w:rPr>
        <w:t>ти со стороны работников школы.</w:t>
      </w:r>
    </w:p>
    <w:p w:rsidR="00C902A7" w:rsidRPr="00AB0A0F" w:rsidRDefault="00C902A7" w:rsidP="00CE087A">
      <w:pPr>
        <w:tabs>
          <w:tab w:val="left" w:pos="1134"/>
          <w:tab w:val="left" w:pos="141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r w:rsidR="003B6285" w:rsidRPr="00AB0A0F">
        <w:rPr>
          <w:rFonts w:ascii="Times New Roman" w:eastAsia="Times New Roman" w:hAnsi="Times New Roman" w:cs="Times New Roman"/>
          <w:sz w:val="28"/>
          <w:szCs w:val="28"/>
        </w:rPr>
        <w:t>29. Ежегодно</w:t>
      </w:r>
      <w:r w:rsidRPr="00AB0A0F">
        <w:rPr>
          <w:rFonts w:ascii="Times New Roman" w:eastAsia="Times New Roman" w:hAnsi="Times New Roman" w:cs="Times New Roman"/>
          <w:sz w:val="28"/>
          <w:szCs w:val="28"/>
        </w:rPr>
        <w:t xml:space="preserve"> проверять ход выполнения Соглашения по охране труда, заполнять акт</w:t>
      </w:r>
      <w:r w:rsidR="000E4A37" w:rsidRPr="00AB0A0F">
        <w:rPr>
          <w:rFonts w:ascii="Times New Roman" w:eastAsia="Times New Roman" w:hAnsi="Times New Roman" w:cs="Times New Roman"/>
          <w:sz w:val="28"/>
          <w:szCs w:val="28"/>
        </w:rPr>
        <w:t xml:space="preserve"> выполнения данного Соглашения.</w:t>
      </w:r>
    </w:p>
    <w:p w:rsidR="001954D7" w:rsidRPr="00AB0A0F" w:rsidRDefault="001954D7" w:rsidP="00F260DE">
      <w:pPr>
        <w:tabs>
          <w:tab w:val="left" w:pos="1134"/>
          <w:tab w:val="left" w:pos="1418"/>
        </w:tabs>
        <w:rPr>
          <w:rFonts w:ascii="Times New Roman" w:eastAsia="Times New Roman" w:hAnsi="Times New Roman" w:cs="Times New Roman"/>
          <w:sz w:val="28"/>
          <w:szCs w:val="28"/>
        </w:rPr>
      </w:pPr>
    </w:p>
    <w:p w:rsidR="008C0269" w:rsidRDefault="008C0269" w:rsidP="00AB7EAA">
      <w:pPr>
        <w:tabs>
          <w:tab w:val="left" w:pos="3440"/>
        </w:tabs>
        <w:ind w:left="3440"/>
        <w:jc w:val="both"/>
        <w:rPr>
          <w:rFonts w:ascii="Times New Roman" w:eastAsia="Times New Roman" w:hAnsi="Times New Roman" w:cs="Times New Roman"/>
          <w:b/>
          <w:sz w:val="28"/>
          <w:szCs w:val="28"/>
        </w:rPr>
      </w:pPr>
    </w:p>
    <w:p w:rsidR="00AB7EAA" w:rsidRDefault="00AB7EAA" w:rsidP="00AB7EAA">
      <w:pPr>
        <w:tabs>
          <w:tab w:val="left" w:pos="3440"/>
        </w:tabs>
        <w:ind w:left="3440"/>
        <w:jc w:val="both"/>
        <w:rPr>
          <w:rFonts w:ascii="Times New Roman" w:eastAsia="Times New Roman" w:hAnsi="Times New Roman" w:cs="Times New Roman"/>
          <w:b/>
          <w:sz w:val="28"/>
          <w:szCs w:val="28"/>
        </w:rPr>
      </w:pPr>
    </w:p>
    <w:p w:rsidR="00AB7EAA" w:rsidRDefault="00AB7EAA" w:rsidP="00AB7EAA">
      <w:pPr>
        <w:tabs>
          <w:tab w:val="left" w:pos="3440"/>
        </w:tabs>
        <w:ind w:left="3440"/>
        <w:jc w:val="both"/>
        <w:rPr>
          <w:rFonts w:ascii="Times New Roman" w:eastAsia="Times New Roman" w:hAnsi="Times New Roman" w:cs="Times New Roman"/>
          <w:b/>
          <w:sz w:val="28"/>
          <w:szCs w:val="28"/>
        </w:rPr>
      </w:pPr>
    </w:p>
    <w:p w:rsidR="00C902A7" w:rsidRPr="00AB0A0F" w:rsidRDefault="00C902A7" w:rsidP="001A1C98">
      <w:pPr>
        <w:numPr>
          <w:ilvl w:val="1"/>
          <w:numId w:val="22"/>
        </w:numPr>
        <w:tabs>
          <w:tab w:val="left" w:pos="3440"/>
        </w:tabs>
        <w:ind w:left="3440" w:hanging="286"/>
        <w:jc w:val="both"/>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Действие соглашения</w:t>
      </w:r>
    </w:p>
    <w:p w:rsidR="001954D7" w:rsidRPr="00AB0A0F" w:rsidRDefault="001954D7" w:rsidP="00CE087A">
      <w:pPr>
        <w:tabs>
          <w:tab w:val="left" w:pos="3440"/>
        </w:tabs>
        <w:jc w:val="both"/>
        <w:rPr>
          <w:rFonts w:ascii="Times New Roman" w:eastAsia="Times New Roman" w:hAnsi="Times New Roman" w:cs="Times New Roman"/>
          <w:b/>
          <w:sz w:val="28"/>
          <w:szCs w:val="28"/>
        </w:rPr>
      </w:pPr>
    </w:p>
    <w:p w:rsidR="00C902A7" w:rsidRPr="00AB0A0F" w:rsidRDefault="00C902A7" w:rsidP="001A1C98">
      <w:pPr>
        <w:numPr>
          <w:ilvl w:val="0"/>
          <w:numId w:val="23"/>
        </w:numPr>
        <w:tabs>
          <w:tab w:val="left" w:pos="28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Настоящее Соглашение заключено сроком на три года.</w:t>
      </w:r>
    </w:p>
    <w:p w:rsidR="00C902A7" w:rsidRPr="00AB0A0F" w:rsidRDefault="00C902A7" w:rsidP="001A1C98">
      <w:pPr>
        <w:numPr>
          <w:ilvl w:val="0"/>
          <w:numId w:val="23"/>
        </w:numPr>
        <w:tabs>
          <w:tab w:val="left" w:pos="284"/>
          <w:tab w:val="left" w:pos="84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Соглашение </w:t>
      </w:r>
      <w:r w:rsidR="003B6285" w:rsidRPr="00AB0A0F">
        <w:rPr>
          <w:rFonts w:ascii="Times New Roman" w:eastAsia="Times New Roman" w:hAnsi="Times New Roman" w:cs="Times New Roman"/>
          <w:sz w:val="28"/>
          <w:szCs w:val="28"/>
        </w:rPr>
        <w:t>вступает в силу</w:t>
      </w:r>
      <w:r w:rsidRPr="00AB0A0F">
        <w:rPr>
          <w:rFonts w:ascii="Times New Roman" w:eastAsia="Times New Roman" w:hAnsi="Times New Roman" w:cs="Times New Roman"/>
          <w:sz w:val="28"/>
          <w:szCs w:val="28"/>
        </w:rPr>
        <w:t xml:space="preserve"> с момента </w:t>
      </w:r>
      <w:r w:rsidR="003B6285" w:rsidRPr="00AB0A0F">
        <w:rPr>
          <w:rFonts w:ascii="Times New Roman" w:eastAsia="Times New Roman" w:hAnsi="Times New Roman" w:cs="Times New Roman"/>
          <w:sz w:val="28"/>
          <w:szCs w:val="28"/>
        </w:rPr>
        <w:t>подписания его</w:t>
      </w:r>
      <w:r w:rsidRPr="00AB0A0F">
        <w:rPr>
          <w:rFonts w:ascii="Times New Roman" w:eastAsia="Times New Roman" w:hAnsi="Times New Roman" w:cs="Times New Roman"/>
          <w:sz w:val="28"/>
          <w:szCs w:val="28"/>
        </w:rPr>
        <w:t xml:space="preserve"> сторонами</w:t>
      </w:r>
    </w:p>
    <w:p w:rsidR="00C902A7" w:rsidRPr="00AB0A0F" w:rsidRDefault="00C902A7" w:rsidP="00CE087A">
      <w:pPr>
        <w:tabs>
          <w:tab w:val="left" w:pos="284"/>
        </w:tabs>
        <w:ind w:firstLine="709"/>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«__</w:t>
      </w:r>
      <w:r w:rsidR="003B6285" w:rsidRPr="00AB0A0F">
        <w:rPr>
          <w:rFonts w:ascii="Times New Roman" w:eastAsia="Times New Roman" w:hAnsi="Times New Roman" w:cs="Times New Roman"/>
          <w:sz w:val="28"/>
          <w:szCs w:val="28"/>
        </w:rPr>
        <w:t>_» _</w:t>
      </w:r>
      <w:r w:rsidRPr="00AB0A0F">
        <w:rPr>
          <w:rFonts w:ascii="Times New Roman" w:eastAsia="Times New Roman" w:hAnsi="Times New Roman" w:cs="Times New Roman"/>
          <w:sz w:val="28"/>
          <w:szCs w:val="28"/>
        </w:rPr>
        <w:t>_</w:t>
      </w:r>
      <w:r w:rsidR="004E2F72">
        <w:rPr>
          <w:rFonts w:ascii="Times New Roman" w:eastAsia="Times New Roman" w:hAnsi="Times New Roman" w:cs="Times New Roman"/>
          <w:sz w:val="28"/>
          <w:szCs w:val="28"/>
        </w:rPr>
        <w:t>_______20____</w:t>
      </w:r>
      <w:r w:rsidRPr="00AB0A0F">
        <w:rPr>
          <w:rFonts w:ascii="Times New Roman" w:eastAsia="Times New Roman" w:hAnsi="Times New Roman" w:cs="Times New Roman"/>
          <w:sz w:val="28"/>
          <w:szCs w:val="28"/>
        </w:rPr>
        <w:t xml:space="preserve"> год</w:t>
      </w:r>
      <w:r w:rsidR="004E2F72">
        <w:rPr>
          <w:rFonts w:ascii="Times New Roman" w:eastAsia="Times New Roman" w:hAnsi="Times New Roman" w:cs="Times New Roman"/>
          <w:sz w:val="28"/>
          <w:szCs w:val="28"/>
        </w:rPr>
        <w:t>а и до «__»__________20___</w:t>
      </w:r>
      <w:r w:rsidR="005627A1" w:rsidRPr="00AB0A0F">
        <w:rPr>
          <w:rFonts w:ascii="Times New Roman" w:eastAsia="Times New Roman" w:hAnsi="Times New Roman" w:cs="Times New Roman"/>
          <w:sz w:val="28"/>
          <w:szCs w:val="28"/>
        </w:rPr>
        <w:t xml:space="preserve"> года.</w:t>
      </w:r>
    </w:p>
    <w:p w:rsidR="00C902A7" w:rsidRPr="00AB0A0F" w:rsidRDefault="00C902A7" w:rsidP="001A1C98">
      <w:pPr>
        <w:numPr>
          <w:ilvl w:val="0"/>
          <w:numId w:val="23"/>
        </w:numPr>
        <w:tabs>
          <w:tab w:val="left" w:pos="284"/>
          <w:tab w:val="left" w:pos="81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Действие Соглашения и контроль за его выполнением определяются сторонами.</w:t>
      </w:r>
    </w:p>
    <w:p w:rsidR="00C902A7" w:rsidRPr="00AB0A0F" w:rsidRDefault="00C902A7" w:rsidP="00CE087A">
      <w:pPr>
        <w:tabs>
          <w:tab w:val="left" w:pos="284"/>
          <w:tab w:val="left" w:pos="860"/>
          <w:tab w:val="left" w:pos="2580"/>
          <w:tab w:val="left" w:pos="4940"/>
          <w:tab w:val="left" w:pos="5460"/>
          <w:tab w:val="left" w:pos="7300"/>
          <w:tab w:val="left" w:pos="7960"/>
        </w:tabs>
        <w:jc w:val="both"/>
        <w:rPr>
          <w:rFonts w:ascii="Times New Roman" w:eastAsia="Times New Roman" w:hAnsi="Times New Roman" w:cs="Times New Roman"/>
          <w:sz w:val="28"/>
          <w:szCs w:val="28"/>
        </w:rPr>
        <w:sectPr w:rsidR="00C902A7" w:rsidRPr="00AB0A0F" w:rsidSect="005A7899">
          <w:type w:val="continuous"/>
          <w:pgSz w:w="11900" w:h="16838"/>
          <w:pgMar w:top="858" w:right="840" w:bottom="440" w:left="1700" w:header="0" w:footer="0" w:gutter="0"/>
          <w:cols w:space="0" w:equalWidth="0">
            <w:col w:w="9360"/>
          </w:cols>
          <w:docGrid w:linePitch="360"/>
        </w:sectPr>
      </w:pPr>
      <w:r w:rsidRPr="00AB0A0F">
        <w:rPr>
          <w:rFonts w:ascii="Times New Roman" w:eastAsia="Times New Roman" w:hAnsi="Times New Roman" w:cs="Times New Roman"/>
          <w:sz w:val="28"/>
          <w:szCs w:val="28"/>
        </w:rPr>
        <w:t>6.4.</w:t>
      </w:r>
      <w:r w:rsidRPr="00AB0A0F">
        <w:rPr>
          <w:rFonts w:ascii="Times New Roman" w:eastAsia="Times New Roman" w:hAnsi="Times New Roman" w:cs="Times New Roman"/>
          <w:sz w:val="28"/>
          <w:szCs w:val="28"/>
        </w:rPr>
        <w:tab/>
        <w:t>Соглашение рас</w:t>
      </w:r>
      <w:r w:rsidR="005627A1" w:rsidRPr="00AB0A0F">
        <w:rPr>
          <w:rFonts w:ascii="Times New Roman" w:eastAsia="Times New Roman" w:hAnsi="Times New Roman" w:cs="Times New Roman"/>
          <w:sz w:val="28"/>
          <w:szCs w:val="28"/>
        </w:rPr>
        <w:t xml:space="preserve">пространяется на работодателя и </w:t>
      </w:r>
      <w:r w:rsidRPr="00AB0A0F">
        <w:rPr>
          <w:rFonts w:ascii="Times New Roman" w:eastAsia="Times New Roman" w:hAnsi="Times New Roman" w:cs="Times New Roman"/>
          <w:sz w:val="28"/>
          <w:szCs w:val="28"/>
        </w:rPr>
        <w:t xml:space="preserve">работников </w:t>
      </w:r>
      <w:bookmarkStart w:id="169" w:name="page100"/>
      <w:bookmarkEnd w:id="169"/>
      <w:r w:rsidRPr="00AB0A0F">
        <w:rPr>
          <w:rFonts w:ascii="Times New Roman" w:eastAsia="Times New Roman" w:hAnsi="Times New Roman" w:cs="Times New Roman"/>
          <w:sz w:val="28"/>
          <w:szCs w:val="28"/>
        </w:rPr>
        <w:t>МБДОУ.</w:t>
      </w:r>
    </w:p>
    <w:p w:rsidR="00C902A7" w:rsidRPr="00AB0A0F" w:rsidRDefault="00C902A7" w:rsidP="00F13C9F">
      <w:pPr>
        <w:rPr>
          <w:rFonts w:ascii="Times New Roman" w:eastAsia="Times New Roman" w:hAnsi="Times New Roman" w:cs="Times New Roman"/>
          <w:sz w:val="24"/>
          <w:szCs w:val="24"/>
        </w:rPr>
        <w:sectPr w:rsidR="00C902A7" w:rsidRPr="00AB0A0F">
          <w:type w:val="continuous"/>
          <w:pgSz w:w="11900" w:h="16838"/>
          <w:pgMar w:top="858" w:right="5400" w:bottom="440" w:left="6260" w:header="0" w:footer="0" w:gutter="0"/>
          <w:cols w:space="0" w:equalWidth="0">
            <w:col w:w="240"/>
          </w:cols>
          <w:docGrid w:linePitch="360"/>
        </w:sectPr>
      </w:pPr>
    </w:p>
    <w:p w:rsidR="00C902A7" w:rsidRPr="00AB0A0F" w:rsidRDefault="00C902A7" w:rsidP="00F13C9F">
      <w:pPr>
        <w:rPr>
          <w:rFonts w:ascii="Times New Roman" w:eastAsia="Times New Roman" w:hAnsi="Times New Roman" w:cs="Times New Roman"/>
          <w:sz w:val="28"/>
        </w:rPr>
        <w:sectPr w:rsidR="00C902A7" w:rsidRPr="00AB0A0F" w:rsidSect="005A7899">
          <w:type w:val="continuous"/>
          <w:pgSz w:w="11900" w:h="16838"/>
          <w:pgMar w:top="849" w:right="840" w:bottom="440" w:left="1134" w:header="0" w:footer="0" w:gutter="0"/>
          <w:cols w:space="0" w:equalWidth="0">
            <w:col w:w="9926"/>
          </w:cols>
          <w:docGrid w:linePitch="360"/>
        </w:sectPr>
      </w:pPr>
      <w:bookmarkStart w:id="170" w:name="page99"/>
      <w:bookmarkEnd w:id="170"/>
    </w:p>
    <w:tbl>
      <w:tblPr>
        <w:tblW w:w="0" w:type="auto"/>
        <w:tblLook w:val="04A0"/>
      </w:tblPr>
      <w:tblGrid>
        <w:gridCol w:w="4462"/>
        <w:gridCol w:w="4898"/>
      </w:tblGrid>
      <w:tr w:rsidR="004E2F72" w:rsidRPr="00AB0A0F" w:rsidTr="00802FFD">
        <w:trPr>
          <w:trHeight w:val="1617"/>
        </w:trPr>
        <w:tc>
          <w:tcPr>
            <w:tcW w:w="4462" w:type="dxa"/>
          </w:tcPr>
          <w:p w:rsidR="004E2F72" w:rsidRPr="00AB0A0F" w:rsidRDefault="004E2F72" w:rsidP="00802FFD">
            <w:pPr>
              <w:jc w:val="center"/>
              <w:rPr>
                <w:rFonts w:ascii="Times New Roman" w:hAnsi="Times New Roman" w:cs="Times New Roman"/>
                <w:sz w:val="24"/>
                <w:szCs w:val="24"/>
              </w:rPr>
            </w:pPr>
            <w:bookmarkStart w:id="171" w:name="page98"/>
            <w:bookmarkEnd w:id="171"/>
          </w:p>
          <w:p w:rsidR="004E2F72" w:rsidRDefault="004E2F72" w:rsidP="00802FFD">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 xml:space="preserve">СОГЛАСОВАН </w:t>
            </w:r>
          </w:p>
          <w:p w:rsidR="004E2F72" w:rsidRDefault="004E2F72" w:rsidP="00802FFD">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Председатель ППО</w:t>
            </w:r>
          </w:p>
          <w:p w:rsidR="004E2F72" w:rsidRDefault="004E2F72" w:rsidP="00802FFD">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 xml:space="preserve">______________ </w:t>
            </w:r>
            <w:r>
              <w:rPr>
                <w:rStyle w:val="affffa"/>
                <w:rFonts w:ascii="Times New Roman" w:hAnsi="Times New Roman" w:cs="Times New Roman"/>
                <w:b w:val="0"/>
                <w:sz w:val="24"/>
                <w:szCs w:val="24"/>
              </w:rPr>
              <w:t>А.А. Ибрагимова</w:t>
            </w:r>
          </w:p>
          <w:p w:rsidR="004E2F72" w:rsidRPr="00AB0A0F" w:rsidRDefault="004E2F72" w:rsidP="00802FFD">
            <w:pPr>
              <w:rPr>
                <w:rFonts w:ascii="Times New Roman" w:hAnsi="Times New Roman" w:cs="Times New Roman"/>
                <w:sz w:val="24"/>
                <w:szCs w:val="24"/>
              </w:rPr>
            </w:pPr>
            <w:r w:rsidRPr="00AB0A0F">
              <w:rPr>
                <w:rStyle w:val="affffa"/>
                <w:rFonts w:ascii="Times New Roman" w:hAnsi="Times New Roman" w:cs="Times New Roman"/>
                <w:b w:val="0"/>
                <w:sz w:val="24"/>
                <w:szCs w:val="24"/>
              </w:rPr>
              <w:t>«_____» _</w:t>
            </w:r>
            <w:r>
              <w:rPr>
                <w:rStyle w:val="affffa"/>
                <w:rFonts w:ascii="Times New Roman" w:hAnsi="Times New Roman" w:cs="Times New Roman"/>
                <w:b w:val="0"/>
                <w:sz w:val="24"/>
                <w:szCs w:val="24"/>
              </w:rPr>
              <w:t>_____________20</w:t>
            </w:r>
            <w:r w:rsidRPr="00AB0A0F">
              <w:rPr>
                <w:rStyle w:val="affffa"/>
                <w:rFonts w:ascii="Times New Roman" w:hAnsi="Times New Roman" w:cs="Times New Roman"/>
                <w:b w:val="0"/>
                <w:sz w:val="24"/>
                <w:szCs w:val="24"/>
              </w:rPr>
              <w:t>__г.</w:t>
            </w:r>
          </w:p>
        </w:tc>
        <w:tc>
          <w:tcPr>
            <w:tcW w:w="4898" w:type="dxa"/>
          </w:tcPr>
          <w:p w:rsidR="004E2F72" w:rsidRDefault="004E2F72" w:rsidP="00802FFD">
            <w:pPr>
              <w:jc w:val="right"/>
              <w:rPr>
                <w:rFonts w:ascii="Times New Roman" w:hAnsi="Times New Roman" w:cs="Times New Roman"/>
                <w:bCs/>
                <w:i/>
                <w:iCs/>
                <w:sz w:val="24"/>
                <w:szCs w:val="24"/>
              </w:rPr>
            </w:pPr>
          </w:p>
          <w:p w:rsidR="004E2F72" w:rsidRPr="00AB0A0F" w:rsidRDefault="004E2F72" w:rsidP="00802FFD">
            <w:pPr>
              <w:jc w:val="right"/>
              <w:rPr>
                <w:rFonts w:ascii="Times New Roman" w:hAnsi="Times New Roman" w:cs="Times New Roman"/>
                <w:i/>
                <w:sz w:val="24"/>
                <w:szCs w:val="24"/>
              </w:rPr>
            </w:pPr>
            <w:r>
              <w:rPr>
                <w:rFonts w:ascii="Times New Roman" w:hAnsi="Times New Roman" w:cs="Times New Roman"/>
                <w:bCs/>
                <w:i/>
                <w:iCs/>
                <w:sz w:val="24"/>
                <w:szCs w:val="24"/>
              </w:rPr>
              <w:t>Приложение № 8</w:t>
            </w:r>
            <w:r w:rsidR="00951153">
              <w:rPr>
                <w:rFonts w:ascii="Times New Roman" w:hAnsi="Times New Roman" w:cs="Times New Roman"/>
                <w:i/>
                <w:iCs/>
                <w:sz w:val="24"/>
                <w:szCs w:val="24"/>
              </w:rPr>
              <w:t>к коллективному договору на 2021</w:t>
            </w:r>
            <w:r w:rsidRPr="00AB0A0F">
              <w:rPr>
                <w:rFonts w:ascii="Times New Roman" w:hAnsi="Times New Roman" w:cs="Times New Roman"/>
                <w:i/>
                <w:iCs/>
                <w:sz w:val="24"/>
                <w:szCs w:val="24"/>
              </w:rPr>
              <w:t>– 202</w:t>
            </w:r>
            <w:r w:rsidR="00D9643F">
              <w:rPr>
                <w:rFonts w:ascii="Times New Roman" w:hAnsi="Times New Roman" w:cs="Times New Roman"/>
                <w:i/>
                <w:iCs/>
                <w:sz w:val="24"/>
                <w:szCs w:val="24"/>
              </w:rPr>
              <w:t>3</w:t>
            </w:r>
            <w:r w:rsidRPr="00AB0A0F">
              <w:rPr>
                <w:rFonts w:ascii="Times New Roman" w:hAnsi="Times New Roman" w:cs="Times New Roman"/>
                <w:i/>
                <w:iCs/>
                <w:sz w:val="24"/>
                <w:szCs w:val="24"/>
              </w:rPr>
              <w:t xml:space="preserve"> гг. МБДОУ </w:t>
            </w:r>
            <w:r w:rsidRPr="00AB0A0F">
              <w:rPr>
                <w:rFonts w:ascii="Times New Roman" w:hAnsi="Times New Roman" w:cs="Times New Roman"/>
                <w:i/>
                <w:sz w:val="24"/>
                <w:szCs w:val="24"/>
              </w:rPr>
              <w:t xml:space="preserve">«Детский сад № 1 </w:t>
            </w:r>
            <w:r>
              <w:rPr>
                <w:rFonts w:ascii="Times New Roman" w:hAnsi="Times New Roman" w:cs="Times New Roman"/>
                <w:i/>
                <w:sz w:val="24"/>
                <w:szCs w:val="24"/>
              </w:rPr>
              <w:t>«Теремок</w:t>
            </w:r>
            <w:r w:rsidRPr="00AB0A0F">
              <w:rPr>
                <w:rFonts w:ascii="Times New Roman" w:hAnsi="Times New Roman" w:cs="Times New Roman"/>
                <w:i/>
                <w:sz w:val="24"/>
                <w:szCs w:val="24"/>
              </w:rPr>
              <w:t>»с</w:t>
            </w:r>
            <w:r>
              <w:rPr>
                <w:rFonts w:ascii="Times New Roman" w:hAnsi="Times New Roman" w:cs="Times New Roman"/>
                <w:i/>
                <w:sz w:val="24"/>
                <w:szCs w:val="24"/>
              </w:rPr>
              <w:t xml:space="preserve">т. Первомайская </w:t>
            </w:r>
            <w:r w:rsidRPr="00AB0A0F">
              <w:rPr>
                <w:rFonts w:ascii="Times New Roman" w:hAnsi="Times New Roman" w:cs="Times New Roman"/>
                <w:i/>
                <w:sz w:val="24"/>
                <w:szCs w:val="24"/>
              </w:rPr>
              <w:t xml:space="preserve">Грозненского </w:t>
            </w:r>
          </w:p>
          <w:p w:rsidR="004E2F72" w:rsidRPr="00AB0A0F" w:rsidRDefault="004E2F72" w:rsidP="00802FFD">
            <w:pPr>
              <w:jc w:val="right"/>
              <w:rPr>
                <w:rFonts w:ascii="Times New Roman" w:hAnsi="Times New Roman" w:cs="Times New Roman"/>
                <w:i/>
                <w:iCs/>
                <w:sz w:val="24"/>
                <w:szCs w:val="24"/>
              </w:rPr>
            </w:pPr>
            <w:r w:rsidRPr="00AB0A0F">
              <w:rPr>
                <w:rFonts w:ascii="Times New Roman" w:hAnsi="Times New Roman" w:cs="Times New Roman"/>
                <w:i/>
                <w:sz w:val="24"/>
                <w:szCs w:val="24"/>
              </w:rPr>
              <w:t>муниципального района»</w:t>
            </w:r>
          </w:p>
        </w:tc>
      </w:tr>
      <w:tr w:rsidR="004E2F72" w:rsidRPr="00AB0A0F" w:rsidTr="00802FFD">
        <w:tc>
          <w:tcPr>
            <w:tcW w:w="4462" w:type="dxa"/>
          </w:tcPr>
          <w:p w:rsidR="004E2F72" w:rsidRDefault="004E2F72" w:rsidP="00802FFD">
            <w:pPr>
              <w:pStyle w:val="a8"/>
              <w:rPr>
                <w:rFonts w:ascii="Times New Roman" w:hAnsi="Times New Roman" w:cs="Times New Roman"/>
                <w:sz w:val="24"/>
                <w:szCs w:val="24"/>
              </w:rPr>
            </w:pPr>
          </w:p>
          <w:p w:rsidR="004E2F72" w:rsidRDefault="004E2F72" w:rsidP="00802FFD">
            <w:pPr>
              <w:pStyle w:val="a8"/>
              <w:rPr>
                <w:rFonts w:ascii="Times New Roman" w:hAnsi="Times New Roman" w:cs="Times New Roman"/>
                <w:sz w:val="24"/>
                <w:szCs w:val="24"/>
              </w:rPr>
            </w:pPr>
          </w:p>
          <w:p w:rsidR="004E2F72" w:rsidRDefault="004E2F72" w:rsidP="00802FFD">
            <w:pPr>
              <w:pStyle w:val="a8"/>
              <w:rPr>
                <w:rFonts w:ascii="Times New Roman" w:hAnsi="Times New Roman" w:cs="Times New Roman"/>
                <w:sz w:val="24"/>
                <w:szCs w:val="24"/>
              </w:rPr>
            </w:pPr>
          </w:p>
          <w:p w:rsidR="004E2F72" w:rsidRDefault="004E2F72" w:rsidP="00802FFD">
            <w:pPr>
              <w:rPr>
                <w:rFonts w:ascii="Times New Roman" w:hAnsi="Times New Roman" w:cs="Times New Roman"/>
                <w:sz w:val="24"/>
                <w:szCs w:val="24"/>
              </w:rPr>
            </w:pPr>
            <w:r w:rsidRPr="00AB0A0F">
              <w:rPr>
                <w:rFonts w:ascii="Times New Roman" w:hAnsi="Times New Roman" w:cs="Times New Roman"/>
                <w:sz w:val="24"/>
                <w:szCs w:val="24"/>
              </w:rPr>
              <w:t xml:space="preserve">Принят на общем собрании </w:t>
            </w:r>
          </w:p>
          <w:p w:rsidR="004E2F72" w:rsidRPr="00AB0A0F" w:rsidRDefault="004E2F72" w:rsidP="00802FFD">
            <w:pPr>
              <w:rPr>
                <w:rFonts w:ascii="Times New Roman" w:hAnsi="Times New Roman" w:cs="Times New Roman"/>
                <w:sz w:val="24"/>
                <w:szCs w:val="24"/>
              </w:rPr>
            </w:pPr>
            <w:r>
              <w:rPr>
                <w:rFonts w:ascii="Times New Roman" w:hAnsi="Times New Roman" w:cs="Times New Roman"/>
                <w:sz w:val="24"/>
                <w:szCs w:val="24"/>
              </w:rPr>
              <w:t>трудового коллектива</w:t>
            </w:r>
          </w:p>
          <w:p w:rsidR="004E2F72" w:rsidRDefault="004E2F72" w:rsidP="00802FFD">
            <w:pPr>
              <w:rPr>
                <w:rFonts w:ascii="Times New Roman" w:hAnsi="Times New Roman" w:cs="Times New Roman"/>
                <w:sz w:val="24"/>
                <w:szCs w:val="24"/>
              </w:rPr>
            </w:pPr>
            <w:r w:rsidRPr="00AB0A0F">
              <w:rPr>
                <w:rFonts w:ascii="Times New Roman" w:hAnsi="Times New Roman" w:cs="Times New Roman"/>
                <w:sz w:val="24"/>
                <w:szCs w:val="24"/>
              </w:rPr>
              <w:t xml:space="preserve">протокол № _____ </w:t>
            </w:r>
          </w:p>
          <w:p w:rsidR="004E2F72" w:rsidRPr="00AB0A0F" w:rsidRDefault="004E2F72" w:rsidP="00802FFD">
            <w:pPr>
              <w:rPr>
                <w:rFonts w:ascii="Times New Roman" w:hAnsi="Times New Roman" w:cs="Times New Roman"/>
                <w:sz w:val="24"/>
                <w:szCs w:val="24"/>
              </w:rPr>
            </w:pPr>
            <w:r>
              <w:rPr>
                <w:rFonts w:ascii="Times New Roman" w:hAnsi="Times New Roman" w:cs="Times New Roman"/>
                <w:sz w:val="24"/>
                <w:szCs w:val="24"/>
              </w:rPr>
              <w:t>от «____» _______ 20</w:t>
            </w:r>
            <w:r w:rsidRPr="00AB0A0F">
              <w:rPr>
                <w:rFonts w:ascii="Times New Roman" w:hAnsi="Times New Roman" w:cs="Times New Roman"/>
                <w:sz w:val="24"/>
                <w:szCs w:val="24"/>
              </w:rPr>
              <w:t>__г.</w:t>
            </w:r>
          </w:p>
          <w:p w:rsidR="004E2F72" w:rsidRPr="00AB0A0F" w:rsidRDefault="004E2F72" w:rsidP="00802FFD">
            <w:pPr>
              <w:rPr>
                <w:rFonts w:ascii="Times New Roman" w:eastAsia="Times New Roman" w:hAnsi="Times New Roman" w:cs="Times New Roman"/>
              </w:rPr>
            </w:pPr>
          </w:p>
          <w:p w:rsidR="004E2F72" w:rsidRPr="00AB0A0F" w:rsidRDefault="004E2F72" w:rsidP="00802FFD">
            <w:pPr>
              <w:pStyle w:val="a8"/>
              <w:rPr>
                <w:rFonts w:ascii="Times New Roman" w:hAnsi="Times New Roman" w:cs="Times New Roman"/>
                <w:bCs/>
                <w:sz w:val="24"/>
                <w:szCs w:val="24"/>
              </w:rPr>
            </w:pPr>
          </w:p>
        </w:tc>
        <w:tc>
          <w:tcPr>
            <w:tcW w:w="4898" w:type="dxa"/>
          </w:tcPr>
          <w:p w:rsidR="004E2F72" w:rsidRDefault="004E2F72" w:rsidP="00802FFD">
            <w:pPr>
              <w:jc w:val="right"/>
              <w:rPr>
                <w:rFonts w:ascii="Times New Roman" w:hAnsi="Times New Roman" w:cs="Times New Roman"/>
                <w:sz w:val="24"/>
                <w:szCs w:val="24"/>
              </w:rPr>
            </w:pPr>
          </w:p>
          <w:p w:rsidR="004E2F72" w:rsidRDefault="004E2F72" w:rsidP="00802FFD">
            <w:pPr>
              <w:jc w:val="right"/>
              <w:rPr>
                <w:rFonts w:ascii="Times New Roman" w:hAnsi="Times New Roman" w:cs="Times New Roman"/>
                <w:sz w:val="24"/>
                <w:szCs w:val="24"/>
              </w:rPr>
            </w:pPr>
          </w:p>
          <w:p w:rsidR="004E2F72" w:rsidRPr="00AB0A0F" w:rsidRDefault="004E2F72" w:rsidP="00802FFD">
            <w:pPr>
              <w:jc w:val="right"/>
              <w:rPr>
                <w:rFonts w:ascii="Times New Roman" w:hAnsi="Times New Roman" w:cs="Times New Roman"/>
                <w:sz w:val="24"/>
                <w:szCs w:val="24"/>
              </w:rPr>
            </w:pPr>
            <w:r w:rsidRPr="00AB0A0F">
              <w:rPr>
                <w:rFonts w:ascii="Times New Roman" w:hAnsi="Times New Roman" w:cs="Times New Roman"/>
                <w:sz w:val="24"/>
                <w:szCs w:val="24"/>
              </w:rPr>
              <w:t>УТВЕРЖДЕН</w:t>
            </w:r>
          </w:p>
          <w:p w:rsidR="004E2F72" w:rsidRPr="00AB0A0F" w:rsidRDefault="004E2F72" w:rsidP="00802FFD">
            <w:pPr>
              <w:jc w:val="right"/>
              <w:rPr>
                <w:rFonts w:ascii="Times New Roman" w:hAnsi="Times New Roman" w:cs="Times New Roman"/>
                <w:sz w:val="24"/>
                <w:szCs w:val="24"/>
              </w:rPr>
            </w:pPr>
            <w:r w:rsidRPr="00AB0A0F">
              <w:rPr>
                <w:rFonts w:ascii="Times New Roman" w:hAnsi="Times New Roman" w:cs="Times New Roman"/>
                <w:sz w:val="24"/>
                <w:szCs w:val="24"/>
              </w:rPr>
              <w:t xml:space="preserve">Заведующий МБДОУ                                           «Детский сад № 1 </w:t>
            </w:r>
            <w:r>
              <w:rPr>
                <w:rFonts w:ascii="Times New Roman" w:hAnsi="Times New Roman" w:cs="Times New Roman"/>
                <w:sz w:val="24"/>
                <w:szCs w:val="24"/>
              </w:rPr>
              <w:t>«Теремок»</w:t>
            </w:r>
          </w:p>
          <w:p w:rsidR="004E2F72" w:rsidRPr="00AB0A0F" w:rsidRDefault="004E2F72" w:rsidP="00802FFD">
            <w:pPr>
              <w:jc w:val="right"/>
              <w:rPr>
                <w:rFonts w:ascii="Times New Roman" w:hAnsi="Times New Roman" w:cs="Times New Roman"/>
                <w:sz w:val="24"/>
                <w:szCs w:val="24"/>
              </w:rPr>
            </w:pPr>
            <w:r>
              <w:rPr>
                <w:rFonts w:ascii="Times New Roman" w:hAnsi="Times New Roman" w:cs="Times New Roman"/>
                <w:sz w:val="24"/>
                <w:szCs w:val="24"/>
              </w:rPr>
              <w:t xml:space="preserve">ст. Первомайская </w:t>
            </w:r>
            <w:r w:rsidRPr="00AB0A0F">
              <w:rPr>
                <w:rFonts w:ascii="Times New Roman" w:hAnsi="Times New Roman" w:cs="Times New Roman"/>
                <w:sz w:val="24"/>
                <w:szCs w:val="24"/>
              </w:rPr>
              <w:t xml:space="preserve">Грозненского </w:t>
            </w:r>
          </w:p>
          <w:p w:rsidR="004E2F72" w:rsidRPr="00AB0A0F" w:rsidRDefault="004E2F72" w:rsidP="00802FFD">
            <w:pPr>
              <w:jc w:val="right"/>
              <w:rPr>
                <w:rFonts w:ascii="Times New Roman" w:hAnsi="Times New Roman" w:cs="Times New Roman"/>
                <w:sz w:val="24"/>
                <w:szCs w:val="24"/>
              </w:rPr>
            </w:pPr>
            <w:r w:rsidRPr="00AB0A0F">
              <w:rPr>
                <w:rFonts w:ascii="Times New Roman" w:hAnsi="Times New Roman" w:cs="Times New Roman"/>
                <w:sz w:val="24"/>
                <w:szCs w:val="24"/>
              </w:rPr>
              <w:t>муниципального района»</w:t>
            </w:r>
          </w:p>
          <w:p w:rsidR="004E2F72" w:rsidRPr="00AB0A0F" w:rsidRDefault="004E2F72" w:rsidP="00802FFD">
            <w:pPr>
              <w:jc w:val="right"/>
              <w:rPr>
                <w:rFonts w:ascii="Times New Roman" w:hAnsi="Times New Roman" w:cs="Times New Roman"/>
                <w:sz w:val="24"/>
                <w:szCs w:val="24"/>
              </w:rPr>
            </w:pPr>
            <w:r w:rsidRPr="00AB0A0F">
              <w:rPr>
                <w:rFonts w:ascii="Times New Roman" w:hAnsi="Times New Roman" w:cs="Times New Roman"/>
                <w:sz w:val="24"/>
                <w:szCs w:val="24"/>
              </w:rPr>
              <w:t xml:space="preserve"> _______________ Э.</w:t>
            </w:r>
            <w:r>
              <w:rPr>
                <w:rFonts w:ascii="Times New Roman" w:hAnsi="Times New Roman" w:cs="Times New Roman"/>
                <w:sz w:val="24"/>
                <w:szCs w:val="24"/>
              </w:rPr>
              <w:t>А. Харданова</w:t>
            </w:r>
          </w:p>
          <w:p w:rsidR="004E2F72" w:rsidRPr="00AB0A0F" w:rsidRDefault="004E2F72" w:rsidP="00802FFD">
            <w:pPr>
              <w:jc w:val="right"/>
              <w:rPr>
                <w:rFonts w:ascii="Times New Roman" w:hAnsi="Times New Roman" w:cs="Times New Roman"/>
                <w:sz w:val="24"/>
                <w:szCs w:val="24"/>
              </w:rPr>
            </w:pPr>
            <w:r w:rsidRPr="00AB0A0F">
              <w:rPr>
                <w:rFonts w:ascii="Times New Roman" w:hAnsi="Times New Roman" w:cs="Times New Roman"/>
                <w:sz w:val="24"/>
                <w:szCs w:val="24"/>
              </w:rPr>
              <w:t xml:space="preserve"> «____»____________ 20__ год</w:t>
            </w:r>
          </w:p>
        </w:tc>
      </w:tr>
    </w:tbl>
    <w:p w:rsidR="00C902A7" w:rsidRDefault="00C902A7" w:rsidP="00F13C9F">
      <w:pPr>
        <w:jc w:val="center"/>
        <w:rPr>
          <w:rFonts w:ascii="Times New Roman" w:eastAsia="Cambria" w:hAnsi="Times New Roman" w:cs="Times New Roman"/>
          <w:sz w:val="28"/>
        </w:rPr>
      </w:pPr>
    </w:p>
    <w:p w:rsidR="004E2F72" w:rsidRDefault="004E2F72" w:rsidP="00F13C9F">
      <w:pPr>
        <w:jc w:val="center"/>
        <w:rPr>
          <w:rFonts w:ascii="Times New Roman" w:eastAsia="Cambria" w:hAnsi="Times New Roman" w:cs="Times New Roman"/>
          <w:sz w:val="28"/>
        </w:rPr>
      </w:pPr>
    </w:p>
    <w:p w:rsidR="004E2F72" w:rsidRDefault="004E2F72" w:rsidP="00F13C9F">
      <w:pPr>
        <w:jc w:val="center"/>
        <w:rPr>
          <w:rFonts w:ascii="Times New Roman" w:eastAsia="Cambria" w:hAnsi="Times New Roman" w:cs="Times New Roman"/>
          <w:sz w:val="28"/>
        </w:rPr>
      </w:pPr>
    </w:p>
    <w:p w:rsidR="004E2F72" w:rsidRDefault="004E2F72" w:rsidP="00F13C9F">
      <w:pPr>
        <w:jc w:val="center"/>
        <w:rPr>
          <w:rFonts w:ascii="Times New Roman" w:eastAsia="Cambria" w:hAnsi="Times New Roman" w:cs="Times New Roman"/>
          <w:sz w:val="28"/>
        </w:rPr>
      </w:pPr>
    </w:p>
    <w:p w:rsidR="004E2F72" w:rsidRPr="00AB0A0F" w:rsidRDefault="004E2F72" w:rsidP="00F13C9F">
      <w:pPr>
        <w:jc w:val="center"/>
        <w:rPr>
          <w:rFonts w:ascii="Times New Roman" w:eastAsia="Cambria" w:hAnsi="Times New Roman" w:cs="Times New Roman"/>
          <w:sz w:val="28"/>
        </w:rPr>
      </w:pPr>
    </w:p>
    <w:p w:rsidR="00C902A7" w:rsidRPr="00AB0A0F" w:rsidRDefault="00C902A7" w:rsidP="00F13C9F">
      <w:pPr>
        <w:jc w:val="center"/>
        <w:rPr>
          <w:rFonts w:ascii="Times New Roman" w:eastAsia="Cambria" w:hAnsi="Times New Roman" w:cs="Times New Roman"/>
          <w:b/>
          <w:sz w:val="28"/>
          <w:szCs w:val="28"/>
        </w:rPr>
      </w:pPr>
      <w:r w:rsidRPr="00AB0A0F">
        <w:rPr>
          <w:rFonts w:ascii="Times New Roman" w:eastAsia="Cambria" w:hAnsi="Times New Roman" w:cs="Times New Roman"/>
          <w:b/>
          <w:sz w:val="28"/>
          <w:szCs w:val="28"/>
        </w:rPr>
        <w:t xml:space="preserve">Перечень профессий и должностей с вредными </w:t>
      </w:r>
    </w:p>
    <w:p w:rsidR="00C902A7" w:rsidRPr="00AB0A0F" w:rsidRDefault="00C902A7" w:rsidP="00F13C9F">
      <w:pPr>
        <w:jc w:val="center"/>
        <w:rPr>
          <w:rFonts w:ascii="Times New Roman" w:eastAsia="Cambria" w:hAnsi="Times New Roman" w:cs="Times New Roman"/>
          <w:b/>
          <w:sz w:val="28"/>
          <w:szCs w:val="28"/>
        </w:rPr>
      </w:pPr>
      <w:r w:rsidRPr="00AB0A0F">
        <w:rPr>
          <w:rFonts w:ascii="Times New Roman" w:eastAsia="Cambria" w:hAnsi="Times New Roman" w:cs="Times New Roman"/>
          <w:b/>
          <w:sz w:val="28"/>
          <w:szCs w:val="28"/>
        </w:rPr>
        <w:t xml:space="preserve">и (или) опасными условиями труда </w:t>
      </w:r>
    </w:p>
    <w:p w:rsidR="00C902A7" w:rsidRPr="00AB0A0F" w:rsidRDefault="00C902A7" w:rsidP="00F13C9F">
      <w:pPr>
        <w:jc w:val="center"/>
        <w:rPr>
          <w:rFonts w:ascii="Times New Roman" w:eastAsia="Cambria" w:hAnsi="Times New Roman" w:cs="Times New Roman"/>
          <w:sz w:val="28"/>
          <w:szCs w:val="28"/>
        </w:rPr>
      </w:pPr>
    </w:p>
    <w:tbl>
      <w:tblPr>
        <w:tblStyle w:val="affffd"/>
        <w:tblW w:w="0" w:type="auto"/>
        <w:tblLook w:val="04A0"/>
      </w:tblPr>
      <w:tblGrid>
        <w:gridCol w:w="817"/>
        <w:gridCol w:w="8789"/>
      </w:tblGrid>
      <w:tr w:rsidR="00C902A7" w:rsidRPr="00AB0A0F" w:rsidTr="005A7899">
        <w:tc>
          <w:tcPr>
            <w:tcW w:w="817" w:type="dxa"/>
          </w:tcPr>
          <w:p w:rsidR="00C902A7" w:rsidRPr="00AB0A0F" w:rsidRDefault="00C902A7" w:rsidP="00F13C9F">
            <w:pPr>
              <w:jc w:val="center"/>
              <w:rPr>
                <w:rFonts w:ascii="Times New Roman" w:eastAsia="Cambria" w:hAnsi="Times New Roman" w:cs="Times New Roman"/>
                <w:sz w:val="24"/>
                <w:szCs w:val="24"/>
              </w:rPr>
            </w:pPr>
            <w:r w:rsidRPr="00AB0A0F">
              <w:rPr>
                <w:rFonts w:ascii="Times New Roman" w:eastAsia="Cambria" w:hAnsi="Times New Roman" w:cs="Times New Roman"/>
                <w:sz w:val="24"/>
                <w:szCs w:val="24"/>
              </w:rPr>
              <w:t>№ п/п</w:t>
            </w:r>
          </w:p>
        </w:tc>
        <w:tc>
          <w:tcPr>
            <w:tcW w:w="8789" w:type="dxa"/>
          </w:tcPr>
          <w:p w:rsidR="00C902A7" w:rsidRPr="00AB0A0F" w:rsidRDefault="00C902A7" w:rsidP="00F13C9F">
            <w:pPr>
              <w:jc w:val="center"/>
              <w:rPr>
                <w:rFonts w:ascii="Times New Roman" w:eastAsia="Cambria" w:hAnsi="Times New Roman" w:cs="Times New Roman"/>
                <w:sz w:val="24"/>
                <w:szCs w:val="24"/>
              </w:rPr>
            </w:pPr>
            <w:r w:rsidRPr="00AB0A0F">
              <w:rPr>
                <w:rFonts w:ascii="Times New Roman" w:eastAsia="Cambria" w:hAnsi="Times New Roman" w:cs="Times New Roman"/>
                <w:sz w:val="24"/>
                <w:szCs w:val="24"/>
              </w:rPr>
              <w:t>Наименование профессии, должности</w:t>
            </w:r>
          </w:p>
        </w:tc>
      </w:tr>
      <w:tr w:rsidR="00C902A7" w:rsidRPr="00AB0A0F" w:rsidTr="005A7899">
        <w:tc>
          <w:tcPr>
            <w:tcW w:w="817" w:type="dxa"/>
          </w:tcPr>
          <w:p w:rsidR="00C902A7" w:rsidRPr="00AB0A0F" w:rsidRDefault="00C902A7" w:rsidP="00F13C9F">
            <w:pPr>
              <w:jc w:val="center"/>
              <w:rPr>
                <w:rFonts w:ascii="Times New Roman" w:eastAsia="Cambria" w:hAnsi="Times New Roman" w:cs="Times New Roman"/>
                <w:sz w:val="24"/>
                <w:szCs w:val="24"/>
              </w:rPr>
            </w:pPr>
            <w:r w:rsidRPr="00AB0A0F">
              <w:rPr>
                <w:rFonts w:ascii="Times New Roman" w:eastAsia="Cambria" w:hAnsi="Times New Roman" w:cs="Times New Roman"/>
                <w:sz w:val="24"/>
                <w:szCs w:val="24"/>
              </w:rPr>
              <w:t>1</w:t>
            </w:r>
          </w:p>
        </w:tc>
        <w:tc>
          <w:tcPr>
            <w:tcW w:w="8789" w:type="dxa"/>
          </w:tcPr>
          <w:p w:rsidR="00C902A7" w:rsidRPr="00AB0A0F" w:rsidRDefault="00C902A7" w:rsidP="00F13C9F">
            <w:pPr>
              <w:jc w:val="left"/>
              <w:rPr>
                <w:rFonts w:ascii="Times New Roman" w:eastAsia="Cambria" w:hAnsi="Times New Roman" w:cs="Times New Roman"/>
                <w:sz w:val="24"/>
                <w:szCs w:val="24"/>
              </w:rPr>
            </w:pPr>
            <w:r w:rsidRPr="00AB0A0F">
              <w:rPr>
                <w:rFonts w:ascii="Times New Roman" w:eastAsia="Cambria" w:hAnsi="Times New Roman" w:cs="Times New Roman"/>
                <w:sz w:val="24"/>
                <w:szCs w:val="24"/>
              </w:rPr>
              <w:t>Уборщик служебных помещений –  работа с моющими средствами</w:t>
            </w:r>
          </w:p>
        </w:tc>
      </w:tr>
      <w:tr w:rsidR="00C902A7" w:rsidRPr="00AB0A0F" w:rsidTr="005A7899">
        <w:tc>
          <w:tcPr>
            <w:tcW w:w="817" w:type="dxa"/>
          </w:tcPr>
          <w:p w:rsidR="00C902A7" w:rsidRPr="00AB0A0F" w:rsidRDefault="00C902A7" w:rsidP="00F13C9F">
            <w:pPr>
              <w:jc w:val="center"/>
              <w:rPr>
                <w:rFonts w:ascii="Times New Roman" w:eastAsia="Cambria" w:hAnsi="Times New Roman" w:cs="Times New Roman"/>
                <w:sz w:val="24"/>
                <w:szCs w:val="24"/>
              </w:rPr>
            </w:pPr>
            <w:r w:rsidRPr="00AB0A0F">
              <w:rPr>
                <w:rFonts w:ascii="Times New Roman" w:eastAsia="Cambria" w:hAnsi="Times New Roman" w:cs="Times New Roman"/>
                <w:sz w:val="24"/>
                <w:szCs w:val="24"/>
              </w:rPr>
              <w:t>2</w:t>
            </w:r>
          </w:p>
        </w:tc>
        <w:tc>
          <w:tcPr>
            <w:tcW w:w="8789" w:type="dxa"/>
          </w:tcPr>
          <w:p w:rsidR="00C902A7" w:rsidRPr="00AB0A0F" w:rsidRDefault="001954D7" w:rsidP="00F13C9F">
            <w:pPr>
              <w:jc w:val="left"/>
              <w:rPr>
                <w:rFonts w:ascii="Times New Roman" w:eastAsia="Cambria" w:hAnsi="Times New Roman" w:cs="Times New Roman"/>
                <w:sz w:val="24"/>
                <w:szCs w:val="24"/>
              </w:rPr>
            </w:pPr>
            <w:r w:rsidRPr="00AB0A0F">
              <w:rPr>
                <w:rFonts w:ascii="Times New Roman" w:eastAsia="Cambria" w:hAnsi="Times New Roman" w:cs="Times New Roman"/>
                <w:sz w:val="24"/>
                <w:szCs w:val="24"/>
              </w:rPr>
              <w:t>Повар и</w:t>
            </w:r>
            <w:r w:rsidR="007E29ED">
              <w:rPr>
                <w:rFonts w:ascii="Times New Roman" w:eastAsia="Cambria" w:hAnsi="Times New Roman" w:cs="Times New Roman"/>
                <w:sz w:val="24"/>
                <w:szCs w:val="24"/>
              </w:rPr>
              <w:t xml:space="preserve"> кухонный</w:t>
            </w:r>
            <w:r w:rsidR="00983E27" w:rsidRPr="00AB0A0F">
              <w:rPr>
                <w:rFonts w:ascii="Times New Roman" w:eastAsia="Cambria" w:hAnsi="Times New Roman" w:cs="Times New Roman"/>
                <w:sz w:val="24"/>
                <w:szCs w:val="24"/>
              </w:rPr>
              <w:t xml:space="preserve"> рабочий</w:t>
            </w:r>
            <w:r w:rsidRPr="00AB0A0F">
              <w:rPr>
                <w:rFonts w:ascii="Times New Roman" w:eastAsia="Cambria" w:hAnsi="Times New Roman" w:cs="Times New Roman"/>
                <w:sz w:val="24"/>
                <w:szCs w:val="24"/>
              </w:rPr>
              <w:t xml:space="preserve"> –</w:t>
            </w:r>
            <w:r w:rsidR="00C902A7" w:rsidRPr="00AB0A0F">
              <w:rPr>
                <w:rFonts w:ascii="Times New Roman" w:eastAsia="Cambria" w:hAnsi="Times New Roman" w:cs="Times New Roman"/>
                <w:sz w:val="24"/>
                <w:szCs w:val="24"/>
              </w:rPr>
              <w:t xml:space="preserve"> работа в горячем помещении</w:t>
            </w:r>
          </w:p>
        </w:tc>
      </w:tr>
      <w:tr w:rsidR="00C902A7" w:rsidRPr="00AB0A0F" w:rsidTr="005A7899">
        <w:tc>
          <w:tcPr>
            <w:tcW w:w="817" w:type="dxa"/>
          </w:tcPr>
          <w:p w:rsidR="00C902A7" w:rsidRPr="00AB0A0F" w:rsidRDefault="00C902A7" w:rsidP="00F13C9F">
            <w:pPr>
              <w:jc w:val="center"/>
              <w:rPr>
                <w:rFonts w:ascii="Times New Roman" w:eastAsia="Cambria" w:hAnsi="Times New Roman" w:cs="Times New Roman"/>
                <w:sz w:val="24"/>
                <w:szCs w:val="24"/>
              </w:rPr>
            </w:pPr>
            <w:r w:rsidRPr="00AB0A0F">
              <w:rPr>
                <w:rFonts w:ascii="Times New Roman" w:eastAsia="Cambria" w:hAnsi="Times New Roman" w:cs="Times New Roman"/>
                <w:sz w:val="24"/>
                <w:szCs w:val="24"/>
              </w:rPr>
              <w:t>3</w:t>
            </w:r>
          </w:p>
        </w:tc>
        <w:tc>
          <w:tcPr>
            <w:tcW w:w="8789" w:type="dxa"/>
          </w:tcPr>
          <w:p w:rsidR="00C902A7" w:rsidRPr="00AB0A0F" w:rsidRDefault="00C902A7" w:rsidP="00F13C9F">
            <w:pPr>
              <w:rPr>
                <w:rFonts w:ascii="Times New Roman" w:eastAsia="Cambria" w:hAnsi="Times New Roman" w:cs="Times New Roman"/>
                <w:sz w:val="24"/>
                <w:szCs w:val="24"/>
              </w:rPr>
            </w:pPr>
            <w:r w:rsidRPr="00AB0A0F">
              <w:rPr>
                <w:rFonts w:ascii="Times New Roman" w:eastAsia="Cambria" w:hAnsi="Times New Roman" w:cs="Times New Roman"/>
                <w:sz w:val="24"/>
                <w:szCs w:val="24"/>
              </w:rPr>
              <w:t>Мед</w:t>
            </w:r>
            <w:r w:rsidR="007E29ED">
              <w:rPr>
                <w:rFonts w:ascii="Times New Roman" w:eastAsia="Cambria" w:hAnsi="Times New Roman" w:cs="Times New Roman"/>
                <w:sz w:val="24"/>
                <w:szCs w:val="24"/>
              </w:rPr>
              <w:t xml:space="preserve">ицинская </w:t>
            </w:r>
            <w:r w:rsidRPr="00AB0A0F">
              <w:rPr>
                <w:rFonts w:ascii="Times New Roman" w:eastAsia="Cambria" w:hAnsi="Times New Roman" w:cs="Times New Roman"/>
                <w:sz w:val="24"/>
                <w:szCs w:val="24"/>
              </w:rPr>
              <w:t>сестра –  работа с дезсредствами</w:t>
            </w:r>
          </w:p>
        </w:tc>
      </w:tr>
      <w:tr w:rsidR="00C902A7" w:rsidRPr="00AB0A0F" w:rsidTr="005A7899">
        <w:tc>
          <w:tcPr>
            <w:tcW w:w="817" w:type="dxa"/>
          </w:tcPr>
          <w:p w:rsidR="00C902A7" w:rsidRPr="00AB0A0F" w:rsidRDefault="00C902A7" w:rsidP="00F13C9F">
            <w:pPr>
              <w:jc w:val="center"/>
              <w:rPr>
                <w:rFonts w:ascii="Times New Roman" w:eastAsia="Cambria" w:hAnsi="Times New Roman" w:cs="Times New Roman"/>
                <w:sz w:val="24"/>
                <w:szCs w:val="24"/>
              </w:rPr>
            </w:pPr>
            <w:r w:rsidRPr="00AB0A0F">
              <w:rPr>
                <w:rFonts w:ascii="Times New Roman" w:eastAsia="Cambria" w:hAnsi="Times New Roman" w:cs="Times New Roman"/>
                <w:sz w:val="24"/>
                <w:szCs w:val="24"/>
              </w:rPr>
              <w:t>4</w:t>
            </w:r>
          </w:p>
        </w:tc>
        <w:tc>
          <w:tcPr>
            <w:tcW w:w="8789" w:type="dxa"/>
          </w:tcPr>
          <w:p w:rsidR="00C902A7" w:rsidRPr="00AB0A0F" w:rsidRDefault="00C902A7" w:rsidP="001A62C6">
            <w:pPr>
              <w:rPr>
                <w:rFonts w:ascii="Times New Roman" w:eastAsia="Cambria" w:hAnsi="Times New Roman" w:cs="Times New Roman"/>
                <w:sz w:val="24"/>
                <w:szCs w:val="24"/>
              </w:rPr>
            </w:pPr>
            <w:r w:rsidRPr="00AB0A0F">
              <w:rPr>
                <w:rFonts w:ascii="Times New Roman" w:eastAsia="Cambria" w:hAnsi="Times New Roman" w:cs="Times New Roman"/>
                <w:sz w:val="24"/>
                <w:szCs w:val="24"/>
              </w:rPr>
              <w:t>Машинист по стирке и ремонту</w:t>
            </w:r>
            <w:r w:rsidR="001A62C6">
              <w:rPr>
                <w:rFonts w:ascii="Times New Roman" w:eastAsia="Cambria" w:hAnsi="Times New Roman" w:cs="Times New Roman"/>
                <w:sz w:val="24"/>
                <w:szCs w:val="24"/>
              </w:rPr>
              <w:t xml:space="preserve"> спецодежды (б</w:t>
            </w:r>
            <w:r w:rsidRPr="00AB0A0F">
              <w:rPr>
                <w:rFonts w:ascii="Times New Roman" w:eastAsia="Cambria" w:hAnsi="Times New Roman" w:cs="Times New Roman"/>
                <w:sz w:val="24"/>
                <w:szCs w:val="24"/>
              </w:rPr>
              <w:t>елья</w:t>
            </w:r>
            <w:r w:rsidR="001A62C6">
              <w:rPr>
                <w:rFonts w:ascii="Times New Roman" w:eastAsia="Cambria" w:hAnsi="Times New Roman" w:cs="Times New Roman"/>
                <w:sz w:val="24"/>
                <w:szCs w:val="24"/>
              </w:rPr>
              <w:t>)</w:t>
            </w:r>
            <w:r w:rsidRPr="00AB0A0F">
              <w:rPr>
                <w:rFonts w:ascii="Times New Roman" w:eastAsia="Cambria" w:hAnsi="Times New Roman" w:cs="Times New Roman"/>
                <w:sz w:val="24"/>
                <w:szCs w:val="24"/>
              </w:rPr>
              <w:t>–  работа с моющими средствами</w:t>
            </w:r>
          </w:p>
        </w:tc>
      </w:tr>
      <w:tr w:rsidR="00C902A7" w:rsidRPr="00AB0A0F" w:rsidTr="005A7899">
        <w:tc>
          <w:tcPr>
            <w:tcW w:w="817" w:type="dxa"/>
          </w:tcPr>
          <w:p w:rsidR="00C902A7" w:rsidRPr="00AB0A0F" w:rsidRDefault="00C902A7" w:rsidP="00F13C9F">
            <w:pPr>
              <w:jc w:val="center"/>
              <w:rPr>
                <w:rFonts w:ascii="Times New Roman" w:eastAsia="Cambria" w:hAnsi="Times New Roman" w:cs="Times New Roman"/>
                <w:sz w:val="24"/>
                <w:szCs w:val="24"/>
              </w:rPr>
            </w:pPr>
            <w:r w:rsidRPr="00AB0A0F">
              <w:rPr>
                <w:rFonts w:ascii="Times New Roman" w:eastAsia="Cambria" w:hAnsi="Times New Roman" w:cs="Times New Roman"/>
                <w:sz w:val="24"/>
                <w:szCs w:val="24"/>
              </w:rPr>
              <w:t>5</w:t>
            </w:r>
          </w:p>
        </w:tc>
        <w:tc>
          <w:tcPr>
            <w:tcW w:w="8789" w:type="dxa"/>
          </w:tcPr>
          <w:p w:rsidR="00C902A7" w:rsidRPr="00AB0A0F" w:rsidRDefault="00C902A7" w:rsidP="00F13C9F">
            <w:pPr>
              <w:rPr>
                <w:rFonts w:ascii="Times New Roman" w:eastAsia="Cambria" w:hAnsi="Times New Roman" w:cs="Times New Roman"/>
                <w:sz w:val="24"/>
                <w:szCs w:val="24"/>
              </w:rPr>
            </w:pPr>
            <w:r w:rsidRPr="00AB0A0F">
              <w:rPr>
                <w:rFonts w:ascii="Times New Roman" w:eastAsia="Cambria" w:hAnsi="Times New Roman" w:cs="Times New Roman"/>
                <w:sz w:val="24"/>
                <w:szCs w:val="24"/>
              </w:rPr>
              <w:t>Воспитатели –  работа с детьми с ограниченными возможностями здоровья</w:t>
            </w:r>
          </w:p>
          <w:p w:rsidR="00C902A7" w:rsidRPr="00AB0A0F" w:rsidRDefault="00C902A7" w:rsidP="00F13C9F">
            <w:pPr>
              <w:jc w:val="left"/>
              <w:rPr>
                <w:rFonts w:ascii="Times New Roman" w:eastAsia="Cambria" w:hAnsi="Times New Roman" w:cs="Times New Roman"/>
                <w:sz w:val="24"/>
                <w:szCs w:val="24"/>
              </w:rPr>
            </w:pPr>
            <w:r w:rsidRPr="00AB0A0F">
              <w:rPr>
                <w:rFonts w:ascii="Times New Roman" w:eastAsia="Cambria" w:hAnsi="Times New Roman" w:cs="Times New Roman"/>
                <w:sz w:val="24"/>
                <w:szCs w:val="24"/>
              </w:rPr>
              <w:t>разной степени</w:t>
            </w:r>
          </w:p>
        </w:tc>
      </w:tr>
      <w:tr w:rsidR="00C902A7" w:rsidRPr="00AB0A0F" w:rsidTr="005A7899">
        <w:tc>
          <w:tcPr>
            <w:tcW w:w="817" w:type="dxa"/>
          </w:tcPr>
          <w:p w:rsidR="00C902A7" w:rsidRPr="00AB0A0F" w:rsidRDefault="00C902A7" w:rsidP="00F13C9F">
            <w:pPr>
              <w:jc w:val="center"/>
              <w:rPr>
                <w:rFonts w:ascii="Times New Roman" w:eastAsia="Cambria" w:hAnsi="Times New Roman" w:cs="Times New Roman"/>
                <w:sz w:val="24"/>
                <w:szCs w:val="24"/>
              </w:rPr>
            </w:pPr>
            <w:r w:rsidRPr="00AB0A0F">
              <w:rPr>
                <w:rFonts w:ascii="Times New Roman" w:eastAsia="Cambria" w:hAnsi="Times New Roman" w:cs="Times New Roman"/>
                <w:sz w:val="24"/>
                <w:szCs w:val="24"/>
              </w:rPr>
              <w:t>6</w:t>
            </w:r>
          </w:p>
        </w:tc>
        <w:tc>
          <w:tcPr>
            <w:tcW w:w="8789" w:type="dxa"/>
          </w:tcPr>
          <w:p w:rsidR="00C902A7" w:rsidRPr="00AB0A0F" w:rsidRDefault="00C902A7" w:rsidP="00F13C9F">
            <w:pPr>
              <w:rPr>
                <w:rFonts w:ascii="Times New Roman" w:eastAsia="Cambria" w:hAnsi="Times New Roman" w:cs="Times New Roman"/>
                <w:sz w:val="24"/>
                <w:szCs w:val="24"/>
              </w:rPr>
            </w:pPr>
            <w:r w:rsidRPr="00AB0A0F">
              <w:rPr>
                <w:rFonts w:ascii="Times New Roman" w:eastAsia="Cambria" w:hAnsi="Times New Roman" w:cs="Times New Roman"/>
                <w:sz w:val="24"/>
                <w:szCs w:val="24"/>
              </w:rPr>
              <w:t>Помощники воспитателя - работа с детьми с ограниченными возможностями здоровья разной степени</w:t>
            </w:r>
          </w:p>
        </w:tc>
      </w:tr>
      <w:tr w:rsidR="00C902A7" w:rsidRPr="00AB0A0F" w:rsidTr="005A7899">
        <w:tc>
          <w:tcPr>
            <w:tcW w:w="817" w:type="dxa"/>
          </w:tcPr>
          <w:p w:rsidR="00C902A7" w:rsidRPr="00AB0A0F" w:rsidRDefault="00C902A7" w:rsidP="00F13C9F">
            <w:pPr>
              <w:jc w:val="center"/>
              <w:rPr>
                <w:rFonts w:ascii="Times New Roman" w:eastAsia="Cambria" w:hAnsi="Times New Roman" w:cs="Times New Roman"/>
                <w:sz w:val="24"/>
                <w:szCs w:val="24"/>
              </w:rPr>
            </w:pPr>
            <w:r w:rsidRPr="00AB0A0F">
              <w:rPr>
                <w:rFonts w:ascii="Times New Roman" w:eastAsia="Cambria" w:hAnsi="Times New Roman" w:cs="Times New Roman"/>
                <w:sz w:val="24"/>
                <w:szCs w:val="24"/>
              </w:rPr>
              <w:t>7</w:t>
            </w:r>
          </w:p>
        </w:tc>
        <w:tc>
          <w:tcPr>
            <w:tcW w:w="8789" w:type="dxa"/>
          </w:tcPr>
          <w:p w:rsidR="00C902A7" w:rsidRPr="00AB0A0F" w:rsidRDefault="00C902A7" w:rsidP="00F13C9F">
            <w:pPr>
              <w:rPr>
                <w:rFonts w:ascii="Times New Roman" w:eastAsia="Cambria" w:hAnsi="Times New Roman" w:cs="Times New Roman"/>
                <w:sz w:val="24"/>
                <w:szCs w:val="24"/>
              </w:rPr>
            </w:pPr>
            <w:r w:rsidRPr="00AB0A0F">
              <w:rPr>
                <w:rFonts w:ascii="Times New Roman" w:eastAsia="Cambria" w:hAnsi="Times New Roman" w:cs="Times New Roman"/>
                <w:sz w:val="24"/>
                <w:szCs w:val="24"/>
              </w:rPr>
              <w:t>Педагог – психолог - работа с детьми с ограниченными возможностями здоровья разной степени</w:t>
            </w:r>
          </w:p>
        </w:tc>
      </w:tr>
    </w:tbl>
    <w:p w:rsidR="00C902A7" w:rsidRPr="00AB0A0F" w:rsidRDefault="00C902A7" w:rsidP="00F13C9F">
      <w:pPr>
        <w:jc w:val="center"/>
        <w:rPr>
          <w:rFonts w:ascii="Times New Roman" w:eastAsia="Cambria" w:hAnsi="Times New Roman" w:cs="Times New Roman"/>
          <w:sz w:val="44"/>
          <w:szCs w:val="44"/>
        </w:rPr>
      </w:pPr>
    </w:p>
    <w:p w:rsidR="00C902A7" w:rsidRPr="00AB0A0F" w:rsidRDefault="00C902A7" w:rsidP="00F13C9F">
      <w:pPr>
        <w:jc w:val="center"/>
        <w:rPr>
          <w:rFonts w:ascii="Times New Roman" w:eastAsia="Cambria" w:hAnsi="Times New Roman" w:cs="Times New Roman"/>
          <w:sz w:val="44"/>
          <w:szCs w:val="44"/>
        </w:rPr>
      </w:pPr>
    </w:p>
    <w:p w:rsidR="00C902A7" w:rsidRPr="00AB0A0F" w:rsidRDefault="00C902A7" w:rsidP="00F13C9F">
      <w:pPr>
        <w:jc w:val="center"/>
        <w:rPr>
          <w:rFonts w:ascii="Times New Roman" w:eastAsia="Cambria" w:hAnsi="Times New Roman" w:cs="Times New Roman"/>
          <w:sz w:val="44"/>
          <w:szCs w:val="44"/>
        </w:rPr>
      </w:pPr>
    </w:p>
    <w:p w:rsidR="00C902A7" w:rsidRPr="00AB0A0F" w:rsidRDefault="00C902A7" w:rsidP="00F13C9F">
      <w:pPr>
        <w:jc w:val="center"/>
        <w:rPr>
          <w:rFonts w:ascii="Times New Roman" w:eastAsia="Cambria" w:hAnsi="Times New Roman" w:cs="Times New Roman"/>
          <w:sz w:val="44"/>
          <w:szCs w:val="44"/>
        </w:rPr>
      </w:pPr>
    </w:p>
    <w:p w:rsidR="00C902A7" w:rsidRPr="00AB0A0F" w:rsidRDefault="00C902A7" w:rsidP="00F13C9F">
      <w:pPr>
        <w:jc w:val="center"/>
        <w:rPr>
          <w:rFonts w:ascii="Times New Roman" w:eastAsia="Cambria" w:hAnsi="Times New Roman" w:cs="Times New Roman"/>
          <w:sz w:val="44"/>
          <w:szCs w:val="44"/>
        </w:rPr>
      </w:pPr>
    </w:p>
    <w:p w:rsidR="00C902A7" w:rsidRPr="00AB0A0F" w:rsidRDefault="00C902A7" w:rsidP="00F13C9F">
      <w:pPr>
        <w:jc w:val="center"/>
        <w:rPr>
          <w:rFonts w:ascii="Times New Roman" w:eastAsia="Cambria" w:hAnsi="Times New Roman" w:cs="Times New Roman"/>
          <w:sz w:val="44"/>
          <w:szCs w:val="44"/>
        </w:rPr>
      </w:pPr>
    </w:p>
    <w:p w:rsidR="00C902A7" w:rsidRPr="00AB0A0F" w:rsidRDefault="00C902A7" w:rsidP="00F13C9F">
      <w:pPr>
        <w:jc w:val="center"/>
        <w:rPr>
          <w:rFonts w:ascii="Times New Roman" w:eastAsia="Cambria" w:hAnsi="Times New Roman" w:cs="Times New Roman"/>
          <w:sz w:val="44"/>
          <w:szCs w:val="44"/>
        </w:rPr>
      </w:pPr>
    </w:p>
    <w:p w:rsidR="00C902A7" w:rsidRPr="00AB0A0F" w:rsidRDefault="00C902A7" w:rsidP="00F13C9F">
      <w:pPr>
        <w:jc w:val="center"/>
        <w:rPr>
          <w:rFonts w:ascii="Times New Roman" w:eastAsia="Cambria" w:hAnsi="Times New Roman" w:cs="Times New Roman"/>
          <w:sz w:val="44"/>
          <w:szCs w:val="44"/>
        </w:rPr>
      </w:pPr>
    </w:p>
    <w:tbl>
      <w:tblPr>
        <w:tblW w:w="0" w:type="auto"/>
        <w:tblLook w:val="04A0"/>
      </w:tblPr>
      <w:tblGrid>
        <w:gridCol w:w="4462"/>
        <w:gridCol w:w="58"/>
        <w:gridCol w:w="4840"/>
        <w:gridCol w:w="211"/>
      </w:tblGrid>
      <w:tr w:rsidR="004E2F72" w:rsidRPr="00AB0A0F" w:rsidTr="00802FFD">
        <w:trPr>
          <w:gridAfter w:val="1"/>
          <w:wAfter w:w="211" w:type="dxa"/>
          <w:trHeight w:val="1617"/>
        </w:trPr>
        <w:tc>
          <w:tcPr>
            <w:tcW w:w="4462" w:type="dxa"/>
          </w:tcPr>
          <w:p w:rsidR="004E2F72" w:rsidRPr="00AB0A0F" w:rsidRDefault="004E2F72" w:rsidP="00802FFD">
            <w:pPr>
              <w:jc w:val="center"/>
              <w:rPr>
                <w:rFonts w:ascii="Times New Roman" w:hAnsi="Times New Roman" w:cs="Times New Roman"/>
                <w:sz w:val="24"/>
                <w:szCs w:val="24"/>
              </w:rPr>
            </w:pPr>
          </w:p>
          <w:p w:rsidR="004E2F72" w:rsidRDefault="004E2F72" w:rsidP="00802FFD">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 xml:space="preserve">СОГЛАСОВАН </w:t>
            </w:r>
          </w:p>
          <w:p w:rsidR="004E2F72" w:rsidRDefault="004E2F72" w:rsidP="00802FFD">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Председатель ППО</w:t>
            </w:r>
          </w:p>
          <w:p w:rsidR="004E2F72" w:rsidRDefault="004E2F72" w:rsidP="00802FFD">
            <w:pPr>
              <w:rPr>
                <w:rStyle w:val="affffa"/>
                <w:rFonts w:ascii="Times New Roman" w:hAnsi="Times New Roman" w:cs="Times New Roman"/>
                <w:b w:val="0"/>
                <w:sz w:val="24"/>
                <w:szCs w:val="24"/>
              </w:rPr>
            </w:pPr>
            <w:r w:rsidRPr="00AB0A0F">
              <w:rPr>
                <w:rStyle w:val="affffa"/>
                <w:rFonts w:ascii="Times New Roman" w:hAnsi="Times New Roman" w:cs="Times New Roman"/>
                <w:b w:val="0"/>
                <w:sz w:val="24"/>
                <w:szCs w:val="24"/>
              </w:rPr>
              <w:t xml:space="preserve">______________ </w:t>
            </w:r>
            <w:r>
              <w:rPr>
                <w:rStyle w:val="affffa"/>
                <w:rFonts w:ascii="Times New Roman" w:hAnsi="Times New Roman" w:cs="Times New Roman"/>
                <w:b w:val="0"/>
                <w:sz w:val="24"/>
                <w:szCs w:val="24"/>
              </w:rPr>
              <w:t>А.А. Ибрагимова</w:t>
            </w:r>
          </w:p>
          <w:p w:rsidR="004E2F72" w:rsidRPr="00AB0A0F" w:rsidRDefault="004E2F72" w:rsidP="00802FFD">
            <w:pPr>
              <w:rPr>
                <w:rFonts w:ascii="Times New Roman" w:hAnsi="Times New Roman" w:cs="Times New Roman"/>
                <w:sz w:val="24"/>
                <w:szCs w:val="24"/>
              </w:rPr>
            </w:pPr>
            <w:r w:rsidRPr="00AB0A0F">
              <w:rPr>
                <w:rStyle w:val="affffa"/>
                <w:rFonts w:ascii="Times New Roman" w:hAnsi="Times New Roman" w:cs="Times New Roman"/>
                <w:b w:val="0"/>
                <w:sz w:val="24"/>
                <w:szCs w:val="24"/>
              </w:rPr>
              <w:t>«_____» _</w:t>
            </w:r>
            <w:r>
              <w:rPr>
                <w:rStyle w:val="affffa"/>
                <w:rFonts w:ascii="Times New Roman" w:hAnsi="Times New Roman" w:cs="Times New Roman"/>
                <w:b w:val="0"/>
                <w:sz w:val="24"/>
                <w:szCs w:val="24"/>
              </w:rPr>
              <w:t>_____________20</w:t>
            </w:r>
            <w:r w:rsidRPr="00AB0A0F">
              <w:rPr>
                <w:rStyle w:val="affffa"/>
                <w:rFonts w:ascii="Times New Roman" w:hAnsi="Times New Roman" w:cs="Times New Roman"/>
                <w:b w:val="0"/>
                <w:sz w:val="24"/>
                <w:szCs w:val="24"/>
              </w:rPr>
              <w:t>__г.</w:t>
            </w:r>
          </w:p>
        </w:tc>
        <w:tc>
          <w:tcPr>
            <w:tcW w:w="4898" w:type="dxa"/>
            <w:gridSpan w:val="2"/>
          </w:tcPr>
          <w:p w:rsidR="004E2F72" w:rsidRDefault="004E2F72" w:rsidP="00802FFD">
            <w:pPr>
              <w:jc w:val="right"/>
              <w:rPr>
                <w:rFonts w:ascii="Times New Roman" w:hAnsi="Times New Roman" w:cs="Times New Roman"/>
                <w:bCs/>
                <w:i/>
                <w:iCs/>
                <w:sz w:val="24"/>
                <w:szCs w:val="24"/>
              </w:rPr>
            </w:pPr>
          </w:p>
          <w:p w:rsidR="004E2F72" w:rsidRPr="00AB0A0F" w:rsidRDefault="004E2F72" w:rsidP="00802FFD">
            <w:pPr>
              <w:jc w:val="right"/>
              <w:rPr>
                <w:rFonts w:ascii="Times New Roman" w:hAnsi="Times New Roman" w:cs="Times New Roman"/>
                <w:i/>
                <w:sz w:val="24"/>
                <w:szCs w:val="24"/>
              </w:rPr>
            </w:pPr>
            <w:r>
              <w:rPr>
                <w:rFonts w:ascii="Times New Roman" w:hAnsi="Times New Roman" w:cs="Times New Roman"/>
                <w:bCs/>
                <w:i/>
                <w:iCs/>
                <w:sz w:val="24"/>
                <w:szCs w:val="24"/>
              </w:rPr>
              <w:t>Приложение № 9</w:t>
            </w:r>
            <w:r w:rsidR="00951153">
              <w:rPr>
                <w:rFonts w:ascii="Times New Roman" w:hAnsi="Times New Roman" w:cs="Times New Roman"/>
                <w:i/>
                <w:iCs/>
                <w:sz w:val="24"/>
                <w:szCs w:val="24"/>
              </w:rPr>
              <w:t>к коллективному договору на 2021</w:t>
            </w:r>
            <w:r w:rsidRPr="00AB0A0F">
              <w:rPr>
                <w:rFonts w:ascii="Times New Roman" w:hAnsi="Times New Roman" w:cs="Times New Roman"/>
                <w:i/>
                <w:iCs/>
                <w:sz w:val="24"/>
                <w:szCs w:val="24"/>
              </w:rPr>
              <w:t>– 202</w:t>
            </w:r>
            <w:r w:rsidR="00D9643F">
              <w:rPr>
                <w:rFonts w:ascii="Times New Roman" w:hAnsi="Times New Roman" w:cs="Times New Roman"/>
                <w:i/>
                <w:iCs/>
                <w:sz w:val="24"/>
                <w:szCs w:val="24"/>
              </w:rPr>
              <w:t>3</w:t>
            </w:r>
            <w:r w:rsidRPr="00AB0A0F">
              <w:rPr>
                <w:rFonts w:ascii="Times New Roman" w:hAnsi="Times New Roman" w:cs="Times New Roman"/>
                <w:i/>
                <w:iCs/>
                <w:sz w:val="24"/>
                <w:szCs w:val="24"/>
              </w:rPr>
              <w:t xml:space="preserve"> гг. МБДОУ </w:t>
            </w:r>
            <w:r w:rsidRPr="00AB0A0F">
              <w:rPr>
                <w:rFonts w:ascii="Times New Roman" w:hAnsi="Times New Roman" w:cs="Times New Roman"/>
                <w:i/>
                <w:sz w:val="24"/>
                <w:szCs w:val="24"/>
              </w:rPr>
              <w:t xml:space="preserve">«Детский сад № 1 </w:t>
            </w:r>
            <w:r>
              <w:rPr>
                <w:rFonts w:ascii="Times New Roman" w:hAnsi="Times New Roman" w:cs="Times New Roman"/>
                <w:i/>
                <w:sz w:val="24"/>
                <w:szCs w:val="24"/>
              </w:rPr>
              <w:t>«Теремок</w:t>
            </w:r>
            <w:r w:rsidRPr="00AB0A0F">
              <w:rPr>
                <w:rFonts w:ascii="Times New Roman" w:hAnsi="Times New Roman" w:cs="Times New Roman"/>
                <w:i/>
                <w:sz w:val="24"/>
                <w:szCs w:val="24"/>
              </w:rPr>
              <w:t>»с</w:t>
            </w:r>
            <w:r>
              <w:rPr>
                <w:rFonts w:ascii="Times New Roman" w:hAnsi="Times New Roman" w:cs="Times New Roman"/>
                <w:i/>
                <w:sz w:val="24"/>
                <w:szCs w:val="24"/>
              </w:rPr>
              <w:t xml:space="preserve">т. Первомайская </w:t>
            </w:r>
            <w:r w:rsidRPr="00AB0A0F">
              <w:rPr>
                <w:rFonts w:ascii="Times New Roman" w:hAnsi="Times New Roman" w:cs="Times New Roman"/>
                <w:i/>
                <w:sz w:val="24"/>
                <w:szCs w:val="24"/>
              </w:rPr>
              <w:t xml:space="preserve">Грозненского </w:t>
            </w:r>
          </w:p>
          <w:p w:rsidR="004E2F72" w:rsidRPr="00AB0A0F" w:rsidRDefault="004E2F72" w:rsidP="00802FFD">
            <w:pPr>
              <w:jc w:val="right"/>
              <w:rPr>
                <w:rFonts w:ascii="Times New Roman" w:hAnsi="Times New Roman" w:cs="Times New Roman"/>
                <w:i/>
                <w:iCs/>
                <w:sz w:val="24"/>
                <w:szCs w:val="24"/>
              </w:rPr>
            </w:pPr>
            <w:r w:rsidRPr="00AB0A0F">
              <w:rPr>
                <w:rFonts w:ascii="Times New Roman" w:hAnsi="Times New Roman" w:cs="Times New Roman"/>
                <w:i/>
                <w:sz w:val="24"/>
                <w:szCs w:val="24"/>
              </w:rPr>
              <w:t>муниципального района»</w:t>
            </w:r>
          </w:p>
        </w:tc>
      </w:tr>
      <w:tr w:rsidR="004E2F72" w:rsidRPr="00AB0A0F" w:rsidTr="00802FFD">
        <w:trPr>
          <w:gridAfter w:val="1"/>
          <w:wAfter w:w="211" w:type="dxa"/>
        </w:trPr>
        <w:tc>
          <w:tcPr>
            <w:tcW w:w="4462" w:type="dxa"/>
          </w:tcPr>
          <w:p w:rsidR="004E2F72" w:rsidRDefault="004E2F72" w:rsidP="00802FFD">
            <w:pPr>
              <w:pStyle w:val="a8"/>
              <w:rPr>
                <w:rFonts w:ascii="Times New Roman" w:hAnsi="Times New Roman" w:cs="Times New Roman"/>
                <w:sz w:val="24"/>
                <w:szCs w:val="24"/>
              </w:rPr>
            </w:pPr>
          </w:p>
          <w:p w:rsidR="004E2F72" w:rsidRDefault="004E2F72" w:rsidP="00802FFD">
            <w:pPr>
              <w:pStyle w:val="a8"/>
              <w:rPr>
                <w:rFonts w:ascii="Times New Roman" w:hAnsi="Times New Roman" w:cs="Times New Roman"/>
                <w:sz w:val="24"/>
                <w:szCs w:val="24"/>
              </w:rPr>
            </w:pPr>
          </w:p>
          <w:p w:rsidR="004E2F72" w:rsidRDefault="004E2F72" w:rsidP="00802FFD">
            <w:pPr>
              <w:pStyle w:val="a8"/>
              <w:rPr>
                <w:rFonts w:ascii="Times New Roman" w:hAnsi="Times New Roman" w:cs="Times New Roman"/>
                <w:sz w:val="24"/>
                <w:szCs w:val="24"/>
              </w:rPr>
            </w:pPr>
          </w:p>
          <w:p w:rsidR="004E2F72" w:rsidRDefault="004E2F72" w:rsidP="00802FFD">
            <w:pPr>
              <w:rPr>
                <w:rFonts w:ascii="Times New Roman" w:hAnsi="Times New Roman" w:cs="Times New Roman"/>
                <w:sz w:val="24"/>
                <w:szCs w:val="24"/>
              </w:rPr>
            </w:pPr>
            <w:r w:rsidRPr="00AB0A0F">
              <w:rPr>
                <w:rFonts w:ascii="Times New Roman" w:hAnsi="Times New Roman" w:cs="Times New Roman"/>
                <w:sz w:val="24"/>
                <w:szCs w:val="24"/>
              </w:rPr>
              <w:t xml:space="preserve">Принят на общем собрании </w:t>
            </w:r>
          </w:p>
          <w:p w:rsidR="004E2F72" w:rsidRPr="00AB0A0F" w:rsidRDefault="004E2F72" w:rsidP="00802FFD">
            <w:pPr>
              <w:rPr>
                <w:rFonts w:ascii="Times New Roman" w:hAnsi="Times New Roman" w:cs="Times New Roman"/>
                <w:sz w:val="24"/>
                <w:szCs w:val="24"/>
              </w:rPr>
            </w:pPr>
            <w:r>
              <w:rPr>
                <w:rFonts w:ascii="Times New Roman" w:hAnsi="Times New Roman" w:cs="Times New Roman"/>
                <w:sz w:val="24"/>
                <w:szCs w:val="24"/>
              </w:rPr>
              <w:t>трудового коллектива</w:t>
            </w:r>
          </w:p>
          <w:p w:rsidR="004E2F72" w:rsidRDefault="004E2F72" w:rsidP="00802FFD">
            <w:pPr>
              <w:rPr>
                <w:rFonts w:ascii="Times New Roman" w:hAnsi="Times New Roman" w:cs="Times New Roman"/>
                <w:sz w:val="24"/>
                <w:szCs w:val="24"/>
              </w:rPr>
            </w:pPr>
            <w:r w:rsidRPr="00AB0A0F">
              <w:rPr>
                <w:rFonts w:ascii="Times New Roman" w:hAnsi="Times New Roman" w:cs="Times New Roman"/>
                <w:sz w:val="24"/>
                <w:szCs w:val="24"/>
              </w:rPr>
              <w:t xml:space="preserve">протокол № _____ </w:t>
            </w:r>
          </w:p>
          <w:p w:rsidR="004E2F72" w:rsidRPr="00AB0A0F" w:rsidRDefault="004E2F72" w:rsidP="00802FFD">
            <w:pPr>
              <w:rPr>
                <w:rFonts w:ascii="Times New Roman" w:hAnsi="Times New Roman" w:cs="Times New Roman"/>
                <w:sz w:val="24"/>
                <w:szCs w:val="24"/>
              </w:rPr>
            </w:pPr>
            <w:r>
              <w:rPr>
                <w:rFonts w:ascii="Times New Roman" w:hAnsi="Times New Roman" w:cs="Times New Roman"/>
                <w:sz w:val="24"/>
                <w:szCs w:val="24"/>
              </w:rPr>
              <w:t>от «____» _______ 20</w:t>
            </w:r>
            <w:r w:rsidRPr="00AB0A0F">
              <w:rPr>
                <w:rFonts w:ascii="Times New Roman" w:hAnsi="Times New Roman" w:cs="Times New Roman"/>
                <w:sz w:val="24"/>
                <w:szCs w:val="24"/>
              </w:rPr>
              <w:t>__г.</w:t>
            </w:r>
          </w:p>
          <w:p w:rsidR="004E2F72" w:rsidRPr="00AB0A0F" w:rsidRDefault="004E2F72" w:rsidP="00802FFD">
            <w:pPr>
              <w:rPr>
                <w:rFonts w:ascii="Times New Roman" w:eastAsia="Times New Roman" w:hAnsi="Times New Roman" w:cs="Times New Roman"/>
              </w:rPr>
            </w:pPr>
          </w:p>
          <w:p w:rsidR="004E2F72" w:rsidRPr="00AB0A0F" w:rsidRDefault="004E2F72" w:rsidP="00802FFD">
            <w:pPr>
              <w:pStyle w:val="a8"/>
              <w:rPr>
                <w:rFonts w:ascii="Times New Roman" w:hAnsi="Times New Roman" w:cs="Times New Roman"/>
                <w:bCs/>
                <w:sz w:val="24"/>
                <w:szCs w:val="24"/>
              </w:rPr>
            </w:pPr>
          </w:p>
        </w:tc>
        <w:tc>
          <w:tcPr>
            <w:tcW w:w="4898" w:type="dxa"/>
            <w:gridSpan w:val="2"/>
          </w:tcPr>
          <w:p w:rsidR="004E2F72" w:rsidRDefault="004E2F72" w:rsidP="00802FFD">
            <w:pPr>
              <w:jc w:val="right"/>
              <w:rPr>
                <w:rFonts w:ascii="Times New Roman" w:hAnsi="Times New Roman" w:cs="Times New Roman"/>
                <w:sz w:val="24"/>
                <w:szCs w:val="24"/>
              </w:rPr>
            </w:pPr>
          </w:p>
          <w:p w:rsidR="004E2F72" w:rsidRDefault="004E2F72" w:rsidP="00802FFD">
            <w:pPr>
              <w:jc w:val="right"/>
              <w:rPr>
                <w:rFonts w:ascii="Times New Roman" w:hAnsi="Times New Roman" w:cs="Times New Roman"/>
                <w:sz w:val="24"/>
                <w:szCs w:val="24"/>
              </w:rPr>
            </w:pPr>
          </w:p>
          <w:p w:rsidR="004E2F72" w:rsidRPr="00AB0A0F" w:rsidRDefault="004E2F72" w:rsidP="00802FFD">
            <w:pPr>
              <w:jc w:val="right"/>
              <w:rPr>
                <w:rFonts w:ascii="Times New Roman" w:hAnsi="Times New Roman" w:cs="Times New Roman"/>
                <w:sz w:val="24"/>
                <w:szCs w:val="24"/>
              </w:rPr>
            </w:pPr>
            <w:r w:rsidRPr="00AB0A0F">
              <w:rPr>
                <w:rFonts w:ascii="Times New Roman" w:hAnsi="Times New Roman" w:cs="Times New Roman"/>
                <w:sz w:val="24"/>
                <w:szCs w:val="24"/>
              </w:rPr>
              <w:t>УТВЕРЖДЕН</w:t>
            </w:r>
          </w:p>
          <w:p w:rsidR="004E2F72" w:rsidRPr="00AB0A0F" w:rsidRDefault="004E2F72" w:rsidP="00802FFD">
            <w:pPr>
              <w:jc w:val="right"/>
              <w:rPr>
                <w:rFonts w:ascii="Times New Roman" w:hAnsi="Times New Roman" w:cs="Times New Roman"/>
                <w:sz w:val="24"/>
                <w:szCs w:val="24"/>
              </w:rPr>
            </w:pPr>
            <w:r w:rsidRPr="00AB0A0F">
              <w:rPr>
                <w:rFonts w:ascii="Times New Roman" w:hAnsi="Times New Roman" w:cs="Times New Roman"/>
                <w:sz w:val="24"/>
                <w:szCs w:val="24"/>
              </w:rPr>
              <w:t xml:space="preserve">Заведующий МБДОУ                                           «Детский сад № 1 </w:t>
            </w:r>
            <w:r>
              <w:rPr>
                <w:rFonts w:ascii="Times New Roman" w:hAnsi="Times New Roman" w:cs="Times New Roman"/>
                <w:sz w:val="24"/>
                <w:szCs w:val="24"/>
              </w:rPr>
              <w:t>«Теремок»</w:t>
            </w:r>
          </w:p>
          <w:p w:rsidR="004E2F72" w:rsidRPr="00AB0A0F" w:rsidRDefault="004E2F72" w:rsidP="00802FFD">
            <w:pPr>
              <w:jc w:val="right"/>
              <w:rPr>
                <w:rFonts w:ascii="Times New Roman" w:hAnsi="Times New Roman" w:cs="Times New Roman"/>
                <w:sz w:val="24"/>
                <w:szCs w:val="24"/>
              </w:rPr>
            </w:pPr>
            <w:r>
              <w:rPr>
                <w:rFonts w:ascii="Times New Roman" w:hAnsi="Times New Roman" w:cs="Times New Roman"/>
                <w:sz w:val="24"/>
                <w:szCs w:val="24"/>
              </w:rPr>
              <w:t xml:space="preserve">ст. Первомайская </w:t>
            </w:r>
            <w:r w:rsidRPr="00AB0A0F">
              <w:rPr>
                <w:rFonts w:ascii="Times New Roman" w:hAnsi="Times New Roman" w:cs="Times New Roman"/>
                <w:sz w:val="24"/>
                <w:szCs w:val="24"/>
              </w:rPr>
              <w:t xml:space="preserve">Грозненского </w:t>
            </w:r>
          </w:p>
          <w:p w:rsidR="004E2F72" w:rsidRPr="00AB0A0F" w:rsidRDefault="004E2F72" w:rsidP="00802FFD">
            <w:pPr>
              <w:jc w:val="right"/>
              <w:rPr>
                <w:rFonts w:ascii="Times New Roman" w:hAnsi="Times New Roman" w:cs="Times New Roman"/>
                <w:sz w:val="24"/>
                <w:szCs w:val="24"/>
              </w:rPr>
            </w:pPr>
            <w:r w:rsidRPr="00AB0A0F">
              <w:rPr>
                <w:rFonts w:ascii="Times New Roman" w:hAnsi="Times New Roman" w:cs="Times New Roman"/>
                <w:sz w:val="24"/>
                <w:szCs w:val="24"/>
              </w:rPr>
              <w:t>муниципального района»</w:t>
            </w:r>
          </w:p>
          <w:p w:rsidR="004E2F72" w:rsidRPr="00AB0A0F" w:rsidRDefault="004E2F72" w:rsidP="00802FFD">
            <w:pPr>
              <w:jc w:val="right"/>
              <w:rPr>
                <w:rFonts w:ascii="Times New Roman" w:hAnsi="Times New Roman" w:cs="Times New Roman"/>
                <w:sz w:val="24"/>
                <w:szCs w:val="24"/>
              </w:rPr>
            </w:pPr>
            <w:r w:rsidRPr="00AB0A0F">
              <w:rPr>
                <w:rFonts w:ascii="Times New Roman" w:hAnsi="Times New Roman" w:cs="Times New Roman"/>
                <w:sz w:val="24"/>
                <w:szCs w:val="24"/>
              </w:rPr>
              <w:t xml:space="preserve"> _______________ Э.</w:t>
            </w:r>
            <w:r>
              <w:rPr>
                <w:rFonts w:ascii="Times New Roman" w:hAnsi="Times New Roman" w:cs="Times New Roman"/>
                <w:sz w:val="24"/>
                <w:szCs w:val="24"/>
              </w:rPr>
              <w:t>А. Харданова</w:t>
            </w:r>
          </w:p>
          <w:p w:rsidR="004E2F72" w:rsidRPr="00AB0A0F" w:rsidRDefault="004E2F72" w:rsidP="00802FFD">
            <w:pPr>
              <w:jc w:val="right"/>
              <w:rPr>
                <w:rFonts w:ascii="Times New Roman" w:hAnsi="Times New Roman" w:cs="Times New Roman"/>
                <w:sz w:val="24"/>
                <w:szCs w:val="24"/>
              </w:rPr>
            </w:pPr>
            <w:r w:rsidRPr="00AB0A0F">
              <w:rPr>
                <w:rFonts w:ascii="Times New Roman" w:hAnsi="Times New Roman" w:cs="Times New Roman"/>
                <w:sz w:val="24"/>
                <w:szCs w:val="24"/>
              </w:rPr>
              <w:t xml:space="preserve"> «____»____________ 20__ год</w:t>
            </w:r>
          </w:p>
        </w:tc>
      </w:tr>
      <w:tr w:rsidR="00210058" w:rsidRPr="00AB0A0F" w:rsidTr="00EF3E27">
        <w:trPr>
          <w:trHeight w:val="1515"/>
        </w:trPr>
        <w:tc>
          <w:tcPr>
            <w:tcW w:w="4520" w:type="dxa"/>
            <w:gridSpan w:val="2"/>
          </w:tcPr>
          <w:p w:rsidR="00210058" w:rsidRPr="00AB0A0F" w:rsidRDefault="00210058" w:rsidP="00EF3E27">
            <w:pPr>
              <w:rPr>
                <w:rFonts w:ascii="Times New Roman" w:hAnsi="Times New Roman" w:cs="Times New Roman"/>
                <w:sz w:val="24"/>
                <w:szCs w:val="24"/>
              </w:rPr>
            </w:pPr>
          </w:p>
        </w:tc>
        <w:tc>
          <w:tcPr>
            <w:tcW w:w="5051" w:type="dxa"/>
            <w:gridSpan w:val="2"/>
          </w:tcPr>
          <w:p w:rsidR="00210058" w:rsidRPr="00AB0A0F" w:rsidRDefault="00210058" w:rsidP="00EF3E27">
            <w:pPr>
              <w:jc w:val="right"/>
              <w:rPr>
                <w:rFonts w:ascii="Times New Roman" w:hAnsi="Times New Roman" w:cs="Times New Roman"/>
                <w:sz w:val="24"/>
                <w:szCs w:val="24"/>
              </w:rPr>
            </w:pPr>
          </w:p>
        </w:tc>
      </w:tr>
    </w:tbl>
    <w:p w:rsidR="00A84505" w:rsidRDefault="00A84505" w:rsidP="00802FFD">
      <w:pPr>
        <w:rPr>
          <w:rFonts w:ascii="Times New Roman" w:hAnsi="Times New Roman" w:cs="Times New Roman"/>
          <w:sz w:val="28"/>
          <w:szCs w:val="28"/>
        </w:rPr>
      </w:pPr>
    </w:p>
    <w:p w:rsidR="004E2F72" w:rsidRPr="004E2F72" w:rsidRDefault="004E2F72" w:rsidP="00210058">
      <w:pPr>
        <w:jc w:val="center"/>
        <w:rPr>
          <w:rFonts w:ascii="Times New Roman" w:hAnsi="Times New Roman" w:cs="Times New Roman"/>
          <w:b/>
          <w:sz w:val="28"/>
          <w:szCs w:val="28"/>
        </w:rPr>
      </w:pPr>
      <w:r w:rsidRPr="004E2F72">
        <w:rPr>
          <w:rFonts w:ascii="Times New Roman" w:hAnsi="Times New Roman" w:cs="Times New Roman"/>
          <w:b/>
          <w:sz w:val="28"/>
          <w:szCs w:val="28"/>
        </w:rPr>
        <w:t xml:space="preserve">ГРАФИК </w:t>
      </w:r>
    </w:p>
    <w:p w:rsidR="00210058" w:rsidRPr="004E2F72" w:rsidRDefault="00210058" w:rsidP="00210058">
      <w:pPr>
        <w:jc w:val="center"/>
        <w:rPr>
          <w:rFonts w:ascii="Times New Roman" w:hAnsi="Times New Roman" w:cs="Times New Roman"/>
          <w:b/>
          <w:sz w:val="28"/>
          <w:szCs w:val="28"/>
        </w:rPr>
      </w:pPr>
      <w:r w:rsidRPr="004E2F72">
        <w:rPr>
          <w:rFonts w:ascii="Times New Roman" w:hAnsi="Times New Roman" w:cs="Times New Roman"/>
          <w:b/>
          <w:sz w:val="28"/>
          <w:szCs w:val="28"/>
        </w:rPr>
        <w:t>работы сотруд</w:t>
      </w:r>
      <w:r w:rsidR="00A84505" w:rsidRPr="004E2F72">
        <w:rPr>
          <w:rFonts w:ascii="Times New Roman" w:hAnsi="Times New Roman" w:cs="Times New Roman"/>
          <w:b/>
          <w:sz w:val="28"/>
          <w:szCs w:val="28"/>
        </w:rPr>
        <w:t>ников «Детский сад № 1 «Теремок</w:t>
      </w:r>
      <w:r w:rsidRPr="004E2F72">
        <w:rPr>
          <w:rFonts w:ascii="Times New Roman" w:hAnsi="Times New Roman" w:cs="Times New Roman"/>
          <w:b/>
          <w:sz w:val="28"/>
          <w:szCs w:val="28"/>
        </w:rPr>
        <w:t>» с</w:t>
      </w:r>
      <w:r w:rsidR="00A84505" w:rsidRPr="004E2F72">
        <w:rPr>
          <w:rFonts w:ascii="Times New Roman" w:hAnsi="Times New Roman" w:cs="Times New Roman"/>
          <w:b/>
          <w:sz w:val="28"/>
          <w:szCs w:val="28"/>
        </w:rPr>
        <w:t>т</w:t>
      </w:r>
      <w:r w:rsidRPr="004E2F72">
        <w:rPr>
          <w:rFonts w:ascii="Times New Roman" w:hAnsi="Times New Roman" w:cs="Times New Roman"/>
          <w:b/>
          <w:sz w:val="28"/>
          <w:szCs w:val="28"/>
        </w:rPr>
        <w:t>.</w:t>
      </w:r>
      <w:r w:rsidR="00A84505" w:rsidRPr="004E2F72">
        <w:rPr>
          <w:rFonts w:ascii="Times New Roman" w:hAnsi="Times New Roman" w:cs="Times New Roman"/>
          <w:b/>
          <w:sz w:val="28"/>
          <w:szCs w:val="28"/>
        </w:rPr>
        <w:t xml:space="preserve"> Первомайская</w:t>
      </w:r>
    </w:p>
    <w:p w:rsidR="00210058" w:rsidRPr="004E2F72" w:rsidRDefault="00210058" w:rsidP="00210058">
      <w:pPr>
        <w:jc w:val="center"/>
        <w:rPr>
          <w:rFonts w:ascii="Times New Roman" w:hAnsi="Times New Roman" w:cs="Times New Roman"/>
          <w:b/>
          <w:iCs/>
          <w:sz w:val="28"/>
          <w:szCs w:val="28"/>
        </w:rPr>
      </w:pPr>
      <w:r w:rsidRPr="004E2F72">
        <w:rPr>
          <w:rFonts w:ascii="Times New Roman" w:hAnsi="Times New Roman" w:cs="Times New Roman"/>
          <w:b/>
          <w:sz w:val="28"/>
          <w:szCs w:val="28"/>
        </w:rPr>
        <w:t>Грозненского муниципального района</w:t>
      </w:r>
      <w:r w:rsidRPr="004E2F72">
        <w:rPr>
          <w:rFonts w:ascii="Times New Roman" w:hAnsi="Times New Roman" w:cs="Times New Roman"/>
          <w:b/>
          <w:iCs/>
          <w:sz w:val="28"/>
          <w:szCs w:val="28"/>
        </w:rPr>
        <w:t>»</w:t>
      </w:r>
    </w:p>
    <w:p w:rsidR="00210058" w:rsidRPr="004E2F72" w:rsidRDefault="004E2F72" w:rsidP="00210058">
      <w:pPr>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на 2021-202</w:t>
      </w:r>
      <w:r w:rsidR="00D9643F">
        <w:rPr>
          <w:rFonts w:ascii="Times New Roman" w:hAnsi="Times New Roman" w:cs="Times New Roman"/>
          <w:b/>
          <w:sz w:val="28"/>
          <w:szCs w:val="28"/>
          <w:lang w:eastAsia="en-US"/>
        </w:rPr>
        <w:t>3</w:t>
      </w:r>
      <w:r w:rsidR="00210058" w:rsidRPr="004E2F72">
        <w:rPr>
          <w:rFonts w:ascii="Times New Roman" w:hAnsi="Times New Roman" w:cs="Times New Roman"/>
          <w:b/>
          <w:sz w:val="28"/>
          <w:szCs w:val="28"/>
          <w:lang w:eastAsia="en-US"/>
        </w:rPr>
        <w:t>г</w:t>
      </w:r>
      <w:r>
        <w:rPr>
          <w:rFonts w:ascii="Times New Roman" w:hAnsi="Times New Roman" w:cs="Times New Roman"/>
          <w:b/>
          <w:sz w:val="28"/>
          <w:szCs w:val="28"/>
          <w:lang w:eastAsia="en-US"/>
        </w:rPr>
        <w:t>г.</w:t>
      </w:r>
    </w:p>
    <w:p w:rsidR="004E2F72" w:rsidRPr="00802FFD" w:rsidRDefault="004E2F72" w:rsidP="00210058">
      <w:pPr>
        <w:jc w:val="center"/>
        <w:rPr>
          <w:rFonts w:ascii="Times New Roman" w:hAnsi="Times New Roman" w:cs="Times New Roman"/>
          <w:b/>
          <w:sz w:val="28"/>
          <w:szCs w:val="28"/>
          <w:lang w:eastAsia="en-US"/>
        </w:rPr>
      </w:pPr>
    </w:p>
    <w:tbl>
      <w:tblPr>
        <w:tblpPr w:leftFromText="180" w:rightFromText="180" w:bottomFromText="200" w:vertAnchor="text" w:horzAnchor="margin" w:tblpXSpec="center" w:tblpY="3"/>
        <w:tblW w:w="10206" w:type="dxa"/>
        <w:shd w:val="clear" w:color="auto" w:fill="FFFFFF"/>
        <w:tblLayout w:type="fixed"/>
        <w:tblCellMar>
          <w:left w:w="0" w:type="dxa"/>
          <w:right w:w="0" w:type="dxa"/>
        </w:tblCellMar>
        <w:tblLook w:val="04A0"/>
      </w:tblPr>
      <w:tblGrid>
        <w:gridCol w:w="591"/>
        <w:gridCol w:w="2347"/>
        <w:gridCol w:w="1245"/>
        <w:gridCol w:w="2581"/>
        <w:gridCol w:w="2131"/>
        <w:gridCol w:w="1311"/>
      </w:tblGrid>
      <w:tr w:rsidR="00210058" w:rsidRPr="00802FFD" w:rsidTr="003E0BB6">
        <w:tc>
          <w:tcPr>
            <w:tcW w:w="5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802FFD" w:rsidRDefault="00210058" w:rsidP="00EF3E27">
            <w:pPr>
              <w:spacing w:before="100" w:beforeAutospacing="1" w:after="100" w:afterAutospacing="1"/>
              <w:jc w:val="center"/>
              <w:rPr>
                <w:rFonts w:ascii="Times New Roman" w:eastAsia="Times New Roman" w:hAnsi="Times New Roman" w:cs="Times New Roman"/>
                <w:b/>
                <w:sz w:val="28"/>
                <w:szCs w:val="28"/>
              </w:rPr>
            </w:pPr>
            <w:r w:rsidRPr="00802FFD">
              <w:rPr>
                <w:rFonts w:ascii="Times New Roman" w:eastAsia="Times New Roman" w:hAnsi="Times New Roman" w:cs="Times New Roman"/>
                <w:b/>
                <w:bCs/>
                <w:sz w:val="28"/>
                <w:szCs w:val="28"/>
              </w:rPr>
              <w:t>№ п\п</w:t>
            </w:r>
          </w:p>
        </w:tc>
        <w:tc>
          <w:tcPr>
            <w:tcW w:w="23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802FFD" w:rsidRDefault="00210058" w:rsidP="00EF3E27">
            <w:pPr>
              <w:spacing w:before="100" w:beforeAutospacing="1" w:after="100" w:afterAutospacing="1"/>
              <w:jc w:val="center"/>
              <w:rPr>
                <w:rFonts w:ascii="Times New Roman" w:eastAsia="Times New Roman" w:hAnsi="Times New Roman" w:cs="Times New Roman"/>
                <w:b/>
                <w:sz w:val="28"/>
                <w:szCs w:val="28"/>
              </w:rPr>
            </w:pPr>
            <w:r w:rsidRPr="00802FFD">
              <w:rPr>
                <w:rFonts w:ascii="Times New Roman" w:eastAsia="Times New Roman" w:hAnsi="Times New Roman" w:cs="Times New Roman"/>
                <w:b/>
                <w:bCs/>
                <w:sz w:val="28"/>
                <w:szCs w:val="28"/>
              </w:rPr>
              <w:t>Должность</w:t>
            </w:r>
          </w:p>
        </w:tc>
        <w:tc>
          <w:tcPr>
            <w:tcW w:w="12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802FFD" w:rsidRDefault="00210058" w:rsidP="00EF3E27">
            <w:pPr>
              <w:spacing w:before="100" w:beforeAutospacing="1" w:after="100" w:afterAutospacing="1"/>
              <w:jc w:val="center"/>
              <w:rPr>
                <w:rFonts w:ascii="Times New Roman" w:eastAsia="Times New Roman" w:hAnsi="Times New Roman" w:cs="Times New Roman"/>
                <w:b/>
                <w:sz w:val="28"/>
                <w:szCs w:val="28"/>
              </w:rPr>
            </w:pPr>
            <w:r w:rsidRPr="00802FFD">
              <w:rPr>
                <w:rFonts w:ascii="Times New Roman" w:eastAsia="Times New Roman" w:hAnsi="Times New Roman" w:cs="Times New Roman"/>
                <w:b/>
                <w:bCs/>
                <w:sz w:val="28"/>
                <w:szCs w:val="28"/>
              </w:rPr>
              <w:t>Рабочее время</w:t>
            </w:r>
          </w:p>
        </w:tc>
        <w:tc>
          <w:tcPr>
            <w:tcW w:w="25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802FFD" w:rsidRDefault="00210058" w:rsidP="00EF3E27">
            <w:pPr>
              <w:spacing w:before="100" w:beforeAutospacing="1" w:after="100" w:afterAutospacing="1"/>
              <w:jc w:val="center"/>
              <w:rPr>
                <w:rFonts w:ascii="Times New Roman" w:eastAsia="Times New Roman" w:hAnsi="Times New Roman" w:cs="Times New Roman"/>
                <w:b/>
                <w:sz w:val="28"/>
                <w:szCs w:val="28"/>
              </w:rPr>
            </w:pPr>
            <w:r w:rsidRPr="00802FFD">
              <w:rPr>
                <w:rFonts w:ascii="Times New Roman" w:eastAsia="Times New Roman" w:hAnsi="Times New Roman" w:cs="Times New Roman"/>
                <w:b/>
                <w:bCs/>
                <w:sz w:val="28"/>
                <w:szCs w:val="28"/>
              </w:rPr>
              <w:t>Часы работы</w:t>
            </w:r>
          </w:p>
        </w:tc>
        <w:tc>
          <w:tcPr>
            <w:tcW w:w="21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802FFD" w:rsidRDefault="00210058" w:rsidP="00EF3E27">
            <w:pPr>
              <w:spacing w:before="100" w:beforeAutospacing="1" w:after="100" w:afterAutospacing="1"/>
              <w:jc w:val="center"/>
              <w:rPr>
                <w:rFonts w:ascii="Times New Roman" w:eastAsia="Times New Roman" w:hAnsi="Times New Roman" w:cs="Times New Roman"/>
                <w:b/>
                <w:sz w:val="28"/>
                <w:szCs w:val="28"/>
              </w:rPr>
            </w:pPr>
            <w:r w:rsidRPr="00802FFD">
              <w:rPr>
                <w:rFonts w:ascii="Times New Roman" w:eastAsia="Times New Roman" w:hAnsi="Times New Roman" w:cs="Times New Roman"/>
                <w:b/>
                <w:bCs/>
                <w:sz w:val="28"/>
                <w:szCs w:val="28"/>
              </w:rPr>
              <w:t>Время перерыва</w:t>
            </w:r>
          </w:p>
        </w:tc>
        <w:tc>
          <w:tcPr>
            <w:tcW w:w="13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802FFD" w:rsidRDefault="00210058" w:rsidP="00EF3E27">
            <w:pPr>
              <w:spacing w:before="100" w:beforeAutospacing="1" w:after="100" w:afterAutospacing="1"/>
              <w:jc w:val="center"/>
              <w:rPr>
                <w:rFonts w:ascii="Times New Roman" w:eastAsia="Times New Roman" w:hAnsi="Times New Roman" w:cs="Times New Roman"/>
                <w:b/>
                <w:sz w:val="28"/>
                <w:szCs w:val="28"/>
              </w:rPr>
            </w:pPr>
            <w:r w:rsidRPr="00802FFD">
              <w:rPr>
                <w:rFonts w:ascii="Times New Roman" w:eastAsia="Times New Roman" w:hAnsi="Times New Roman" w:cs="Times New Roman"/>
                <w:b/>
                <w:bCs/>
                <w:sz w:val="28"/>
                <w:szCs w:val="28"/>
              </w:rPr>
              <w:t>Нагрузка</w:t>
            </w:r>
          </w:p>
        </w:tc>
      </w:tr>
      <w:tr w:rsidR="00210058" w:rsidRPr="00AB0A0F" w:rsidTr="003E0BB6">
        <w:trPr>
          <w:trHeight w:val="545"/>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210058" w:rsidP="00EF3E27">
            <w:pPr>
              <w:ind w:right="-189"/>
              <w:jc w:val="center"/>
              <w:rPr>
                <w:rFonts w:ascii="Times New Roman" w:hAnsi="Times New Roman" w:cs="Times New Roman"/>
                <w:sz w:val="28"/>
                <w:szCs w:val="28"/>
              </w:rPr>
            </w:pPr>
            <w:r w:rsidRPr="00AB0A0F">
              <w:rPr>
                <w:rFonts w:ascii="Times New Roman" w:hAnsi="Times New Roman" w:cs="Times New Roman"/>
                <w:sz w:val="28"/>
                <w:szCs w:val="28"/>
              </w:rPr>
              <w:t>1</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210058"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AB0A0F">
              <w:rPr>
                <w:rFonts w:ascii="Times New Roman" w:eastAsia="Times New Roman" w:hAnsi="Times New Roman" w:cs="Times New Roman"/>
                <w:sz w:val="28"/>
                <w:szCs w:val="28"/>
              </w:rPr>
              <w:t xml:space="preserve">аведующий                           </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471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210058"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AB0A0F">
              <w:rPr>
                <w:rFonts w:ascii="Times New Roman" w:eastAsia="Times New Roman" w:hAnsi="Times New Roman" w:cs="Times New Roman"/>
                <w:sz w:val="28"/>
                <w:szCs w:val="28"/>
              </w:rPr>
              <w:t>енормированный рабочий день</w:t>
            </w:r>
          </w:p>
          <w:p w:rsidR="00210058" w:rsidRPr="00AB0A0F" w:rsidRDefault="00210058" w:rsidP="00EF3E27">
            <w:pPr>
              <w:jc w:val="center"/>
              <w:rPr>
                <w:rFonts w:ascii="Times New Roman" w:eastAsia="Times New Roman" w:hAnsi="Times New Roman" w:cs="Times New Roman"/>
                <w:sz w:val="28"/>
                <w:szCs w:val="28"/>
              </w:rPr>
            </w:pP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1A62C6" w:rsidRPr="00AB0A0F" w:rsidTr="003E0BB6">
        <w:trPr>
          <w:trHeight w:val="403"/>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1A62C6" w:rsidRPr="00AB0A0F" w:rsidRDefault="001A62C6" w:rsidP="001A62C6">
            <w:pPr>
              <w:ind w:right="-189"/>
              <w:jc w:val="center"/>
              <w:rPr>
                <w:rFonts w:ascii="Times New Roman" w:hAnsi="Times New Roman" w:cs="Times New Roman"/>
                <w:sz w:val="28"/>
                <w:szCs w:val="28"/>
              </w:rPr>
            </w:pPr>
            <w:r>
              <w:rPr>
                <w:rFonts w:ascii="Times New Roman" w:hAnsi="Times New Roman" w:cs="Times New Roman"/>
                <w:sz w:val="28"/>
                <w:szCs w:val="28"/>
              </w:rPr>
              <w:t>2</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A62C6" w:rsidRDefault="001A62C6" w:rsidP="001A62C6">
            <w:pPr>
              <w:rPr>
                <w:rFonts w:ascii="Times New Roman" w:eastAsia="Times New Roman" w:hAnsi="Times New Roman" w:cs="Times New Roman"/>
                <w:sz w:val="28"/>
                <w:szCs w:val="28"/>
              </w:rPr>
            </w:pPr>
            <w:r>
              <w:rPr>
                <w:rFonts w:ascii="Times New Roman" w:eastAsia="Times New Roman" w:hAnsi="Times New Roman" w:cs="Times New Roman"/>
                <w:sz w:val="28"/>
                <w:szCs w:val="28"/>
              </w:rPr>
              <w:t>заместитель заведующего по воспитательной и методической работе</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A62C6" w:rsidRPr="00AB0A0F" w:rsidRDefault="001A62C6" w:rsidP="001A62C6">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1A62C6" w:rsidRDefault="001A62C6" w:rsidP="001A62C6">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-17</w:t>
            </w:r>
            <w:r w:rsidRPr="00AB0A0F">
              <w:rPr>
                <w:rFonts w:ascii="Times New Roman" w:eastAsia="Times New Roman" w:hAnsi="Times New Roman" w:cs="Times New Roman"/>
                <w:sz w:val="28"/>
                <w:szCs w:val="28"/>
                <w:vertAlign w:val="superscript"/>
              </w:rPr>
              <w:t>00</w:t>
            </w:r>
          </w:p>
        </w:tc>
        <w:tc>
          <w:tcPr>
            <w:tcW w:w="2131" w:type="dxa"/>
            <w:tcBorders>
              <w:top w:val="nil"/>
              <w:left w:val="single" w:sz="4" w:space="0" w:color="auto"/>
              <w:bottom w:val="single" w:sz="8" w:space="0" w:color="auto"/>
              <w:right w:val="single" w:sz="8" w:space="0" w:color="auto"/>
            </w:tcBorders>
            <w:shd w:val="clear" w:color="auto" w:fill="FFFFFF"/>
            <w:vAlign w:val="center"/>
          </w:tcPr>
          <w:p w:rsidR="001A62C6" w:rsidRDefault="001A62C6" w:rsidP="001A62C6">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A62C6" w:rsidRPr="00AB0A0F" w:rsidRDefault="001A62C6" w:rsidP="001A62C6">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210058" w:rsidRPr="00AB0A0F" w:rsidTr="003E0BB6">
        <w:trPr>
          <w:trHeight w:val="606"/>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ind w:right="-189"/>
              <w:jc w:val="center"/>
              <w:rPr>
                <w:rFonts w:ascii="Times New Roman" w:hAnsi="Times New Roman" w:cs="Times New Roman"/>
                <w:sz w:val="28"/>
                <w:szCs w:val="28"/>
              </w:rPr>
            </w:pPr>
            <w:r>
              <w:rPr>
                <w:rFonts w:ascii="Times New Roman" w:hAnsi="Times New Roman" w:cs="Times New Roman"/>
                <w:sz w:val="28"/>
                <w:szCs w:val="28"/>
              </w:rPr>
              <w:t>3</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AB0A0F">
              <w:rPr>
                <w:rFonts w:ascii="Times New Roman" w:eastAsia="Times New Roman" w:hAnsi="Times New Roman" w:cs="Times New Roman"/>
                <w:sz w:val="28"/>
                <w:szCs w:val="28"/>
              </w:rPr>
              <w:t>оспитатель</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w:t>
            </w:r>
            <w:r w:rsidRPr="00AB0A0F">
              <w:rPr>
                <w:rFonts w:ascii="Times New Roman" w:eastAsia="Times New Roman" w:hAnsi="Times New Roman" w:cs="Times New Roman"/>
                <w:sz w:val="28"/>
                <w:szCs w:val="28"/>
                <w:vertAlign w:val="superscript"/>
              </w:rPr>
              <w:t>12 </w:t>
            </w:r>
            <w:r w:rsidRPr="00AB0A0F">
              <w:rPr>
                <w:rFonts w:ascii="Times New Roman" w:eastAsia="Times New Roman" w:hAnsi="Times New Roman" w:cs="Times New Roman"/>
                <w:sz w:val="28"/>
                <w:szCs w:val="28"/>
              </w:rPr>
              <w:t>часов</w:t>
            </w:r>
          </w:p>
        </w:tc>
        <w:tc>
          <w:tcPr>
            <w:tcW w:w="2581"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210058" w:rsidRPr="00AB0A0F" w:rsidRDefault="00210058" w:rsidP="006E237A">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 смена 7</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12</w:t>
            </w:r>
          </w:p>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 смена 11</w:t>
            </w:r>
            <w:r w:rsidRPr="00AB0A0F">
              <w:rPr>
                <w:rFonts w:ascii="Times New Roman" w:eastAsia="Times New Roman" w:hAnsi="Times New Roman" w:cs="Times New Roman"/>
                <w:sz w:val="28"/>
                <w:szCs w:val="28"/>
                <w:vertAlign w:val="superscript"/>
              </w:rPr>
              <w:t>48</w:t>
            </w:r>
            <w:r w:rsidRPr="00AB0A0F">
              <w:rPr>
                <w:rFonts w:ascii="Times New Roman" w:eastAsia="Times New Roman" w:hAnsi="Times New Roman" w:cs="Times New Roman"/>
                <w:sz w:val="28"/>
                <w:szCs w:val="28"/>
              </w:rPr>
              <w:t>-19</w:t>
            </w:r>
            <w:r w:rsidRPr="00AB0A0F">
              <w:rPr>
                <w:rFonts w:ascii="Times New Roman" w:eastAsia="Times New Roman" w:hAnsi="Times New Roman" w:cs="Times New Roman"/>
                <w:sz w:val="28"/>
                <w:szCs w:val="28"/>
                <w:vertAlign w:val="superscript"/>
              </w:rPr>
              <w:t>00</w:t>
            </w:r>
          </w:p>
        </w:tc>
        <w:tc>
          <w:tcPr>
            <w:tcW w:w="2131" w:type="dxa"/>
            <w:tcBorders>
              <w:top w:val="nil"/>
              <w:left w:val="single" w:sz="4" w:space="0" w:color="auto"/>
              <w:bottom w:val="single" w:sz="8" w:space="0" w:color="auto"/>
              <w:right w:val="single" w:sz="8" w:space="0" w:color="auto"/>
            </w:tcBorders>
            <w:shd w:val="clear" w:color="auto" w:fill="FFFFFF"/>
            <w:vAlign w:val="center"/>
          </w:tcPr>
          <w:p w:rsidR="00210058" w:rsidRPr="00AB0A0F" w:rsidRDefault="00210058"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AB0A0F">
              <w:rPr>
                <w:rFonts w:ascii="Times New Roman" w:eastAsia="Times New Roman" w:hAnsi="Times New Roman" w:cs="Times New Roman"/>
                <w:sz w:val="28"/>
                <w:szCs w:val="28"/>
              </w:rPr>
              <w:t xml:space="preserve"> рабочее время 30 минут</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 часов</w:t>
            </w:r>
          </w:p>
        </w:tc>
      </w:tr>
      <w:tr w:rsidR="00210058" w:rsidRPr="00AB0A0F" w:rsidTr="003E0BB6">
        <w:trPr>
          <w:trHeight w:val="403"/>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ind w:right="-189"/>
              <w:jc w:val="center"/>
              <w:rPr>
                <w:rFonts w:ascii="Times New Roman" w:hAnsi="Times New Roman" w:cs="Times New Roman"/>
                <w:sz w:val="28"/>
                <w:szCs w:val="28"/>
              </w:rPr>
            </w:pPr>
            <w:r>
              <w:rPr>
                <w:rFonts w:ascii="Times New Roman" w:hAnsi="Times New Roman" w:cs="Times New Roman"/>
                <w:sz w:val="28"/>
                <w:szCs w:val="28"/>
              </w:rPr>
              <w:t>4</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AB0A0F">
              <w:rPr>
                <w:rFonts w:ascii="Times New Roman" w:eastAsia="Times New Roman" w:hAnsi="Times New Roman" w:cs="Times New Roman"/>
                <w:sz w:val="28"/>
                <w:szCs w:val="28"/>
              </w:rPr>
              <w:t>едагог-психолог</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w:t>
            </w:r>
            <w:r w:rsidRPr="00AB0A0F">
              <w:rPr>
                <w:rFonts w:ascii="Times New Roman" w:eastAsia="Times New Roman" w:hAnsi="Times New Roman" w:cs="Times New Roman"/>
                <w:sz w:val="28"/>
                <w:szCs w:val="28"/>
                <w:vertAlign w:val="superscript"/>
              </w:rPr>
              <w:t>12 </w:t>
            </w:r>
            <w:r w:rsidRPr="00AB0A0F">
              <w:rPr>
                <w:rFonts w:ascii="Times New Roman" w:eastAsia="Times New Roman" w:hAnsi="Times New Roman" w:cs="Times New Roman"/>
                <w:sz w:val="28"/>
                <w:szCs w:val="28"/>
              </w:rPr>
              <w:t>часов</w:t>
            </w:r>
          </w:p>
        </w:tc>
        <w:tc>
          <w:tcPr>
            <w:tcW w:w="2581"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-17</w:t>
            </w:r>
            <w:r w:rsidRPr="00AB0A0F">
              <w:rPr>
                <w:rFonts w:ascii="Times New Roman" w:eastAsia="Times New Roman" w:hAnsi="Times New Roman" w:cs="Times New Roman"/>
                <w:sz w:val="28"/>
                <w:szCs w:val="28"/>
                <w:vertAlign w:val="superscript"/>
              </w:rPr>
              <w:t>12</w:t>
            </w:r>
          </w:p>
        </w:tc>
        <w:tc>
          <w:tcPr>
            <w:tcW w:w="2131" w:type="dxa"/>
            <w:tcBorders>
              <w:top w:val="nil"/>
              <w:left w:val="single" w:sz="4" w:space="0" w:color="auto"/>
              <w:bottom w:val="single" w:sz="8" w:space="0" w:color="auto"/>
              <w:right w:val="single" w:sz="8" w:space="0" w:color="auto"/>
            </w:tcBorders>
            <w:shd w:val="clear" w:color="auto" w:fill="FFFFFF"/>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 часов</w:t>
            </w:r>
          </w:p>
        </w:tc>
      </w:tr>
      <w:tr w:rsidR="00210058" w:rsidRPr="00AB0A0F" w:rsidTr="003E0BB6">
        <w:trPr>
          <w:trHeight w:val="403"/>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ind w:right="-189"/>
              <w:jc w:val="center"/>
              <w:rPr>
                <w:rFonts w:ascii="Times New Roman" w:hAnsi="Times New Roman" w:cs="Times New Roman"/>
                <w:sz w:val="28"/>
                <w:szCs w:val="28"/>
              </w:rPr>
            </w:pPr>
            <w:r>
              <w:rPr>
                <w:rFonts w:ascii="Times New Roman" w:hAnsi="Times New Roman" w:cs="Times New Roman"/>
                <w:sz w:val="28"/>
                <w:szCs w:val="28"/>
              </w:rPr>
              <w:t>5</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AB0A0F">
              <w:rPr>
                <w:rFonts w:ascii="Times New Roman" w:eastAsia="Times New Roman" w:hAnsi="Times New Roman" w:cs="Times New Roman"/>
                <w:sz w:val="28"/>
                <w:szCs w:val="28"/>
              </w:rPr>
              <w:t>узыкальный руководитель</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w:t>
            </w:r>
            <w:r w:rsidRPr="00AB0A0F">
              <w:rPr>
                <w:rFonts w:ascii="Times New Roman" w:eastAsia="Times New Roman" w:hAnsi="Times New Roman" w:cs="Times New Roman"/>
                <w:sz w:val="28"/>
                <w:szCs w:val="28"/>
                <w:vertAlign w:val="superscript"/>
              </w:rPr>
              <w:t xml:space="preserve">48 </w:t>
            </w:r>
            <w:r w:rsidRPr="00AB0A0F">
              <w:rPr>
                <w:rFonts w:ascii="Times New Roman" w:eastAsia="Times New Roman" w:hAnsi="Times New Roman" w:cs="Times New Roman"/>
                <w:sz w:val="28"/>
                <w:szCs w:val="28"/>
              </w:rPr>
              <w:t>часа</w:t>
            </w:r>
          </w:p>
        </w:tc>
        <w:tc>
          <w:tcPr>
            <w:tcW w:w="2581"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vertAlign w:val="superscript"/>
              </w:rPr>
              <w:t>00</w:t>
            </w:r>
            <w:r>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48</w:t>
            </w:r>
          </w:p>
        </w:tc>
        <w:tc>
          <w:tcPr>
            <w:tcW w:w="2131" w:type="dxa"/>
            <w:tcBorders>
              <w:top w:val="nil"/>
              <w:left w:val="single" w:sz="4" w:space="0" w:color="auto"/>
              <w:bottom w:val="single" w:sz="8" w:space="0" w:color="auto"/>
              <w:right w:val="single" w:sz="8" w:space="0" w:color="auto"/>
            </w:tcBorders>
            <w:shd w:val="clear" w:color="auto" w:fill="FFFFFF"/>
            <w:vAlign w:val="center"/>
          </w:tcPr>
          <w:p w:rsidR="00210058" w:rsidRPr="00AB0A0F" w:rsidRDefault="00210058"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Pr="00AB0A0F">
              <w:rPr>
                <w:rFonts w:ascii="Times New Roman" w:eastAsia="Times New Roman" w:hAnsi="Times New Roman" w:cs="Times New Roman"/>
                <w:sz w:val="28"/>
                <w:szCs w:val="28"/>
              </w:rPr>
              <w:t>ез перерыва</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24 часа</w:t>
            </w:r>
          </w:p>
        </w:tc>
      </w:tr>
      <w:tr w:rsidR="007A3BB0" w:rsidRPr="00AB0A0F" w:rsidTr="003E0BB6">
        <w:trPr>
          <w:trHeight w:val="403"/>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7A3BB0" w:rsidRDefault="007A3BB0" w:rsidP="00EF3E27">
            <w:pPr>
              <w:ind w:right="-189"/>
              <w:jc w:val="center"/>
              <w:rPr>
                <w:rFonts w:ascii="Times New Roman" w:hAnsi="Times New Roman" w:cs="Times New Roman"/>
                <w:sz w:val="28"/>
                <w:szCs w:val="28"/>
              </w:rPr>
            </w:pPr>
            <w:r>
              <w:rPr>
                <w:rFonts w:ascii="Times New Roman" w:hAnsi="Times New Roman" w:cs="Times New Roman"/>
                <w:sz w:val="28"/>
                <w:szCs w:val="28"/>
              </w:rPr>
              <w:t>6</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7A3BB0" w:rsidRDefault="007A3BB0"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социальный педагог</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7A3BB0" w:rsidRPr="00AB0A0F" w:rsidRDefault="007A3BB0"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w:t>
            </w:r>
            <w:r w:rsidRPr="00AB0A0F">
              <w:rPr>
                <w:rFonts w:ascii="Times New Roman" w:eastAsia="Times New Roman" w:hAnsi="Times New Roman" w:cs="Times New Roman"/>
                <w:sz w:val="28"/>
                <w:szCs w:val="28"/>
                <w:vertAlign w:val="superscript"/>
              </w:rPr>
              <w:t>12 </w:t>
            </w:r>
            <w:r w:rsidRPr="00AB0A0F">
              <w:rPr>
                <w:rFonts w:ascii="Times New Roman" w:eastAsia="Times New Roman" w:hAnsi="Times New Roman" w:cs="Times New Roman"/>
                <w:sz w:val="28"/>
                <w:szCs w:val="28"/>
              </w:rPr>
              <w:t>часов</w:t>
            </w:r>
          </w:p>
        </w:tc>
        <w:tc>
          <w:tcPr>
            <w:tcW w:w="2581"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7A3BB0" w:rsidRDefault="007A3BB0"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-17</w:t>
            </w:r>
            <w:r w:rsidRPr="00AB0A0F">
              <w:rPr>
                <w:rFonts w:ascii="Times New Roman" w:eastAsia="Times New Roman" w:hAnsi="Times New Roman" w:cs="Times New Roman"/>
                <w:sz w:val="28"/>
                <w:szCs w:val="28"/>
                <w:vertAlign w:val="superscript"/>
              </w:rPr>
              <w:t>12</w:t>
            </w:r>
          </w:p>
        </w:tc>
        <w:tc>
          <w:tcPr>
            <w:tcW w:w="2131" w:type="dxa"/>
            <w:tcBorders>
              <w:top w:val="nil"/>
              <w:left w:val="single" w:sz="4" w:space="0" w:color="auto"/>
              <w:bottom w:val="single" w:sz="8" w:space="0" w:color="auto"/>
              <w:right w:val="single" w:sz="8" w:space="0" w:color="auto"/>
            </w:tcBorders>
            <w:shd w:val="clear" w:color="auto" w:fill="FFFFFF"/>
            <w:vAlign w:val="center"/>
          </w:tcPr>
          <w:p w:rsidR="007A3BB0" w:rsidRDefault="007A3BB0"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7A3BB0" w:rsidRPr="00AB0A0F" w:rsidRDefault="007A3BB0"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 часов</w:t>
            </w:r>
          </w:p>
        </w:tc>
      </w:tr>
      <w:tr w:rsidR="00210058" w:rsidRPr="00AB0A0F" w:rsidTr="003E0BB6">
        <w:trPr>
          <w:trHeight w:val="403"/>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ind w:right="-189"/>
              <w:jc w:val="center"/>
              <w:rPr>
                <w:rFonts w:ascii="Times New Roman" w:hAnsi="Times New Roman" w:cs="Times New Roman"/>
                <w:sz w:val="28"/>
                <w:szCs w:val="28"/>
              </w:rPr>
            </w:pPr>
            <w:r>
              <w:rPr>
                <w:rFonts w:ascii="Times New Roman" w:hAnsi="Times New Roman" w:cs="Times New Roman"/>
                <w:sz w:val="28"/>
                <w:szCs w:val="28"/>
              </w:rPr>
              <w:t>6</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подменный воспитатель</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w:t>
            </w:r>
            <w:r w:rsidRPr="00AB0A0F">
              <w:rPr>
                <w:rFonts w:ascii="Times New Roman" w:eastAsia="Times New Roman" w:hAnsi="Times New Roman" w:cs="Times New Roman"/>
                <w:sz w:val="28"/>
                <w:szCs w:val="28"/>
                <w:vertAlign w:val="superscript"/>
              </w:rPr>
              <w:t>12 </w:t>
            </w:r>
            <w:r w:rsidRPr="00AB0A0F">
              <w:rPr>
                <w:rFonts w:ascii="Times New Roman" w:eastAsia="Times New Roman" w:hAnsi="Times New Roman" w:cs="Times New Roman"/>
                <w:sz w:val="28"/>
                <w:szCs w:val="28"/>
              </w:rPr>
              <w:t>часов</w:t>
            </w:r>
          </w:p>
        </w:tc>
        <w:tc>
          <w:tcPr>
            <w:tcW w:w="2581"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210058" w:rsidRPr="00AB0A0F" w:rsidRDefault="00210058" w:rsidP="006E237A">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 смена 7</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12</w:t>
            </w:r>
          </w:p>
          <w:p w:rsidR="00210058"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 смена 11</w:t>
            </w:r>
            <w:r w:rsidRPr="00AB0A0F">
              <w:rPr>
                <w:rFonts w:ascii="Times New Roman" w:eastAsia="Times New Roman" w:hAnsi="Times New Roman" w:cs="Times New Roman"/>
                <w:sz w:val="28"/>
                <w:szCs w:val="28"/>
                <w:vertAlign w:val="superscript"/>
              </w:rPr>
              <w:t>48</w:t>
            </w:r>
            <w:r w:rsidRPr="00AB0A0F">
              <w:rPr>
                <w:rFonts w:ascii="Times New Roman" w:eastAsia="Times New Roman" w:hAnsi="Times New Roman" w:cs="Times New Roman"/>
                <w:sz w:val="28"/>
                <w:szCs w:val="28"/>
              </w:rPr>
              <w:t>-19</w:t>
            </w:r>
            <w:r w:rsidRPr="00AB0A0F">
              <w:rPr>
                <w:rFonts w:ascii="Times New Roman" w:eastAsia="Times New Roman" w:hAnsi="Times New Roman" w:cs="Times New Roman"/>
                <w:sz w:val="28"/>
                <w:szCs w:val="28"/>
                <w:vertAlign w:val="superscript"/>
              </w:rPr>
              <w:t>00</w:t>
            </w:r>
          </w:p>
        </w:tc>
        <w:tc>
          <w:tcPr>
            <w:tcW w:w="2131" w:type="dxa"/>
            <w:tcBorders>
              <w:top w:val="nil"/>
              <w:left w:val="single" w:sz="4" w:space="0" w:color="auto"/>
              <w:bottom w:val="single" w:sz="8" w:space="0" w:color="auto"/>
              <w:right w:val="single" w:sz="8" w:space="0" w:color="auto"/>
            </w:tcBorders>
            <w:shd w:val="clear" w:color="auto" w:fill="FFFFFF"/>
            <w:vAlign w:val="center"/>
          </w:tcPr>
          <w:p w:rsidR="00210058" w:rsidRDefault="00210058"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AB0A0F">
              <w:rPr>
                <w:rFonts w:ascii="Times New Roman" w:eastAsia="Times New Roman" w:hAnsi="Times New Roman" w:cs="Times New Roman"/>
                <w:sz w:val="28"/>
                <w:szCs w:val="28"/>
              </w:rPr>
              <w:t xml:space="preserve"> рабочее время 30 минут</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36 часов</w:t>
            </w:r>
          </w:p>
        </w:tc>
      </w:tr>
      <w:tr w:rsidR="00210058" w:rsidRPr="00AB0A0F" w:rsidTr="003E0BB6">
        <w:trPr>
          <w:trHeight w:val="435"/>
        </w:trPr>
        <w:tc>
          <w:tcPr>
            <w:tcW w:w="591"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34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210058"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инструктор по </w:t>
            </w:r>
            <w:r>
              <w:rPr>
                <w:rFonts w:ascii="Times New Roman" w:eastAsia="Times New Roman" w:hAnsi="Times New Roman" w:cs="Times New Roman"/>
                <w:sz w:val="28"/>
                <w:szCs w:val="28"/>
              </w:rPr>
              <w:lastRenderedPageBreak/>
              <w:t>физической культуре</w:t>
            </w:r>
          </w:p>
        </w:tc>
        <w:tc>
          <w:tcPr>
            <w:tcW w:w="124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6</w:t>
            </w:r>
            <w:r w:rsidRPr="00AB0A0F">
              <w:rPr>
                <w:rFonts w:ascii="Times New Roman" w:eastAsia="Times New Roman" w:hAnsi="Times New Roman" w:cs="Times New Roman"/>
                <w:sz w:val="28"/>
                <w:szCs w:val="28"/>
                <w:vertAlign w:val="superscript"/>
              </w:rPr>
              <w:t> </w:t>
            </w:r>
            <w:r w:rsidRPr="00AB0A0F">
              <w:rPr>
                <w:rFonts w:ascii="Times New Roman" w:eastAsia="Times New Roman" w:hAnsi="Times New Roman" w:cs="Times New Roman"/>
                <w:sz w:val="28"/>
                <w:szCs w:val="28"/>
              </w:rPr>
              <w:t>часов</w:t>
            </w:r>
          </w:p>
        </w:tc>
        <w:tc>
          <w:tcPr>
            <w:tcW w:w="2581"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-16</w:t>
            </w:r>
            <w:r w:rsidRPr="00AB0A0F">
              <w:rPr>
                <w:rFonts w:ascii="Times New Roman" w:eastAsia="Times New Roman" w:hAnsi="Times New Roman" w:cs="Times New Roman"/>
                <w:sz w:val="28"/>
                <w:szCs w:val="28"/>
                <w:vertAlign w:val="superscript"/>
              </w:rPr>
              <w:t>00</w:t>
            </w:r>
          </w:p>
        </w:tc>
        <w:tc>
          <w:tcPr>
            <w:tcW w:w="2131"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30 часов</w:t>
            </w:r>
          </w:p>
        </w:tc>
      </w:tr>
      <w:tr w:rsidR="00210058" w:rsidRPr="00AB0A0F" w:rsidTr="003E0BB6">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6D7810" w:rsidRDefault="00210058"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дополнительного образования</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6D7810"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w:t>
            </w:r>
            <w:r w:rsidRPr="00AB0A0F">
              <w:rPr>
                <w:rFonts w:ascii="Times New Roman" w:eastAsia="Times New Roman" w:hAnsi="Times New Roman" w:cs="Times New Roman"/>
                <w:sz w:val="28"/>
                <w:szCs w:val="28"/>
                <w:vertAlign w:val="superscript"/>
              </w:rPr>
              <w:t>36 </w:t>
            </w:r>
            <w:r w:rsidRPr="00AB0A0F">
              <w:rPr>
                <w:rFonts w:ascii="Times New Roman" w:eastAsia="Times New Roman" w:hAnsi="Times New Roman" w:cs="Times New Roman"/>
                <w:sz w:val="28"/>
                <w:szCs w:val="28"/>
              </w:rPr>
              <w:t>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6D7810" w:rsidRDefault="00210058"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Pr>
                <w:rFonts w:ascii="Times New Roman" w:eastAsia="Times New Roman" w:hAnsi="Times New Roman" w:cs="Times New Roman"/>
                <w:sz w:val="28"/>
                <w:szCs w:val="28"/>
                <w:vertAlign w:val="superscript"/>
              </w:rPr>
              <w:t>24</w:t>
            </w:r>
            <w:r w:rsidRPr="00A87BA6">
              <w:rPr>
                <w:rFonts w:ascii="Times New Roman" w:eastAsia="Times New Roman" w:hAnsi="Times New Roman" w:cs="Times New Roman"/>
                <w:sz w:val="28"/>
                <w:szCs w:val="28"/>
              </w:rPr>
              <w:t>-</w:t>
            </w:r>
            <w:r>
              <w:rPr>
                <w:rFonts w:ascii="Times New Roman" w:eastAsia="Times New Roman" w:hAnsi="Times New Roman" w:cs="Times New Roman"/>
                <w:sz w:val="28"/>
                <w:szCs w:val="28"/>
              </w:rPr>
              <w:t>19.00</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6D7810" w:rsidRDefault="00210058"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Pr="00AB0A0F">
              <w:rPr>
                <w:rFonts w:ascii="Times New Roman" w:eastAsia="Times New Roman" w:hAnsi="Times New Roman" w:cs="Times New Roman"/>
                <w:sz w:val="28"/>
                <w:szCs w:val="28"/>
              </w:rPr>
              <w:t>ез перерыва</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6D7810"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18 часов</w:t>
            </w:r>
          </w:p>
        </w:tc>
      </w:tr>
      <w:tr w:rsidR="00210058" w:rsidRPr="00AB0A0F" w:rsidTr="003E0BB6">
        <w:trPr>
          <w:trHeight w:val="374"/>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6D7810" w:rsidRDefault="00210058"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медицинская сестра</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6D7810" w:rsidRDefault="0032149C"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32149C">
              <w:rPr>
                <w:rFonts w:ascii="Times New Roman" w:eastAsia="Times New Roman" w:hAnsi="Times New Roman" w:cs="Times New Roman"/>
                <w:sz w:val="28"/>
                <w:szCs w:val="28"/>
                <w:vertAlign w:val="superscript"/>
              </w:rPr>
              <w:t>48</w:t>
            </w:r>
            <w:r w:rsidR="00210058" w:rsidRPr="00AB0A0F">
              <w:rPr>
                <w:rFonts w:ascii="Times New Roman" w:eastAsia="Times New Roman" w:hAnsi="Times New Roman" w:cs="Times New Roman"/>
                <w:sz w:val="28"/>
                <w:szCs w:val="28"/>
              </w:rPr>
              <w:t xml:space="preserve">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6D7810" w:rsidRDefault="0032149C"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6 </w:t>
            </w:r>
            <w:r w:rsidRPr="0032149C">
              <w:rPr>
                <w:rFonts w:ascii="Times New Roman" w:eastAsia="Times New Roman" w:hAnsi="Times New Roman" w:cs="Times New Roman"/>
                <w:sz w:val="28"/>
                <w:szCs w:val="28"/>
                <w:vertAlign w:val="superscript"/>
              </w:rPr>
              <w:t>48</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6D7810"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12</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6D7810" w:rsidRDefault="0032149C"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r w:rsidR="00210058" w:rsidRPr="00AB0A0F">
              <w:rPr>
                <w:rFonts w:ascii="Times New Roman" w:eastAsia="Times New Roman" w:hAnsi="Times New Roman" w:cs="Times New Roman"/>
                <w:sz w:val="28"/>
                <w:szCs w:val="28"/>
              </w:rPr>
              <w:t xml:space="preserve"> часов</w:t>
            </w:r>
          </w:p>
        </w:tc>
      </w:tr>
      <w:tr w:rsidR="00210058" w:rsidRPr="00AB0A0F" w:rsidTr="003E0BB6">
        <w:trPr>
          <w:trHeight w:val="406"/>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210058"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медицинская сестра диетическая</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32149C"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32149C">
              <w:rPr>
                <w:rFonts w:ascii="Times New Roman" w:eastAsia="Times New Roman" w:hAnsi="Times New Roman" w:cs="Times New Roman"/>
                <w:sz w:val="28"/>
                <w:szCs w:val="28"/>
                <w:vertAlign w:val="superscript"/>
              </w:rPr>
              <w:t>48</w:t>
            </w:r>
            <w:r w:rsidR="00210058" w:rsidRPr="00AB0A0F">
              <w:rPr>
                <w:rFonts w:ascii="Times New Roman" w:eastAsia="Times New Roman" w:hAnsi="Times New Roman" w:cs="Times New Roman"/>
                <w:sz w:val="28"/>
                <w:szCs w:val="28"/>
              </w:rPr>
              <w:t>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210058" w:rsidP="0032149C">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w:t>
            </w:r>
            <w:r w:rsidR="0032149C">
              <w:rPr>
                <w:rFonts w:ascii="Times New Roman" w:eastAsia="Times New Roman" w:hAnsi="Times New Roman" w:cs="Times New Roman"/>
                <w:sz w:val="28"/>
                <w:szCs w:val="28"/>
              </w:rPr>
              <w:t xml:space="preserve">6 </w:t>
            </w:r>
            <w:r w:rsidR="0032149C" w:rsidRPr="0032149C">
              <w:rPr>
                <w:rFonts w:ascii="Times New Roman" w:eastAsia="Times New Roman" w:hAnsi="Times New Roman" w:cs="Times New Roman"/>
                <w:sz w:val="28"/>
                <w:szCs w:val="28"/>
                <w:vertAlign w:val="superscript"/>
              </w:rPr>
              <w:t>48</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12</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32149C"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r w:rsidR="00210058" w:rsidRPr="00AB0A0F">
              <w:rPr>
                <w:rFonts w:ascii="Times New Roman" w:eastAsia="Times New Roman" w:hAnsi="Times New Roman" w:cs="Times New Roman"/>
                <w:sz w:val="28"/>
                <w:szCs w:val="28"/>
              </w:rPr>
              <w:t xml:space="preserve"> часов</w:t>
            </w:r>
          </w:p>
        </w:tc>
      </w:tr>
      <w:tr w:rsidR="00210058" w:rsidRPr="00AB0A0F" w:rsidTr="003E0BB6">
        <w:trPr>
          <w:trHeight w:val="397"/>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210058"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помощник воспитателя</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-17</w:t>
            </w:r>
            <w:r w:rsidRPr="00AB0A0F">
              <w:rPr>
                <w:rFonts w:ascii="Times New Roman" w:eastAsia="Times New Roman" w:hAnsi="Times New Roman" w:cs="Times New Roman"/>
                <w:sz w:val="28"/>
                <w:szCs w:val="28"/>
                <w:vertAlign w:val="superscript"/>
              </w:rPr>
              <w:t>00</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210058" w:rsidRPr="00AB0A0F" w:rsidTr="003E0BB6">
        <w:trPr>
          <w:trHeight w:val="397"/>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AB0A0F">
              <w:rPr>
                <w:rFonts w:ascii="Times New Roman" w:eastAsia="Times New Roman" w:hAnsi="Times New Roman" w:cs="Times New Roman"/>
                <w:sz w:val="28"/>
                <w:szCs w:val="28"/>
              </w:rPr>
              <w:t>елопроизводи-тель</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-18</w:t>
            </w:r>
            <w:r w:rsidRPr="00AB0A0F">
              <w:rPr>
                <w:rFonts w:ascii="Times New Roman" w:eastAsia="Times New Roman" w:hAnsi="Times New Roman" w:cs="Times New Roman"/>
                <w:sz w:val="28"/>
                <w:szCs w:val="28"/>
                <w:vertAlign w:val="superscript"/>
              </w:rPr>
              <w:t>00</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210058" w:rsidRPr="00AB0A0F" w:rsidTr="003E0BB6">
        <w:trPr>
          <w:trHeight w:val="397"/>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Pr="00AB0A0F">
              <w:rPr>
                <w:rFonts w:ascii="Times New Roman" w:eastAsia="Times New Roman" w:hAnsi="Times New Roman" w:cs="Times New Roman"/>
                <w:sz w:val="28"/>
                <w:szCs w:val="28"/>
              </w:rPr>
              <w:t>нспектор по кадрам</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-18</w:t>
            </w:r>
            <w:r w:rsidRPr="00AB0A0F">
              <w:rPr>
                <w:rFonts w:ascii="Times New Roman" w:eastAsia="Times New Roman" w:hAnsi="Times New Roman" w:cs="Times New Roman"/>
                <w:sz w:val="28"/>
                <w:szCs w:val="28"/>
                <w:vertAlign w:val="superscript"/>
              </w:rPr>
              <w:t>00</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210058" w:rsidRPr="00AB0A0F" w:rsidTr="003E0BB6">
        <w:trPr>
          <w:trHeight w:val="397"/>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бухгалтер</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-18</w:t>
            </w:r>
            <w:r w:rsidRPr="00AB0A0F">
              <w:rPr>
                <w:rFonts w:ascii="Times New Roman" w:eastAsia="Times New Roman" w:hAnsi="Times New Roman" w:cs="Times New Roman"/>
                <w:sz w:val="28"/>
                <w:szCs w:val="28"/>
                <w:vertAlign w:val="superscript"/>
              </w:rPr>
              <w:t>00</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210058" w:rsidRPr="00AB0A0F" w:rsidTr="003E0BB6">
        <w:trPr>
          <w:trHeight w:val="397"/>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бухгалтер-кассир</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-18</w:t>
            </w:r>
            <w:r w:rsidRPr="00AB0A0F">
              <w:rPr>
                <w:rFonts w:ascii="Times New Roman" w:eastAsia="Times New Roman" w:hAnsi="Times New Roman" w:cs="Times New Roman"/>
                <w:sz w:val="28"/>
                <w:szCs w:val="28"/>
                <w:vertAlign w:val="superscript"/>
              </w:rPr>
              <w:t>00</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210058" w:rsidRPr="00AB0A0F" w:rsidTr="003E0BB6">
        <w:trPr>
          <w:trHeight w:val="397"/>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Default="00210058"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инженер -программист</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-18</w:t>
            </w:r>
            <w:r w:rsidRPr="00AB0A0F">
              <w:rPr>
                <w:rFonts w:ascii="Times New Roman" w:eastAsia="Times New Roman" w:hAnsi="Times New Roman" w:cs="Times New Roman"/>
                <w:sz w:val="28"/>
                <w:szCs w:val="28"/>
                <w:vertAlign w:val="superscript"/>
              </w:rPr>
              <w:t>00</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10058" w:rsidRPr="00AB0A0F" w:rsidRDefault="00210058"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3E0BB6" w:rsidRPr="00AB0A0F" w:rsidTr="003E0BB6">
        <w:trPr>
          <w:trHeight w:val="397"/>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AB0A0F">
              <w:rPr>
                <w:rFonts w:ascii="Times New Roman" w:eastAsia="Times New Roman" w:hAnsi="Times New Roman" w:cs="Times New Roman"/>
                <w:sz w:val="28"/>
                <w:szCs w:val="28"/>
              </w:rPr>
              <w:t>аведующий хозяйством</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-17</w:t>
            </w:r>
            <w:r w:rsidRPr="00AB0A0F">
              <w:rPr>
                <w:rFonts w:ascii="Times New Roman" w:eastAsia="Times New Roman" w:hAnsi="Times New Roman" w:cs="Times New Roman"/>
                <w:sz w:val="28"/>
                <w:szCs w:val="28"/>
                <w:vertAlign w:val="superscript"/>
              </w:rPr>
              <w:t>00</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12</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3E0BB6" w:rsidRPr="00AB0A0F" w:rsidTr="003E0BB6">
        <w:trPr>
          <w:trHeight w:val="397"/>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экспедитор</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-17</w:t>
            </w:r>
            <w:r w:rsidRPr="00AB0A0F">
              <w:rPr>
                <w:rFonts w:ascii="Times New Roman" w:eastAsia="Times New Roman" w:hAnsi="Times New Roman" w:cs="Times New Roman"/>
                <w:sz w:val="28"/>
                <w:szCs w:val="28"/>
                <w:vertAlign w:val="superscript"/>
              </w:rPr>
              <w:t>00</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12</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3E0BB6" w:rsidRPr="00AB0A0F" w:rsidTr="003E0BB6">
        <w:trPr>
          <w:trHeight w:val="397"/>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электрик</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-18</w:t>
            </w:r>
            <w:r w:rsidRPr="00AB0A0F">
              <w:rPr>
                <w:rFonts w:ascii="Times New Roman" w:eastAsia="Times New Roman" w:hAnsi="Times New Roman" w:cs="Times New Roman"/>
                <w:sz w:val="28"/>
                <w:szCs w:val="28"/>
                <w:vertAlign w:val="superscript"/>
              </w:rPr>
              <w:t>00</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3E0BB6" w:rsidRPr="00AB0A0F" w:rsidTr="003E0BB6">
        <w:trPr>
          <w:trHeight w:val="397"/>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AB0A0F">
              <w:rPr>
                <w:rFonts w:ascii="Times New Roman" w:eastAsia="Times New Roman" w:hAnsi="Times New Roman" w:cs="Times New Roman"/>
                <w:sz w:val="28"/>
                <w:szCs w:val="28"/>
              </w:rPr>
              <w:t>овар</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tabs>
                <w:tab w:val="left" w:pos="225"/>
                <w:tab w:val="center" w:pos="1027"/>
              </w:tabs>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 смена 07</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-15</w:t>
            </w:r>
            <w:r w:rsidRPr="00AB0A0F">
              <w:rPr>
                <w:rFonts w:ascii="Times New Roman" w:eastAsia="Times New Roman" w:hAnsi="Times New Roman" w:cs="Times New Roman"/>
                <w:sz w:val="28"/>
                <w:szCs w:val="28"/>
                <w:vertAlign w:val="superscript"/>
              </w:rPr>
              <w:t>30</w:t>
            </w:r>
          </w:p>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 смена 10</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-18</w:t>
            </w:r>
            <w:r w:rsidRPr="00AB0A0F">
              <w:rPr>
                <w:rFonts w:ascii="Times New Roman" w:eastAsia="Times New Roman" w:hAnsi="Times New Roman" w:cs="Times New Roman"/>
                <w:sz w:val="28"/>
                <w:szCs w:val="28"/>
                <w:vertAlign w:val="superscript"/>
              </w:rPr>
              <w:t>30</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spacing w:after="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 минут</w:t>
            </w:r>
          </w:p>
          <w:p w:rsidR="003E0BB6" w:rsidRPr="00AB0A0F"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 минут</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3E0BB6" w:rsidRPr="00AB0A0F" w:rsidTr="003E0BB6">
        <w:trPr>
          <w:trHeight w:val="526"/>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AB0A0F">
              <w:rPr>
                <w:rFonts w:ascii="Times New Roman" w:eastAsia="Times New Roman" w:hAnsi="Times New Roman" w:cs="Times New Roman"/>
                <w:sz w:val="28"/>
                <w:szCs w:val="28"/>
              </w:rPr>
              <w:t>ухонный рабочий</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-18</w:t>
            </w:r>
            <w:r w:rsidRPr="00AB0A0F">
              <w:rPr>
                <w:rFonts w:ascii="Times New Roman" w:eastAsia="Times New Roman" w:hAnsi="Times New Roman" w:cs="Times New Roman"/>
                <w:sz w:val="28"/>
                <w:szCs w:val="28"/>
                <w:vertAlign w:val="superscript"/>
              </w:rPr>
              <w:t>00</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3E0BB6" w:rsidRPr="00AB0A0F" w:rsidTr="003E0BB6">
        <w:trPr>
          <w:trHeight w:val="526"/>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AB0A0F">
              <w:rPr>
                <w:rFonts w:ascii="Times New Roman" w:eastAsia="Times New Roman" w:hAnsi="Times New Roman" w:cs="Times New Roman"/>
                <w:sz w:val="28"/>
                <w:szCs w:val="28"/>
              </w:rPr>
              <w:t xml:space="preserve">абочий по </w:t>
            </w:r>
            <w:r>
              <w:rPr>
                <w:rFonts w:ascii="Times New Roman" w:eastAsia="Times New Roman" w:hAnsi="Times New Roman" w:cs="Times New Roman"/>
                <w:sz w:val="28"/>
                <w:szCs w:val="28"/>
              </w:rPr>
              <w:t>комплексному обслуживанию здания</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tabs>
                <w:tab w:val="left" w:pos="225"/>
                <w:tab w:val="center" w:pos="1027"/>
              </w:tabs>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-18</w:t>
            </w:r>
            <w:r w:rsidRPr="00AB0A0F">
              <w:rPr>
                <w:rFonts w:ascii="Times New Roman" w:eastAsia="Times New Roman" w:hAnsi="Times New Roman" w:cs="Times New Roman"/>
                <w:sz w:val="28"/>
                <w:szCs w:val="28"/>
                <w:vertAlign w:val="superscript"/>
              </w:rPr>
              <w:t>00</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spacing w:after="150"/>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3E0BB6" w:rsidRPr="00AB0A0F" w:rsidTr="003E0BB6">
        <w:trPr>
          <w:trHeight w:val="526"/>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кастелянша</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tabs>
                <w:tab w:val="left" w:pos="225"/>
                <w:tab w:val="center" w:pos="1027"/>
              </w:tabs>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-18</w:t>
            </w:r>
            <w:r w:rsidRPr="00AB0A0F">
              <w:rPr>
                <w:rFonts w:ascii="Times New Roman" w:eastAsia="Times New Roman" w:hAnsi="Times New Roman" w:cs="Times New Roman"/>
                <w:sz w:val="28"/>
                <w:szCs w:val="28"/>
                <w:vertAlign w:val="superscript"/>
              </w:rPr>
              <w:t>00</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spacing w:after="150"/>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3E0BB6" w:rsidRPr="00AB0A0F" w:rsidTr="003E0BB6">
        <w:trPr>
          <w:trHeight w:val="526"/>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кладовщик</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tabs>
                <w:tab w:val="left" w:pos="225"/>
                <w:tab w:val="center" w:pos="1027"/>
              </w:tabs>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-18</w:t>
            </w:r>
            <w:r w:rsidRPr="00AB0A0F">
              <w:rPr>
                <w:rFonts w:ascii="Times New Roman" w:eastAsia="Times New Roman" w:hAnsi="Times New Roman" w:cs="Times New Roman"/>
                <w:sz w:val="28"/>
                <w:szCs w:val="28"/>
                <w:vertAlign w:val="superscript"/>
              </w:rPr>
              <w:t>00</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spacing w:after="150"/>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3E0BB6" w:rsidRPr="00AB0A0F" w:rsidTr="003E0BB6">
        <w:trPr>
          <w:trHeight w:val="526"/>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AB0A0F">
              <w:rPr>
                <w:rFonts w:ascii="Times New Roman" w:eastAsia="Times New Roman" w:hAnsi="Times New Roman" w:cs="Times New Roman"/>
                <w:sz w:val="28"/>
                <w:szCs w:val="28"/>
              </w:rPr>
              <w:t>ашинист по стирке и ремонту</w:t>
            </w:r>
            <w:r w:rsidRPr="00AB7EAA">
              <w:rPr>
                <w:rFonts w:ascii="Times New Roman" w:eastAsia="Times New Roman" w:hAnsi="Times New Roman" w:cs="Times New Roman"/>
                <w:sz w:val="28"/>
                <w:szCs w:val="28"/>
              </w:rPr>
              <w:t>спецодежды (белья)</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tabs>
                <w:tab w:val="left" w:pos="225"/>
                <w:tab w:val="center" w:pos="1027"/>
              </w:tabs>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-18</w:t>
            </w:r>
            <w:r w:rsidRPr="00AB0A0F">
              <w:rPr>
                <w:rFonts w:ascii="Times New Roman" w:eastAsia="Times New Roman" w:hAnsi="Times New Roman" w:cs="Times New Roman"/>
                <w:sz w:val="28"/>
                <w:szCs w:val="28"/>
                <w:vertAlign w:val="superscript"/>
              </w:rPr>
              <w:t>00</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spacing w:after="150"/>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3E0BB6" w:rsidRPr="00AB0A0F" w:rsidTr="003E0BB6">
        <w:trPr>
          <w:trHeight w:val="526"/>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Default="003E0BB6"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AB0A0F">
              <w:rPr>
                <w:rFonts w:ascii="Times New Roman" w:eastAsia="Times New Roman" w:hAnsi="Times New Roman" w:cs="Times New Roman"/>
                <w:sz w:val="28"/>
                <w:szCs w:val="28"/>
              </w:rPr>
              <w:t>борщик служебных помещений</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tabs>
                <w:tab w:val="left" w:pos="225"/>
                <w:tab w:val="center" w:pos="1027"/>
              </w:tabs>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-17</w:t>
            </w:r>
            <w:r w:rsidRPr="00AB0A0F">
              <w:rPr>
                <w:rFonts w:ascii="Times New Roman" w:eastAsia="Times New Roman" w:hAnsi="Times New Roman" w:cs="Times New Roman"/>
                <w:sz w:val="28"/>
                <w:szCs w:val="28"/>
                <w:vertAlign w:val="superscript"/>
              </w:rPr>
              <w:t>00</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spacing w:after="150"/>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3E0BB6" w:rsidRPr="00AB0A0F" w:rsidTr="003E0BB6">
        <w:trPr>
          <w:trHeight w:val="397"/>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28</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AB0A0F">
              <w:rPr>
                <w:rFonts w:ascii="Times New Roman" w:eastAsia="Times New Roman" w:hAnsi="Times New Roman" w:cs="Times New Roman"/>
                <w:sz w:val="28"/>
                <w:szCs w:val="28"/>
              </w:rPr>
              <w:t>торож</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графику сменности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раза по 30 минут в рабочее время</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3E0BB6" w:rsidRPr="00AB0A0F" w:rsidTr="003E0BB6">
        <w:trPr>
          <w:trHeight w:val="397"/>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AB0A0F">
              <w:rPr>
                <w:rFonts w:ascii="Times New Roman" w:eastAsia="Times New Roman" w:hAnsi="Times New Roman" w:cs="Times New Roman"/>
                <w:sz w:val="28"/>
                <w:szCs w:val="28"/>
              </w:rPr>
              <w:t>ворник</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w:t>
            </w:r>
            <w:r w:rsidRPr="00AB0A0F">
              <w:rPr>
                <w:rFonts w:ascii="Times New Roman" w:eastAsia="Times New Roman" w:hAnsi="Times New Roman" w:cs="Times New Roman"/>
                <w:sz w:val="28"/>
                <w:szCs w:val="28"/>
                <w:vertAlign w:val="superscript"/>
              </w:rPr>
              <w:t>00</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16</w:t>
            </w:r>
            <w:r w:rsidRPr="00AB0A0F">
              <w:rPr>
                <w:rFonts w:ascii="Times New Roman" w:eastAsia="Times New Roman" w:hAnsi="Times New Roman" w:cs="Times New Roman"/>
                <w:sz w:val="28"/>
                <w:szCs w:val="28"/>
                <w:vertAlign w:val="superscript"/>
              </w:rPr>
              <w:t>00</w:t>
            </w:r>
          </w:p>
        </w:tc>
        <w:tc>
          <w:tcPr>
            <w:tcW w:w="2131"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3E0BB6" w:rsidRPr="00AB0A0F" w:rsidTr="003E0BB6">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Pr>
                <w:rFonts w:ascii="Times New Roman" w:hAnsi="Times New Roman" w:cs="Times New Roman"/>
                <w:sz w:val="28"/>
                <w:szCs w:val="28"/>
              </w:rPr>
              <w:t>30</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AB0A0F">
              <w:rPr>
                <w:rFonts w:ascii="Times New Roman" w:eastAsia="Times New Roman" w:hAnsi="Times New Roman" w:cs="Times New Roman"/>
                <w:sz w:val="28"/>
                <w:szCs w:val="28"/>
              </w:rPr>
              <w:t>абочий (подсобный)</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-18</w:t>
            </w:r>
            <w:r w:rsidRPr="00AB0A0F">
              <w:rPr>
                <w:rFonts w:ascii="Times New Roman" w:eastAsia="Times New Roman" w:hAnsi="Times New Roman" w:cs="Times New Roman"/>
                <w:sz w:val="28"/>
                <w:szCs w:val="28"/>
                <w:vertAlign w:val="superscript"/>
              </w:rPr>
              <w:t>00</w:t>
            </w:r>
          </w:p>
        </w:tc>
        <w:tc>
          <w:tcPr>
            <w:tcW w:w="2131" w:type="dxa"/>
            <w:tcBorders>
              <w:top w:val="nil"/>
              <w:left w:val="nil"/>
              <w:bottom w:val="single" w:sz="8" w:space="0" w:color="auto"/>
              <w:right w:val="single" w:sz="8" w:space="0" w:color="auto"/>
            </w:tcBorders>
            <w:shd w:val="clear" w:color="auto" w:fill="FFFFFF"/>
            <w:vAlign w:val="center"/>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3E0BB6" w:rsidRPr="00AB0A0F" w:rsidTr="003E0BB6">
        <w:trPr>
          <w:trHeight w:val="401"/>
        </w:trPr>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hAnsi="Times New Roman" w:cs="Times New Roman"/>
                <w:sz w:val="28"/>
                <w:szCs w:val="28"/>
              </w:rPr>
            </w:pPr>
            <w:r>
              <w:rPr>
                <w:rFonts w:ascii="Times New Roman" w:eastAsia="Times New Roman" w:hAnsi="Times New Roman" w:cs="Times New Roman"/>
                <w:sz w:val="28"/>
                <w:szCs w:val="28"/>
              </w:rPr>
              <w:t>31</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AB0A0F">
              <w:rPr>
                <w:rFonts w:ascii="Times New Roman" w:eastAsia="Times New Roman" w:hAnsi="Times New Roman" w:cs="Times New Roman"/>
                <w:sz w:val="28"/>
                <w:szCs w:val="28"/>
              </w:rPr>
              <w:t>рузчик</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 часов</w:t>
            </w:r>
          </w:p>
        </w:tc>
        <w:tc>
          <w:tcPr>
            <w:tcW w:w="2581"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rsidR="003E0BB6" w:rsidRPr="00AB0A0F" w:rsidRDefault="003E0BB6" w:rsidP="00EF3E27">
            <w:pPr>
              <w:tabs>
                <w:tab w:val="left" w:pos="225"/>
                <w:tab w:val="center" w:pos="1027"/>
              </w:tabs>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-18</w:t>
            </w:r>
            <w:r w:rsidRPr="00AB0A0F">
              <w:rPr>
                <w:rFonts w:ascii="Times New Roman" w:eastAsia="Times New Roman" w:hAnsi="Times New Roman" w:cs="Times New Roman"/>
                <w:sz w:val="28"/>
                <w:szCs w:val="28"/>
                <w:vertAlign w:val="superscript"/>
              </w:rPr>
              <w:t>00</w:t>
            </w:r>
          </w:p>
        </w:tc>
        <w:tc>
          <w:tcPr>
            <w:tcW w:w="2131"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spacing w:after="150"/>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13</w:t>
            </w:r>
            <w:r w:rsidRPr="00AB0A0F">
              <w:rPr>
                <w:rFonts w:ascii="Times New Roman" w:eastAsia="Times New Roman" w:hAnsi="Times New Roman" w:cs="Times New Roman"/>
                <w:sz w:val="28"/>
                <w:szCs w:val="28"/>
                <w:vertAlign w:val="superscript"/>
              </w:rPr>
              <w:t>00</w:t>
            </w:r>
            <w:r w:rsidRPr="00AB0A0F">
              <w:rPr>
                <w:rFonts w:ascii="Times New Roman" w:eastAsia="Times New Roman" w:hAnsi="Times New Roman" w:cs="Times New Roman"/>
                <w:sz w:val="28"/>
                <w:szCs w:val="28"/>
              </w:rPr>
              <w:t>-14</w:t>
            </w:r>
            <w:r w:rsidRPr="00AB0A0F">
              <w:rPr>
                <w:rFonts w:ascii="Times New Roman" w:eastAsia="Times New Roman" w:hAnsi="Times New Roman" w:cs="Times New Roman"/>
                <w:sz w:val="28"/>
                <w:szCs w:val="28"/>
                <w:vertAlign w:val="superscript"/>
              </w:rPr>
              <w:t>00</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r w:rsidR="003E0BB6" w:rsidRPr="00AB0A0F" w:rsidTr="003E0BB6">
        <w:tc>
          <w:tcPr>
            <w:tcW w:w="5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E0BB6" w:rsidRPr="00AB0A0F"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23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AB0A0F">
              <w:rPr>
                <w:rFonts w:ascii="Times New Roman" w:eastAsia="Times New Roman" w:hAnsi="Times New Roman" w:cs="Times New Roman"/>
                <w:sz w:val="28"/>
                <w:szCs w:val="28"/>
              </w:rPr>
              <w:t>ператор котельной</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p>
        </w:tc>
        <w:tc>
          <w:tcPr>
            <w:tcW w:w="2581"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графику сменности</w:t>
            </w:r>
          </w:p>
        </w:tc>
        <w:tc>
          <w:tcPr>
            <w:tcW w:w="2131"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раза по 30 минут в рабочее время</w:t>
            </w:r>
          </w:p>
        </w:tc>
        <w:tc>
          <w:tcPr>
            <w:tcW w:w="1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E0BB6" w:rsidRPr="00AB0A0F" w:rsidRDefault="003E0BB6" w:rsidP="00EF3E27">
            <w:pPr>
              <w:jc w:val="cente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40 часов</w:t>
            </w:r>
          </w:p>
        </w:tc>
      </w:tr>
    </w:tbl>
    <w:p w:rsidR="00210058" w:rsidRPr="00482025" w:rsidRDefault="00210058" w:rsidP="00210058">
      <w:pPr>
        <w:rPr>
          <w:rFonts w:ascii="Times New Roman" w:hAnsi="Times New Roman" w:cs="Times New Roman"/>
          <w:sz w:val="28"/>
        </w:rPr>
      </w:pPr>
    </w:p>
    <w:sectPr w:rsidR="00210058" w:rsidRPr="00482025" w:rsidSect="005A7899">
      <w:pgSz w:w="11900" w:h="16838"/>
      <w:pgMar w:top="842" w:right="580" w:bottom="1440" w:left="1580" w:header="0" w:footer="0" w:gutter="0"/>
      <w:cols w:space="0" w:equalWidth="0">
        <w:col w:w="974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1A1C" w:rsidRDefault="008C1A1C">
      <w:r>
        <w:separator/>
      </w:r>
    </w:p>
  </w:endnote>
  <w:endnote w:type="continuationSeparator" w:id="1">
    <w:p w:rsidR="008C1A1C" w:rsidRDefault="008C1A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C6F" w:rsidRDefault="00525C6F">
    <w:pPr>
      <w:pStyle w:val="a5"/>
      <w:jc w:val="right"/>
    </w:pPr>
  </w:p>
  <w:p w:rsidR="00525C6F" w:rsidRDefault="00525C6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348901"/>
      <w:docPartObj>
        <w:docPartGallery w:val="Page Numbers (Bottom of Page)"/>
        <w:docPartUnique/>
      </w:docPartObj>
    </w:sdtPr>
    <w:sdtContent>
      <w:p w:rsidR="00525C6F" w:rsidRDefault="00525C6F" w:rsidP="007037C8">
        <w:pPr>
          <w:pStyle w:val="a5"/>
        </w:pPr>
      </w:p>
      <w:p w:rsidR="00525C6F" w:rsidRDefault="00B7527E">
        <w:pPr>
          <w:pStyle w:val="a5"/>
          <w:jc w:val="center"/>
        </w:pPr>
      </w:p>
    </w:sdtContent>
  </w:sdt>
  <w:p w:rsidR="00525C6F" w:rsidRDefault="00525C6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1A1C" w:rsidRDefault="008C1A1C">
      <w:r>
        <w:separator/>
      </w:r>
    </w:p>
  </w:footnote>
  <w:footnote w:type="continuationSeparator" w:id="1">
    <w:p w:rsidR="008C1A1C" w:rsidRDefault="008C1A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C6F" w:rsidRDefault="00525C6F">
    <w:pPr>
      <w:pStyle w:val="a3"/>
      <w:jc w:val="center"/>
    </w:pPr>
  </w:p>
  <w:p w:rsidR="00525C6F" w:rsidRDefault="00525C6F" w:rsidP="007037C8">
    <w:pPr>
      <w:pStyle w:val="a3"/>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1599183"/>
      <w:docPartObj>
        <w:docPartGallery w:val="Page Numbers (Top of Page)"/>
        <w:docPartUnique/>
      </w:docPartObj>
    </w:sdtPr>
    <w:sdtContent>
      <w:p w:rsidR="00525C6F" w:rsidRDefault="00B7527E">
        <w:pPr>
          <w:pStyle w:val="a3"/>
          <w:jc w:val="center"/>
        </w:pPr>
        <w:r>
          <w:rPr>
            <w:noProof/>
          </w:rPr>
          <w:fldChar w:fldCharType="begin"/>
        </w:r>
        <w:r w:rsidR="00525C6F">
          <w:rPr>
            <w:noProof/>
          </w:rPr>
          <w:instrText>PAGE   \* MERGEFORMAT</w:instrText>
        </w:r>
        <w:r>
          <w:rPr>
            <w:noProof/>
          </w:rPr>
          <w:fldChar w:fldCharType="separate"/>
        </w:r>
        <w:r w:rsidR="00391BCF">
          <w:rPr>
            <w:noProof/>
          </w:rPr>
          <w:t>120</w:t>
        </w:r>
        <w:r>
          <w:rPr>
            <w:noProof/>
          </w:rPr>
          <w:fldChar w:fldCharType="end"/>
        </w:r>
      </w:p>
    </w:sdtContent>
  </w:sdt>
  <w:p w:rsidR="00525C6F" w:rsidRDefault="00525C6F" w:rsidP="00567FD4">
    <w:pPr>
      <w:pStyle w:val="a3"/>
      <w:ind w:left="360"/>
      <w:jc w:val="center"/>
    </w:pPr>
  </w:p>
  <w:p w:rsidR="00525C6F" w:rsidRDefault="00525C6F" w:rsidP="00567FD4">
    <w:pPr>
      <w:pStyle w:val="a3"/>
      <w:ind w:left="36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C6F" w:rsidRDefault="00525C6F">
    <w:pPr>
      <w:pStyle w:val="a3"/>
      <w:jc w:val="center"/>
    </w:pPr>
  </w:p>
  <w:p w:rsidR="00525C6F" w:rsidRDefault="00525C6F" w:rsidP="00567FD4">
    <w:pPr>
      <w:pStyle w:val="a3"/>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0B03E0C6"/>
    <w:lvl w:ilvl="0" w:tplc="A6AC9F7C">
      <w:start w:val="1"/>
      <w:numFmt w:val="bullet"/>
      <w:lvlText w:val="№"/>
      <w:lvlJc w:val="left"/>
    </w:lvl>
    <w:lvl w:ilvl="1" w:tplc="FAFA06FC">
      <w:start w:val="1"/>
      <w:numFmt w:val="decimal"/>
      <w:lvlText w:val="1.%2."/>
      <w:lvlJc w:val="left"/>
    </w:lvl>
    <w:lvl w:ilvl="2" w:tplc="2C6EC6B2">
      <w:start w:val="1"/>
      <w:numFmt w:val="bullet"/>
      <w:lvlText w:val=""/>
      <w:lvlJc w:val="left"/>
    </w:lvl>
    <w:lvl w:ilvl="3" w:tplc="1D720A30">
      <w:start w:val="1"/>
      <w:numFmt w:val="bullet"/>
      <w:lvlText w:val=""/>
      <w:lvlJc w:val="left"/>
    </w:lvl>
    <w:lvl w:ilvl="4" w:tplc="43F43784">
      <w:start w:val="1"/>
      <w:numFmt w:val="bullet"/>
      <w:lvlText w:val=""/>
      <w:lvlJc w:val="left"/>
    </w:lvl>
    <w:lvl w:ilvl="5" w:tplc="20A4B95C">
      <w:start w:val="1"/>
      <w:numFmt w:val="bullet"/>
      <w:lvlText w:val=""/>
      <w:lvlJc w:val="left"/>
    </w:lvl>
    <w:lvl w:ilvl="6" w:tplc="B718B340">
      <w:start w:val="1"/>
      <w:numFmt w:val="bullet"/>
      <w:lvlText w:val=""/>
      <w:lvlJc w:val="left"/>
    </w:lvl>
    <w:lvl w:ilvl="7" w:tplc="1BCE0FF2">
      <w:start w:val="1"/>
      <w:numFmt w:val="bullet"/>
      <w:lvlText w:val=""/>
      <w:lvlJc w:val="left"/>
    </w:lvl>
    <w:lvl w:ilvl="8" w:tplc="2064FCA8">
      <w:start w:val="1"/>
      <w:numFmt w:val="bullet"/>
      <w:lvlText w:val=""/>
      <w:lvlJc w:val="left"/>
    </w:lvl>
  </w:abstractNum>
  <w:abstractNum w:abstractNumId="1">
    <w:nsid w:val="00000003"/>
    <w:multiLevelType w:val="hybridMultilevel"/>
    <w:tmpl w:val="189A769A"/>
    <w:lvl w:ilvl="0" w:tplc="69EAB228">
      <w:start w:val="1"/>
      <w:numFmt w:val="bullet"/>
      <w:lvlText w:val="№"/>
      <w:lvlJc w:val="left"/>
    </w:lvl>
    <w:lvl w:ilvl="1" w:tplc="3B1AD7EC">
      <w:start w:val="2"/>
      <w:numFmt w:val="decimal"/>
      <w:lvlText w:val="1.%2."/>
      <w:lvlJc w:val="left"/>
    </w:lvl>
    <w:lvl w:ilvl="2" w:tplc="17AECA6A">
      <w:start w:val="1"/>
      <w:numFmt w:val="bullet"/>
      <w:lvlText w:val=""/>
      <w:lvlJc w:val="left"/>
    </w:lvl>
    <w:lvl w:ilvl="3" w:tplc="C92C2C90">
      <w:start w:val="1"/>
      <w:numFmt w:val="bullet"/>
      <w:lvlText w:val=""/>
      <w:lvlJc w:val="left"/>
    </w:lvl>
    <w:lvl w:ilvl="4" w:tplc="F5AC6EC4">
      <w:start w:val="1"/>
      <w:numFmt w:val="bullet"/>
      <w:lvlText w:val=""/>
      <w:lvlJc w:val="left"/>
    </w:lvl>
    <w:lvl w:ilvl="5" w:tplc="D00CE4BC">
      <w:start w:val="1"/>
      <w:numFmt w:val="bullet"/>
      <w:lvlText w:val=""/>
      <w:lvlJc w:val="left"/>
    </w:lvl>
    <w:lvl w:ilvl="6" w:tplc="BB0E7B54">
      <w:start w:val="1"/>
      <w:numFmt w:val="bullet"/>
      <w:lvlText w:val=""/>
      <w:lvlJc w:val="left"/>
    </w:lvl>
    <w:lvl w:ilvl="7" w:tplc="A8AA14B2">
      <w:start w:val="1"/>
      <w:numFmt w:val="bullet"/>
      <w:lvlText w:val=""/>
      <w:lvlJc w:val="left"/>
    </w:lvl>
    <w:lvl w:ilvl="8" w:tplc="3E943C52">
      <w:start w:val="1"/>
      <w:numFmt w:val="bullet"/>
      <w:lvlText w:val=""/>
      <w:lvlJc w:val="left"/>
    </w:lvl>
  </w:abstractNum>
  <w:abstractNum w:abstractNumId="2">
    <w:nsid w:val="00000005"/>
    <w:multiLevelType w:val="hybridMultilevel"/>
    <w:tmpl w:val="71F32454"/>
    <w:lvl w:ilvl="0" w:tplc="D7C2C1B4">
      <w:start w:val="5"/>
      <w:numFmt w:val="decimal"/>
      <w:lvlText w:val="1.%1."/>
      <w:lvlJc w:val="left"/>
    </w:lvl>
    <w:lvl w:ilvl="1" w:tplc="86EEF88C">
      <w:start w:val="1"/>
      <w:numFmt w:val="bullet"/>
      <w:lvlText w:val=""/>
      <w:lvlJc w:val="left"/>
    </w:lvl>
    <w:lvl w:ilvl="2" w:tplc="D1CACCC6">
      <w:start w:val="1"/>
      <w:numFmt w:val="bullet"/>
      <w:lvlText w:val=""/>
      <w:lvlJc w:val="left"/>
    </w:lvl>
    <w:lvl w:ilvl="3" w:tplc="4CACBE52">
      <w:start w:val="1"/>
      <w:numFmt w:val="bullet"/>
      <w:lvlText w:val=""/>
      <w:lvlJc w:val="left"/>
    </w:lvl>
    <w:lvl w:ilvl="4" w:tplc="C0F657EC">
      <w:start w:val="1"/>
      <w:numFmt w:val="bullet"/>
      <w:lvlText w:val=""/>
      <w:lvlJc w:val="left"/>
    </w:lvl>
    <w:lvl w:ilvl="5" w:tplc="7C22AECA">
      <w:start w:val="1"/>
      <w:numFmt w:val="bullet"/>
      <w:lvlText w:val=""/>
      <w:lvlJc w:val="left"/>
    </w:lvl>
    <w:lvl w:ilvl="6" w:tplc="0556F28E">
      <w:start w:val="1"/>
      <w:numFmt w:val="bullet"/>
      <w:lvlText w:val=""/>
      <w:lvlJc w:val="left"/>
    </w:lvl>
    <w:lvl w:ilvl="7" w:tplc="D690EFC8">
      <w:start w:val="1"/>
      <w:numFmt w:val="bullet"/>
      <w:lvlText w:val=""/>
      <w:lvlJc w:val="left"/>
    </w:lvl>
    <w:lvl w:ilvl="8" w:tplc="9598760A">
      <w:start w:val="1"/>
      <w:numFmt w:val="bullet"/>
      <w:lvlText w:val=""/>
      <w:lvlJc w:val="left"/>
    </w:lvl>
  </w:abstractNum>
  <w:abstractNum w:abstractNumId="3">
    <w:nsid w:val="00000014"/>
    <w:multiLevelType w:val="hybridMultilevel"/>
    <w:tmpl w:val="B33EFEEE"/>
    <w:lvl w:ilvl="0" w:tplc="1E60BE6A">
      <w:start w:val="1"/>
      <w:numFmt w:val="bullet"/>
      <w:lvlText w:val=""/>
      <w:lvlJc w:val="left"/>
      <w:rPr>
        <w:rFonts w:ascii="Symbol" w:hAnsi="Symbol" w:hint="default"/>
      </w:rPr>
    </w:lvl>
    <w:lvl w:ilvl="1" w:tplc="6FB03548">
      <w:start w:val="4"/>
      <w:numFmt w:val="decimal"/>
      <w:lvlText w:val="%2."/>
      <w:lvlJc w:val="left"/>
    </w:lvl>
    <w:lvl w:ilvl="2" w:tplc="5E8EE428">
      <w:start w:val="1"/>
      <w:numFmt w:val="decimal"/>
      <w:lvlText w:val="4.%3."/>
      <w:lvlJc w:val="left"/>
    </w:lvl>
    <w:lvl w:ilvl="3" w:tplc="89843062">
      <w:start w:val="1"/>
      <w:numFmt w:val="bullet"/>
      <w:lvlText w:val=""/>
      <w:lvlJc w:val="left"/>
    </w:lvl>
    <w:lvl w:ilvl="4" w:tplc="AE9C2F4E">
      <w:start w:val="1"/>
      <w:numFmt w:val="bullet"/>
      <w:lvlText w:val=""/>
      <w:lvlJc w:val="left"/>
    </w:lvl>
    <w:lvl w:ilvl="5" w:tplc="1B8C2D6C">
      <w:start w:val="1"/>
      <w:numFmt w:val="bullet"/>
      <w:lvlText w:val=""/>
      <w:lvlJc w:val="left"/>
    </w:lvl>
    <w:lvl w:ilvl="6" w:tplc="E6328742">
      <w:start w:val="1"/>
      <w:numFmt w:val="bullet"/>
      <w:lvlText w:val=""/>
      <w:lvlJc w:val="left"/>
    </w:lvl>
    <w:lvl w:ilvl="7" w:tplc="9110B5CA">
      <w:start w:val="1"/>
      <w:numFmt w:val="bullet"/>
      <w:lvlText w:val=""/>
      <w:lvlJc w:val="left"/>
    </w:lvl>
    <w:lvl w:ilvl="8" w:tplc="AC34DD2E">
      <w:start w:val="1"/>
      <w:numFmt w:val="bullet"/>
      <w:lvlText w:val=""/>
      <w:lvlJc w:val="left"/>
    </w:lvl>
  </w:abstractNum>
  <w:abstractNum w:abstractNumId="4">
    <w:nsid w:val="00000017"/>
    <w:multiLevelType w:val="hybridMultilevel"/>
    <w:tmpl w:val="3804823E"/>
    <w:lvl w:ilvl="0" w:tplc="FBCE96FC">
      <w:start w:val="1"/>
      <w:numFmt w:val="decimal"/>
      <w:lvlText w:val="%1"/>
      <w:lvlJc w:val="left"/>
    </w:lvl>
    <w:lvl w:ilvl="1" w:tplc="C4F6845C">
      <w:start w:val="1"/>
      <w:numFmt w:val="decimal"/>
      <w:lvlText w:val="5.%2."/>
      <w:lvlJc w:val="left"/>
    </w:lvl>
    <w:lvl w:ilvl="2" w:tplc="1D360804">
      <w:start w:val="1"/>
      <w:numFmt w:val="bullet"/>
      <w:lvlText w:val=""/>
      <w:lvlJc w:val="left"/>
    </w:lvl>
    <w:lvl w:ilvl="3" w:tplc="BEAC7948">
      <w:start w:val="1"/>
      <w:numFmt w:val="bullet"/>
      <w:lvlText w:val=""/>
      <w:lvlJc w:val="left"/>
    </w:lvl>
    <w:lvl w:ilvl="4" w:tplc="33780898">
      <w:start w:val="1"/>
      <w:numFmt w:val="bullet"/>
      <w:lvlText w:val=""/>
      <w:lvlJc w:val="left"/>
    </w:lvl>
    <w:lvl w:ilvl="5" w:tplc="1C2873D2">
      <w:start w:val="1"/>
      <w:numFmt w:val="bullet"/>
      <w:lvlText w:val=""/>
      <w:lvlJc w:val="left"/>
    </w:lvl>
    <w:lvl w:ilvl="6" w:tplc="CF2661CE">
      <w:start w:val="1"/>
      <w:numFmt w:val="bullet"/>
      <w:lvlText w:val=""/>
      <w:lvlJc w:val="left"/>
    </w:lvl>
    <w:lvl w:ilvl="7" w:tplc="7CB83DE2">
      <w:start w:val="1"/>
      <w:numFmt w:val="bullet"/>
      <w:lvlText w:val=""/>
      <w:lvlJc w:val="left"/>
    </w:lvl>
    <w:lvl w:ilvl="8" w:tplc="8638AA58">
      <w:start w:val="1"/>
      <w:numFmt w:val="bullet"/>
      <w:lvlText w:val=""/>
      <w:lvlJc w:val="left"/>
    </w:lvl>
  </w:abstractNum>
  <w:abstractNum w:abstractNumId="5">
    <w:nsid w:val="0000009C"/>
    <w:multiLevelType w:val="hybridMultilevel"/>
    <w:tmpl w:val="4DEFDFA0"/>
    <w:lvl w:ilvl="0" w:tplc="FFFFFFFF">
      <w:start w:val="1"/>
      <w:numFmt w:val="decimal"/>
      <w:lvlText w:val="%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9D"/>
    <w:multiLevelType w:val="hybridMultilevel"/>
    <w:tmpl w:val="BF720C98"/>
    <w:lvl w:ilvl="0" w:tplc="FFFFFFFF">
      <w:start w:val="1"/>
      <w:numFmt w:val="decimal"/>
      <w:lvlText w:val="%1"/>
      <w:lvlJc w:val="left"/>
    </w:lvl>
    <w:lvl w:ilvl="1" w:tplc="7A603C30">
      <w:start w:val="1"/>
      <w:numFmt w:val="decimal"/>
      <w:lvlText w:val="1.%2."/>
      <w:lvlJc w:val="left"/>
      <w:rPr>
        <w:rFonts w:ascii="Times New Roman" w:hAnsi="Times New Roman" w:cs="Times New Roman" w:hint="default"/>
        <w:sz w:val="28"/>
        <w:szCs w:val="28"/>
      </w:rPr>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9E"/>
    <w:multiLevelType w:val="hybridMultilevel"/>
    <w:tmpl w:val="135B8110"/>
    <w:lvl w:ilvl="0" w:tplc="FFFFFFFF">
      <w:start w:val="2"/>
      <w:numFmt w:val="decimal"/>
      <w:lvlText w:val="1.%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9F"/>
    <w:multiLevelType w:val="hybridMultilevel"/>
    <w:tmpl w:val="094927A8"/>
    <w:lvl w:ilvl="0" w:tplc="FFFFFFFF">
      <w:start w:val="5"/>
      <w:numFmt w:val="decimal"/>
      <w:lvlText w:val="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A0"/>
    <w:multiLevelType w:val="hybridMultilevel"/>
    <w:tmpl w:val="0DCDF8F6"/>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A1"/>
    <w:multiLevelType w:val="hybridMultilevel"/>
    <w:tmpl w:val="52D7B104"/>
    <w:lvl w:ilvl="0" w:tplc="FFFFFFFF">
      <w:start w:val="4"/>
      <w:numFmt w:val="decimal"/>
      <w:lvlText w:val="3.%1."/>
      <w:lvlJc w:val="left"/>
    </w:lvl>
    <w:lvl w:ilvl="1" w:tplc="FFFFFFFF">
      <w:start w:val="5"/>
      <w:numFmt w:val="decimal"/>
      <w:lvlText w:val="3.%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A2"/>
    <w:multiLevelType w:val="hybridMultilevel"/>
    <w:tmpl w:val="2E8A6394"/>
    <w:lvl w:ilvl="0" w:tplc="FFFFFFFF">
      <w:start w:val="1"/>
      <w:numFmt w:val="bullet"/>
      <w:lvlText w:val="и"/>
      <w:lvlJc w:val="left"/>
    </w:lvl>
    <w:lvl w:ilvl="1" w:tplc="FFFFFFFF">
      <w:start w:val="1"/>
      <w:numFmt w:val="decimal"/>
      <w:lvlText w:val="%2"/>
      <w:lvlJc w:val="left"/>
    </w:lvl>
    <w:lvl w:ilvl="2" w:tplc="FFFFFFFF">
      <w:start w:val="4"/>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A3"/>
    <w:multiLevelType w:val="hybridMultilevel"/>
    <w:tmpl w:val="24E60400"/>
    <w:lvl w:ilvl="0" w:tplc="FFFFFFFF">
      <w:start w:val="1"/>
      <w:numFmt w:val="bullet"/>
      <w:lvlText w:val="и"/>
      <w:lvlJc w:val="left"/>
    </w:lvl>
    <w:lvl w:ilvl="1" w:tplc="FFFFFFFF">
      <w:start w:val="5"/>
      <w:numFmt w:val="decimal"/>
      <w:lvlText w:val="4.%2."/>
      <w:lvlJc w:val="left"/>
    </w:lvl>
    <w:lvl w:ilvl="2" w:tplc="FFFFFFFF">
      <w:start w:val="6"/>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A4"/>
    <w:multiLevelType w:val="hybridMultilevel"/>
    <w:tmpl w:val="2A6AD9BE"/>
    <w:lvl w:ilvl="0" w:tplc="FFFFFFFF">
      <w:start w:val="2"/>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A6"/>
    <w:multiLevelType w:val="hybridMultilevel"/>
    <w:tmpl w:val="36B2ACBC"/>
    <w:lvl w:ilvl="0" w:tplc="FFFFFFFF">
      <w:start w:val="7"/>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A7"/>
    <w:multiLevelType w:val="hybridMultilevel"/>
    <w:tmpl w:val="779D8544"/>
    <w:lvl w:ilvl="0" w:tplc="FFFFFFFF">
      <w:start w:val="1"/>
      <w:numFmt w:val="decimal"/>
      <w:lvlText w:val="%1"/>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A8"/>
    <w:multiLevelType w:val="hybridMultilevel"/>
    <w:tmpl w:val="4AB26E78"/>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1AD0A5B"/>
    <w:multiLevelType w:val="hybridMultilevel"/>
    <w:tmpl w:val="308CE32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2C36B2"/>
    <w:multiLevelType w:val="hybridMultilevel"/>
    <w:tmpl w:val="2576850E"/>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75205D1"/>
    <w:multiLevelType w:val="hybridMultilevel"/>
    <w:tmpl w:val="68947FAE"/>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7D22271"/>
    <w:multiLevelType w:val="hybridMultilevel"/>
    <w:tmpl w:val="59604D4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7B1486"/>
    <w:multiLevelType w:val="hybridMultilevel"/>
    <w:tmpl w:val="12AED960"/>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1796F84"/>
    <w:multiLevelType w:val="hybridMultilevel"/>
    <w:tmpl w:val="E2E4EB7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23F23E9"/>
    <w:multiLevelType w:val="hybridMultilevel"/>
    <w:tmpl w:val="6C64D262"/>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3BB1545"/>
    <w:multiLevelType w:val="hybridMultilevel"/>
    <w:tmpl w:val="F99A36A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4F40C60"/>
    <w:multiLevelType w:val="hybridMultilevel"/>
    <w:tmpl w:val="A368429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B635AC6"/>
    <w:multiLevelType w:val="hybridMultilevel"/>
    <w:tmpl w:val="C15EDCE6"/>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0FD35A5"/>
    <w:multiLevelType w:val="hybridMultilevel"/>
    <w:tmpl w:val="DFA8E852"/>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CA5297"/>
    <w:multiLevelType w:val="hybridMultilevel"/>
    <w:tmpl w:val="AF68AA94"/>
    <w:lvl w:ilvl="0" w:tplc="1E60BE6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nsid w:val="23900327"/>
    <w:multiLevelType w:val="hybridMultilevel"/>
    <w:tmpl w:val="4A04F09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4CB2DFB"/>
    <w:multiLevelType w:val="hybridMultilevel"/>
    <w:tmpl w:val="7B586CE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56A1CA6"/>
    <w:multiLevelType w:val="hybridMultilevel"/>
    <w:tmpl w:val="5998A5D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6776E17"/>
    <w:multiLevelType w:val="hybridMultilevel"/>
    <w:tmpl w:val="7BA61798"/>
    <w:lvl w:ilvl="0" w:tplc="1E60BE6A">
      <w:start w:val="1"/>
      <w:numFmt w:val="bullet"/>
      <w:lvlText w:val=""/>
      <w:lvlJc w:val="left"/>
      <w:pPr>
        <w:ind w:left="1001" w:hanging="360"/>
      </w:pPr>
      <w:rPr>
        <w:rFonts w:ascii="Symbol" w:hAnsi="Symbol" w:hint="default"/>
        <w:sz w:val="24"/>
      </w:rPr>
    </w:lvl>
    <w:lvl w:ilvl="1" w:tplc="04190003" w:tentative="1">
      <w:start w:val="1"/>
      <w:numFmt w:val="bullet"/>
      <w:lvlText w:val="o"/>
      <w:lvlJc w:val="left"/>
      <w:pPr>
        <w:ind w:left="1721" w:hanging="360"/>
      </w:pPr>
      <w:rPr>
        <w:rFonts w:ascii="Courier New" w:hAnsi="Courier New" w:cs="Courier New" w:hint="default"/>
      </w:rPr>
    </w:lvl>
    <w:lvl w:ilvl="2" w:tplc="04190005" w:tentative="1">
      <w:start w:val="1"/>
      <w:numFmt w:val="bullet"/>
      <w:lvlText w:val=""/>
      <w:lvlJc w:val="left"/>
      <w:pPr>
        <w:ind w:left="2441" w:hanging="360"/>
      </w:pPr>
      <w:rPr>
        <w:rFonts w:ascii="Wingdings" w:hAnsi="Wingdings" w:hint="default"/>
      </w:rPr>
    </w:lvl>
    <w:lvl w:ilvl="3" w:tplc="04190001" w:tentative="1">
      <w:start w:val="1"/>
      <w:numFmt w:val="bullet"/>
      <w:lvlText w:val=""/>
      <w:lvlJc w:val="left"/>
      <w:pPr>
        <w:ind w:left="3161" w:hanging="360"/>
      </w:pPr>
      <w:rPr>
        <w:rFonts w:ascii="Symbol" w:hAnsi="Symbol" w:hint="default"/>
      </w:rPr>
    </w:lvl>
    <w:lvl w:ilvl="4" w:tplc="04190003" w:tentative="1">
      <w:start w:val="1"/>
      <w:numFmt w:val="bullet"/>
      <w:lvlText w:val="o"/>
      <w:lvlJc w:val="left"/>
      <w:pPr>
        <w:ind w:left="3881" w:hanging="360"/>
      </w:pPr>
      <w:rPr>
        <w:rFonts w:ascii="Courier New" w:hAnsi="Courier New" w:cs="Courier New" w:hint="default"/>
      </w:rPr>
    </w:lvl>
    <w:lvl w:ilvl="5" w:tplc="04190005" w:tentative="1">
      <w:start w:val="1"/>
      <w:numFmt w:val="bullet"/>
      <w:lvlText w:val=""/>
      <w:lvlJc w:val="left"/>
      <w:pPr>
        <w:ind w:left="4601" w:hanging="360"/>
      </w:pPr>
      <w:rPr>
        <w:rFonts w:ascii="Wingdings" w:hAnsi="Wingdings" w:hint="default"/>
      </w:rPr>
    </w:lvl>
    <w:lvl w:ilvl="6" w:tplc="04190001" w:tentative="1">
      <w:start w:val="1"/>
      <w:numFmt w:val="bullet"/>
      <w:lvlText w:val=""/>
      <w:lvlJc w:val="left"/>
      <w:pPr>
        <w:ind w:left="5321" w:hanging="360"/>
      </w:pPr>
      <w:rPr>
        <w:rFonts w:ascii="Symbol" w:hAnsi="Symbol" w:hint="default"/>
      </w:rPr>
    </w:lvl>
    <w:lvl w:ilvl="7" w:tplc="04190003" w:tentative="1">
      <w:start w:val="1"/>
      <w:numFmt w:val="bullet"/>
      <w:lvlText w:val="o"/>
      <w:lvlJc w:val="left"/>
      <w:pPr>
        <w:ind w:left="6041" w:hanging="360"/>
      </w:pPr>
      <w:rPr>
        <w:rFonts w:ascii="Courier New" w:hAnsi="Courier New" w:cs="Courier New" w:hint="default"/>
      </w:rPr>
    </w:lvl>
    <w:lvl w:ilvl="8" w:tplc="04190005" w:tentative="1">
      <w:start w:val="1"/>
      <w:numFmt w:val="bullet"/>
      <w:lvlText w:val=""/>
      <w:lvlJc w:val="left"/>
      <w:pPr>
        <w:ind w:left="6761" w:hanging="360"/>
      </w:pPr>
      <w:rPr>
        <w:rFonts w:ascii="Wingdings" w:hAnsi="Wingdings" w:hint="default"/>
      </w:rPr>
    </w:lvl>
  </w:abstractNum>
  <w:abstractNum w:abstractNumId="33">
    <w:nsid w:val="28CD7855"/>
    <w:multiLevelType w:val="hybridMultilevel"/>
    <w:tmpl w:val="A35EFDF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AF07019"/>
    <w:multiLevelType w:val="hybridMultilevel"/>
    <w:tmpl w:val="C3A05F0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BAC2E2C"/>
    <w:multiLevelType w:val="hybridMultilevel"/>
    <w:tmpl w:val="770CA2F6"/>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DC23322"/>
    <w:multiLevelType w:val="hybridMultilevel"/>
    <w:tmpl w:val="04629CE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03C21DE"/>
    <w:multiLevelType w:val="hybridMultilevel"/>
    <w:tmpl w:val="14AC48E0"/>
    <w:lvl w:ilvl="0" w:tplc="1E60BE6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309346F5"/>
    <w:multiLevelType w:val="hybridMultilevel"/>
    <w:tmpl w:val="969441C0"/>
    <w:lvl w:ilvl="0" w:tplc="1E60BE6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9">
    <w:nsid w:val="3194291B"/>
    <w:multiLevelType w:val="hybridMultilevel"/>
    <w:tmpl w:val="50AEB11A"/>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1B1103F"/>
    <w:multiLevelType w:val="hybridMultilevel"/>
    <w:tmpl w:val="B61CC926"/>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3532BD4"/>
    <w:multiLevelType w:val="hybridMultilevel"/>
    <w:tmpl w:val="583C697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40E47CD"/>
    <w:multiLevelType w:val="hybridMultilevel"/>
    <w:tmpl w:val="F47A717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4D04FAA"/>
    <w:multiLevelType w:val="hybridMultilevel"/>
    <w:tmpl w:val="BC1E730E"/>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4F01110"/>
    <w:multiLevelType w:val="hybridMultilevel"/>
    <w:tmpl w:val="66A2C31A"/>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67C6D1F"/>
    <w:multiLevelType w:val="hybridMultilevel"/>
    <w:tmpl w:val="ED461E9C"/>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7F86C8B"/>
    <w:multiLevelType w:val="hybridMultilevel"/>
    <w:tmpl w:val="85AA5EAA"/>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DC61954"/>
    <w:multiLevelType w:val="multilevel"/>
    <w:tmpl w:val="AECC48C8"/>
    <w:lvl w:ilvl="0">
      <w:start w:val="6"/>
      <w:numFmt w:val="decimal"/>
      <w:lvlText w:val="%1"/>
      <w:lvlJc w:val="left"/>
      <w:pPr>
        <w:tabs>
          <w:tab w:val="num" w:pos="502"/>
        </w:tabs>
        <w:ind w:left="502" w:hanging="360"/>
      </w:pPr>
      <w:rPr>
        <w:rFonts w:cs="Times New Roman" w:hint="default"/>
      </w:rPr>
    </w:lvl>
    <w:lvl w:ilvl="1">
      <w:start w:val="1"/>
      <w:numFmt w:val="decimal"/>
      <w:lvlText w:val="%1.%2"/>
      <w:lvlJc w:val="left"/>
      <w:pPr>
        <w:tabs>
          <w:tab w:val="num" w:pos="928"/>
        </w:tabs>
        <w:ind w:left="928" w:hanging="360"/>
      </w:pPr>
      <w:rPr>
        <w:rFonts w:cs="Times New Roman" w:hint="default"/>
        <w:b w:val="0"/>
        <w:bCs/>
      </w:rPr>
    </w:lvl>
    <w:lvl w:ilvl="2">
      <w:start w:val="1"/>
      <w:numFmt w:val="decimal"/>
      <w:lvlText w:val="%1.%2.%3"/>
      <w:lvlJc w:val="left"/>
      <w:pPr>
        <w:tabs>
          <w:tab w:val="num" w:pos="948"/>
        </w:tabs>
        <w:ind w:left="948" w:hanging="720"/>
      </w:pPr>
      <w:rPr>
        <w:rFonts w:cs="Times New Roman" w:hint="default"/>
      </w:rPr>
    </w:lvl>
    <w:lvl w:ilvl="3">
      <w:start w:val="1"/>
      <w:numFmt w:val="decimal"/>
      <w:lvlText w:val="%1.%2.%3.%4"/>
      <w:lvlJc w:val="left"/>
      <w:pPr>
        <w:tabs>
          <w:tab w:val="num" w:pos="1062"/>
        </w:tabs>
        <w:ind w:left="1062" w:hanging="720"/>
      </w:pPr>
      <w:rPr>
        <w:rFonts w:cs="Times New Roman" w:hint="default"/>
      </w:rPr>
    </w:lvl>
    <w:lvl w:ilvl="4">
      <w:start w:val="1"/>
      <w:numFmt w:val="decimal"/>
      <w:lvlText w:val="%1.%2.%3.%4.%5"/>
      <w:lvlJc w:val="left"/>
      <w:pPr>
        <w:tabs>
          <w:tab w:val="num" w:pos="1176"/>
        </w:tabs>
        <w:ind w:left="1176" w:hanging="720"/>
      </w:pPr>
      <w:rPr>
        <w:rFonts w:cs="Times New Roman" w:hint="default"/>
      </w:rPr>
    </w:lvl>
    <w:lvl w:ilvl="5">
      <w:start w:val="1"/>
      <w:numFmt w:val="decimal"/>
      <w:lvlText w:val="%1.%2.%3.%4.%5.%6"/>
      <w:lvlJc w:val="left"/>
      <w:pPr>
        <w:tabs>
          <w:tab w:val="num" w:pos="1650"/>
        </w:tabs>
        <w:ind w:left="1650" w:hanging="1080"/>
      </w:pPr>
      <w:rPr>
        <w:rFonts w:cs="Times New Roman" w:hint="default"/>
      </w:rPr>
    </w:lvl>
    <w:lvl w:ilvl="6">
      <w:start w:val="1"/>
      <w:numFmt w:val="decimal"/>
      <w:lvlText w:val="%1.%2.%3.%4.%5.%6.%7"/>
      <w:lvlJc w:val="left"/>
      <w:pPr>
        <w:tabs>
          <w:tab w:val="num" w:pos="1764"/>
        </w:tabs>
        <w:ind w:left="1764" w:hanging="1080"/>
      </w:pPr>
      <w:rPr>
        <w:rFonts w:cs="Times New Roman" w:hint="default"/>
      </w:rPr>
    </w:lvl>
    <w:lvl w:ilvl="7">
      <w:start w:val="1"/>
      <w:numFmt w:val="decimal"/>
      <w:lvlText w:val="%1.%2.%3.%4.%5.%6.%7.%8"/>
      <w:lvlJc w:val="left"/>
      <w:pPr>
        <w:tabs>
          <w:tab w:val="num" w:pos="2238"/>
        </w:tabs>
        <w:ind w:left="2238" w:hanging="1440"/>
      </w:pPr>
      <w:rPr>
        <w:rFonts w:cs="Times New Roman" w:hint="default"/>
      </w:rPr>
    </w:lvl>
    <w:lvl w:ilvl="8">
      <w:start w:val="1"/>
      <w:numFmt w:val="decimal"/>
      <w:lvlText w:val="%1.%2.%3.%4.%5.%6.%7.%8.%9"/>
      <w:lvlJc w:val="left"/>
      <w:pPr>
        <w:tabs>
          <w:tab w:val="num" w:pos="2352"/>
        </w:tabs>
        <w:ind w:left="2352" w:hanging="1440"/>
      </w:pPr>
      <w:rPr>
        <w:rFonts w:cs="Times New Roman" w:hint="default"/>
      </w:rPr>
    </w:lvl>
  </w:abstractNum>
  <w:abstractNum w:abstractNumId="48">
    <w:nsid w:val="3E5D3A8D"/>
    <w:multiLevelType w:val="hybridMultilevel"/>
    <w:tmpl w:val="84A6473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EB32993"/>
    <w:multiLevelType w:val="hybridMultilevel"/>
    <w:tmpl w:val="82963E2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ED82F12"/>
    <w:multiLevelType w:val="hybridMultilevel"/>
    <w:tmpl w:val="1D5464A8"/>
    <w:lvl w:ilvl="0" w:tplc="1E60BE6A">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1">
    <w:nsid w:val="3F444946"/>
    <w:multiLevelType w:val="hybridMultilevel"/>
    <w:tmpl w:val="98B00F0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12C7AD0"/>
    <w:multiLevelType w:val="hybridMultilevel"/>
    <w:tmpl w:val="988CCBD4"/>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363767E"/>
    <w:multiLevelType w:val="hybridMultilevel"/>
    <w:tmpl w:val="330A5B6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5AD4254"/>
    <w:multiLevelType w:val="hybridMultilevel"/>
    <w:tmpl w:val="5A26CD70"/>
    <w:lvl w:ilvl="0" w:tplc="1E60BE6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nsid w:val="47246153"/>
    <w:multiLevelType w:val="hybridMultilevel"/>
    <w:tmpl w:val="7C80961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9CC4945"/>
    <w:multiLevelType w:val="hybridMultilevel"/>
    <w:tmpl w:val="581EF94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B19481C"/>
    <w:multiLevelType w:val="hybridMultilevel"/>
    <w:tmpl w:val="EB189A8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DCA0D15"/>
    <w:multiLevelType w:val="hybridMultilevel"/>
    <w:tmpl w:val="B588BCBE"/>
    <w:lvl w:ilvl="0" w:tplc="1E60BE6A">
      <w:start w:val="1"/>
      <w:numFmt w:val="bullet"/>
      <w:lvlText w:val=""/>
      <w:lvlJc w:val="left"/>
      <w:pPr>
        <w:ind w:left="1001" w:hanging="360"/>
      </w:pPr>
      <w:rPr>
        <w:rFonts w:ascii="Symbol" w:hAnsi="Symbol" w:hint="default"/>
        <w:sz w:val="24"/>
      </w:rPr>
    </w:lvl>
    <w:lvl w:ilvl="1" w:tplc="04190003" w:tentative="1">
      <w:start w:val="1"/>
      <w:numFmt w:val="bullet"/>
      <w:lvlText w:val="o"/>
      <w:lvlJc w:val="left"/>
      <w:pPr>
        <w:ind w:left="1721" w:hanging="360"/>
      </w:pPr>
      <w:rPr>
        <w:rFonts w:ascii="Courier New" w:hAnsi="Courier New" w:cs="Courier New" w:hint="default"/>
      </w:rPr>
    </w:lvl>
    <w:lvl w:ilvl="2" w:tplc="04190005" w:tentative="1">
      <w:start w:val="1"/>
      <w:numFmt w:val="bullet"/>
      <w:lvlText w:val=""/>
      <w:lvlJc w:val="left"/>
      <w:pPr>
        <w:ind w:left="2441" w:hanging="360"/>
      </w:pPr>
      <w:rPr>
        <w:rFonts w:ascii="Wingdings" w:hAnsi="Wingdings" w:hint="default"/>
      </w:rPr>
    </w:lvl>
    <w:lvl w:ilvl="3" w:tplc="04190001" w:tentative="1">
      <w:start w:val="1"/>
      <w:numFmt w:val="bullet"/>
      <w:lvlText w:val=""/>
      <w:lvlJc w:val="left"/>
      <w:pPr>
        <w:ind w:left="3161" w:hanging="360"/>
      </w:pPr>
      <w:rPr>
        <w:rFonts w:ascii="Symbol" w:hAnsi="Symbol" w:hint="default"/>
      </w:rPr>
    </w:lvl>
    <w:lvl w:ilvl="4" w:tplc="04190003" w:tentative="1">
      <w:start w:val="1"/>
      <w:numFmt w:val="bullet"/>
      <w:lvlText w:val="o"/>
      <w:lvlJc w:val="left"/>
      <w:pPr>
        <w:ind w:left="3881" w:hanging="360"/>
      </w:pPr>
      <w:rPr>
        <w:rFonts w:ascii="Courier New" w:hAnsi="Courier New" w:cs="Courier New" w:hint="default"/>
      </w:rPr>
    </w:lvl>
    <w:lvl w:ilvl="5" w:tplc="04190005" w:tentative="1">
      <w:start w:val="1"/>
      <w:numFmt w:val="bullet"/>
      <w:lvlText w:val=""/>
      <w:lvlJc w:val="left"/>
      <w:pPr>
        <w:ind w:left="4601" w:hanging="360"/>
      </w:pPr>
      <w:rPr>
        <w:rFonts w:ascii="Wingdings" w:hAnsi="Wingdings" w:hint="default"/>
      </w:rPr>
    </w:lvl>
    <w:lvl w:ilvl="6" w:tplc="04190001" w:tentative="1">
      <w:start w:val="1"/>
      <w:numFmt w:val="bullet"/>
      <w:lvlText w:val=""/>
      <w:lvlJc w:val="left"/>
      <w:pPr>
        <w:ind w:left="5321" w:hanging="360"/>
      </w:pPr>
      <w:rPr>
        <w:rFonts w:ascii="Symbol" w:hAnsi="Symbol" w:hint="default"/>
      </w:rPr>
    </w:lvl>
    <w:lvl w:ilvl="7" w:tplc="04190003" w:tentative="1">
      <w:start w:val="1"/>
      <w:numFmt w:val="bullet"/>
      <w:lvlText w:val="o"/>
      <w:lvlJc w:val="left"/>
      <w:pPr>
        <w:ind w:left="6041" w:hanging="360"/>
      </w:pPr>
      <w:rPr>
        <w:rFonts w:ascii="Courier New" w:hAnsi="Courier New" w:cs="Courier New" w:hint="default"/>
      </w:rPr>
    </w:lvl>
    <w:lvl w:ilvl="8" w:tplc="04190005" w:tentative="1">
      <w:start w:val="1"/>
      <w:numFmt w:val="bullet"/>
      <w:lvlText w:val=""/>
      <w:lvlJc w:val="left"/>
      <w:pPr>
        <w:ind w:left="6761" w:hanging="360"/>
      </w:pPr>
      <w:rPr>
        <w:rFonts w:ascii="Wingdings" w:hAnsi="Wingdings" w:hint="default"/>
      </w:rPr>
    </w:lvl>
  </w:abstractNum>
  <w:abstractNum w:abstractNumId="59">
    <w:nsid w:val="4ECC1B2F"/>
    <w:multiLevelType w:val="hybridMultilevel"/>
    <w:tmpl w:val="C9263C62"/>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F467A75"/>
    <w:multiLevelType w:val="multilevel"/>
    <w:tmpl w:val="5C26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2716E1D"/>
    <w:multiLevelType w:val="hybridMultilevel"/>
    <w:tmpl w:val="AE0443F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3BE6BFE"/>
    <w:multiLevelType w:val="multilevel"/>
    <w:tmpl w:val="616E5842"/>
    <w:lvl w:ilvl="0">
      <w:start w:val="4"/>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3">
    <w:nsid w:val="570348CC"/>
    <w:multiLevelType w:val="hybridMultilevel"/>
    <w:tmpl w:val="E1ECC584"/>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C3B1970"/>
    <w:multiLevelType w:val="hybridMultilevel"/>
    <w:tmpl w:val="230035F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3A9088B"/>
    <w:multiLevelType w:val="hybridMultilevel"/>
    <w:tmpl w:val="CE6EE518"/>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A4104A7"/>
    <w:multiLevelType w:val="hybridMultilevel"/>
    <w:tmpl w:val="132CD8DC"/>
    <w:lvl w:ilvl="0" w:tplc="1E60BE6A">
      <w:start w:val="1"/>
      <w:numFmt w:val="bullet"/>
      <w:lvlText w:val=""/>
      <w:lvlJc w:val="left"/>
      <w:pPr>
        <w:ind w:left="1081" w:hanging="360"/>
      </w:pPr>
      <w:rPr>
        <w:rFonts w:ascii="Symbol" w:hAnsi="Symbol" w:hint="default"/>
      </w:rPr>
    </w:lvl>
    <w:lvl w:ilvl="1" w:tplc="04190003" w:tentative="1">
      <w:start w:val="1"/>
      <w:numFmt w:val="bullet"/>
      <w:lvlText w:val="o"/>
      <w:lvlJc w:val="left"/>
      <w:pPr>
        <w:ind w:left="1801" w:hanging="360"/>
      </w:pPr>
      <w:rPr>
        <w:rFonts w:ascii="Courier New" w:hAnsi="Courier New" w:cs="Courier New" w:hint="default"/>
      </w:rPr>
    </w:lvl>
    <w:lvl w:ilvl="2" w:tplc="04190005" w:tentative="1">
      <w:start w:val="1"/>
      <w:numFmt w:val="bullet"/>
      <w:lvlText w:val=""/>
      <w:lvlJc w:val="left"/>
      <w:pPr>
        <w:ind w:left="2521" w:hanging="360"/>
      </w:pPr>
      <w:rPr>
        <w:rFonts w:ascii="Wingdings" w:hAnsi="Wingdings" w:hint="default"/>
      </w:rPr>
    </w:lvl>
    <w:lvl w:ilvl="3" w:tplc="04190001" w:tentative="1">
      <w:start w:val="1"/>
      <w:numFmt w:val="bullet"/>
      <w:lvlText w:val=""/>
      <w:lvlJc w:val="left"/>
      <w:pPr>
        <w:ind w:left="3241" w:hanging="360"/>
      </w:pPr>
      <w:rPr>
        <w:rFonts w:ascii="Symbol" w:hAnsi="Symbol" w:hint="default"/>
      </w:rPr>
    </w:lvl>
    <w:lvl w:ilvl="4" w:tplc="04190003" w:tentative="1">
      <w:start w:val="1"/>
      <w:numFmt w:val="bullet"/>
      <w:lvlText w:val="o"/>
      <w:lvlJc w:val="left"/>
      <w:pPr>
        <w:ind w:left="3961" w:hanging="360"/>
      </w:pPr>
      <w:rPr>
        <w:rFonts w:ascii="Courier New" w:hAnsi="Courier New" w:cs="Courier New" w:hint="default"/>
      </w:rPr>
    </w:lvl>
    <w:lvl w:ilvl="5" w:tplc="04190005" w:tentative="1">
      <w:start w:val="1"/>
      <w:numFmt w:val="bullet"/>
      <w:lvlText w:val=""/>
      <w:lvlJc w:val="left"/>
      <w:pPr>
        <w:ind w:left="4681" w:hanging="360"/>
      </w:pPr>
      <w:rPr>
        <w:rFonts w:ascii="Wingdings" w:hAnsi="Wingdings" w:hint="default"/>
      </w:rPr>
    </w:lvl>
    <w:lvl w:ilvl="6" w:tplc="04190001" w:tentative="1">
      <w:start w:val="1"/>
      <w:numFmt w:val="bullet"/>
      <w:lvlText w:val=""/>
      <w:lvlJc w:val="left"/>
      <w:pPr>
        <w:ind w:left="5401" w:hanging="360"/>
      </w:pPr>
      <w:rPr>
        <w:rFonts w:ascii="Symbol" w:hAnsi="Symbol" w:hint="default"/>
      </w:rPr>
    </w:lvl>
    <w:lvl w:ilvl="7" w:tplc="04190003" w:tentative="1">
      <w:start w:val="1"/>
      <w:numFmt w:val="bullet"/>
      <w:lvlText w:val="o"/>
      <w:lvlJc w:val="left"/>
      <w:pPr>
        <w:ind w:left="6121" w:hanging="360"/>
      </w:pPr>
      <w:rPr>
        <w:rFonts w:ascii="Courier New" w:hAnsi="Courier New" w:cs="Courier New" w:hint="default"/>
      </w:rPr>
    </w:lvl>
    <w:lvl w:ilvl="8" w:tplc="04190005" w:tentative="1">
      <w:start w:val="1"/>
      <w:numFmt w:val="bullet"/>
      <w:lvlText w:val=""/>
      <w:lvlJc w:val="left"/>
      <w:pPr>
        <w:ind w:left="6841" w:hanging="360"/>
      </w:pPr>
      <w:rPr>
        <w:rFonts w:ascii="Wingdings" w:hAnsi="Wingdings" w:hint="default"/>
      </w:rPr>
    </w:lvl>
  </w:abstractNum>
  <w:abstractNum w:abstractNumId="67">
    <w:nsid w:val="6A643A88"/>
    <w:multiLevelType w:val="hybridMultilevel"/>
    <w:tmpl w:val="612C460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CBF2741"/>
    <w:multiLevelType w:val="hybridMultilevel"/>
    <w:tmpl w:val="3274F494"/>
    <w:lvl w:ilvl="0" w:tplc="1E60BE6A">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69">
    <w:nsid w:val="6DC73576"/>
    <w:multiLevelType w:val="multilevel"/>
    <w:tmpl w:val="438E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EBD240C"/>
    <w:multiLevelType w:val="hybridMultilevel"/>
    <w:tmpl w:val="4E4E7FB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FD17B25"/>
    <w:multiLevelType w:val="hybridMultilevel"/>
    <w:tmpl w:val="2A9CF58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FED2A5B"/>
    <w:multiLevelType w:val="multilevel"/>
    <w:tmpl w:val="5E6233D2"/>
    <w:lvl w:ilvl="0">
      <w:start w:val="6"/>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710762C4"/>
    <w:multiLevelType w:val="hybridMultilevel"/>
    <w:tmpl w:val="9038385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2CF378A"/>
    <w:multiLevelType w:val="hybridMultilevel"/>
    <w:tmpl w:val="DCB8007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2E174FE"/>
    <w:multiLevelType w:val="hybridMultilevel"/>
    <w:tmpl w:val="82E06A24"/>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500426C"/>
    <w:multiLevelType w:val="hybridMultilevel"/>
    <w:tmpl w:val="3E9C4E7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5796389"/>
    <w:multiLevelType w:val="hybridMultilevel"/>
    <w:tmpl w:val="11C88D3E"/>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7EA259B"/>
    <w:multiLevelType w:val="hybridMultilevel"/>
    <w:tmpl w:val="D8BE8A3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8A05308"/>
    <w:multiLevelType w:val="hybridMultilevel"/>
    <w:tmpl w:val="D1CE4EBA"/>
    <w:lvl w:ilvl="0" w:tplc="9786659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78C562B9"/>
    <w:multiLevelType w:val="hybridMultilevel"/>
    <w:tmpl w:val="9FCE19B2"/>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9620183"/>
    <w:multiLevelType w:val="hybridMultilevel"/>
    <w:tmpl w:val="A698A4A4"/>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AB118A9"/>
    <w:multiLevelType w:val="hybridMultilevel"/>
    <w:tmpl w:val="DFD0E8D0"/>
    <w:lvl w:ilvl="0" w:tplc="1E60BE6A">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83">
    <w:nsid w:val="7C56527E"/>
    <w:multiLevelType w:val="hybridMultilevel"/>
    <w:tmpl w:val="6E84496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CFE5D82"/>
    <w:multiLevelType w:val="hybridMultilevel"/>
    <w:tmpl w:val="5B00AAD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E037E0E"/>
    <w:multiLevelType w:val="hybridMultilevel"/>
    <w:tmpl w:val="4FD89A12"/>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F7B7320"/>
    <w:multiLevelType w:val="hybridMultilevel"/>
    <w:tmpl w:val="E6784010"/>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FB819E7"/>
    <w:multiLevelType w:val="hybridMultilevel"/>
    <w:tmpl w:val="BE50AC3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32"/>
  </w:num>
  <w:num w:numId="7">
    <w:abstractNumId w:val="58"/>
  </w:num>
  <w:num w:numId="8">
    <w:abstractNumId w:val="38"/>
  </w:num>
  <w:num w:numId="9">
    <w:abstractNumId w:val="68"/>
  </w:num>
  <w:num w:numId="10">
    <w:abstractNumId w:val="47"/>
  </w:num>
  <w:num w:numId="11">
    <w:abstractNumId w:val="5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16"/>
  </w:num>
  <w:num w:numId="24">
    <w:abstractNumId w:val="67"/>
  </w:num>
  <w:num w:numId="25">
    <w:abstractNumId w:val="57"/>
  </w:num>
  <w:num w:numId="26">
    <w:abstractNumId w:val="71"/>
  </w:num>
  <w:num w:numId="27">
    <w:abstractNumId w:val="76"/>
  </w:num>
  <w:num w:numId="28">
    <w:abstractNumId w:val="28"/>
  </w:num>
  <w:num w:numId="29">
    <w:abstractNumId w:val="74"/>
  </w:num>
  <w:num w:numId="30">
    <w:abstractNumId w:val="82"/>
  </w:num>
  <w:num w:numId="31">
    <w:abstractNumId w:val="50"/>
  </w:num>
  <w:num w:numId="32">
    <w:abstractNumId w:val="37"/>
  </w:num>
  <w:num w:numId="33">
    <w:abstractNumId w:val="34"/>
  </w:num>
  <w:num w:numId="34">
    <w:abstractNumId w:val="66"/>
  </w:num>
  <w:num w:numId="35">
    <w:abstractNumId w:val="42"/>
  </w:num>
  <w:num w:numId="36">
    <w:abstractNumId w:val="64"/>
  </w:num>
  <w:num w:numId="37">
    <w:abstractNumId w:val="24"/>
  </w:num>
  <w:num w:numId="38">
    <w:abstractNumId w:val="17"/>
  </w:num>
  <w:num w:numId="39">
    <w:abstractNumId w:val="20"/>
  </w:num>
  <w:num w:numId="40">
    <w:abstractNumId w:val="48"/>
  </w:num>
  <w:num w:numId="41">
    <w:abstractNumId w:val="31"/>
  </w:num>
  <w:num w:numId="42">
    <w:abstractNumId w:val="84"/>
  </w:num>
  <w:num w:numId="43">
    <w:abstractNumId w:val="19"/>
  </w:num>
  <w:num w:numId="44">
    <w:abstractNumId w:val="75"/>
  </w:num>
  <w:num w:numId="45">
    <w:abstractNumId w:val="33"/>
  </w:num>
  <w:num w:numId="46">
    <w:abstractNumId w:val="77"/>
  </w:num>
  <w:num w:numId="47">
    <w:abstractNumId w:val="80"/>
  </w:num>
  <w:num w:numId="48">
    <w:abstractNumId w:val="26"/>
  </w:num>
  <w:num w:numId="49">
    <w:abstractNumId w:val="18"/>
  </w:num>
  <w:num w:numId="50">
    <w:abstractNumId w:val="46"/>
  </w:num>
  <w:num w:numId="51">
    <w:abstractNumId w:val="23"/>
  </w:num>
  <w:num w:numId="52">
    <w:abstractNumId w:val="45"/>
  </w:num>
  <w:num w:numId="53">
    <w:abstractNumId w:val="56"/>
  </w:num>
  <w:num w:numId="54">
    <w:abstractNumId w:val="40"/>
  </w:num>
  <w:num w:numId="55">
    <w:abstractNumId w:val="25"/>
  </w:num>
  <w:num w:numId="56">
    <w:abstractNumId w:val="85"/>
  </w:num>
  <w:num w:numId="57">
    <w:abstractNumId w:val="83"/>
  </w:num>
  <w:num w:numId="58">
    <w:abstractNumId w:val="55"/>
  </w:num>
  <w:num w:numId="59">
    <w:abstractNumId w:val="44"/>
  </w:num>
  <w:num w:numId="60">
    <w:abstractNumId w:val="22"/>
  </w:num>
  <w:num w:numId="61">
    <w:abstractNumId w:val="39"/>
  </w:num>
  <w:num w:numId="62">
    <w:abstractNumId w:val="59"/>
  </w:num>
  <w:num w:numId="63">
    <w:abstractNumId w:val="30"/>
  </w:num>
  <w:num w:numId="64">
    <w:abstractNumId w:val="27"/>
  </w:num>
  <w:num w:numId="65">
    <w:abstractNumId w:val="49"/>
  </w:num>
  <w:num w:numId="66">
    <w:abstractNumId w:val="35"/>
  </w:num>
  <w:num w:numId="67">
    <w:abstractNumId w:val="65"/>
  </w:num>
  <w:num w:numId="68">
    <w:abstractNumId w:val="43"/>
  </w:num>
  <w:num w:numId="69">
    <w:abstractNumId w:val="81"/>
  </w:num>
  <w:num w:numId="70">
    <w:abstractNumId w:val="79"/>
  </w:num>
  <w:num w:numId="71">
    <w:abstractNumId w:val="61"/>
  </w:num>
  <w:num w:numId="72">
    <w:abstractNumId w:val="78"/>
  </w:num>
  <w:num w:numId="73">
    <w:abstractNumId w:val="62"/>
  </w:num>
  <w:num w:numId="74">
    <w:abstractNumId w:val="72"/>
  </w:num>
  <w:num w:numId="75">
    <w:abstractNumId w:val="63"/>
  </w:num>
  <w:num w:numId="76">
    <w:abstractNumId w:val="51"/>
  </w:num>
  <w:num w:numId="77">
    <w:abstractNumId w:val="21"/>
  </w:num>
  <w:num w:numId="78">
    <w:abstractNumId w:val="87"/>
  </w:num>
  <w:num w:numId="79">
    <w:abstractNumId w:val="53"/>
  </w:num>
  <w:num w:numId="80">
    <w:abstractNumId w:val="52"/>
  </w:num>
  <w:num w:numId="81">
    <w:abstractNumId w:val="41"/>
  </w:num>
  <w:num w:numId="82">
    <w:abstractNumId w:val="86"/>
  </w:num>
  <w:num w:numId="83">
    <w:abstractNumId w:val="36"/>
  </w:num>
  <w:num w:numId="84">
    <w:abstractNumId w:val="73"/>
  </w:num>
  <w:num w:numId="85">
    <w:abstractNumId w:val="70"/>
  </w:num>
  <w:num w:numId="86">
    <w:abstractNumId w:val="29"/>
  </w:num>
  <w:num w:numId="87">
    <w:abstractNumId w:val="69"/>
  </w:num>
  <w:num w:numId="88">
    <w:abstractNumId w:val="60"/>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D63F1A"/>
    <w:rsid w:val="00003477"/>
    <w:rsid w:val="000047F7"/>
    <w:rsid w:val="00005654"/>
    <w:rsid w:val="00011030"/>
    <w:rsid w:val="00013739"/>
    <w:rsid w:val="000221A9"/>
    <w:rsid w:val="00027032"/>
    <w:rsid w:val="00032EB8"/>
    <w:rsid w:val="00035F63"/>
    <w:rsid w:val="00043081"/>
    <w:rsid w:val="00046BF7"/>
    <w:rsid w:val="00067A32"/>
    <w:rsid w:val="000713DF"/>
    <w:rsid w:val="00074F67"/>
    <w:rsid w:val="00080153"/>
    <w:rsid w:val="00087A49"/>
    <w:rsid w:val="00092AAA"/>
    <w:rsid w:val="0009546E"/>
    <w:rsid w:val="00095DFD"/>
    <w:rsid w:val="00096E59"/>
    <w:rsid w:val="000A4B1A"/>
    <w:rsid w:val="000B5AD8"/>
    <w:rsid w:val="000C250A"/>
    <w:rsid w:val="000C410E"/>
    <w:rsid w:val="000C7FD1"/>
    <w:rsid w:val="000D3142"/>
    <w:rsid w:val="000E07E2"/>
    <w:rsid w:val="000E3D0D"/>
    <w:rsid w:val="000E4A37"/>
    <w:rsid w:val="000E5DBB"/>
    <w:rsid w:val="000F1B28"/>
    <w:rsid w:val="000F7DD8"/>
    <w:rsid w:val="001048EA"/>
    <w:rsid w:val="00115445"/>
    <w:rsid w:val="0012014C"/>
    <w:rsid w:val="00130399"/>
    <w:rsid w:val="00133A45"/>
    <w:rsid w:val="00140898"/>
    <w:rsid w:val="00140BB7"/>
    <w:rsid w:val="001573B8"/>
    <w:rsid w:val="0016677F"/>
    <w:rsid w:val="00173A35"/>
    <w:rsid w:val="001845BC"/>
    <w:rsid w:val="00186838"/>
    <w:rsid w:val="00195095"/>
    <w:rsid w:val="001954D7"/>
    <w:rsid w:val="00196F85"/>
    <w:rsid w:val="001A1C98"/>
    <w:rsid w:val="001A62C6"/>
    <w:rsid w:val="001B41E7"/>
    <w:rsid w:val="001B5D61"/>
    <w:rsid w:val="001D0701"/>
    <w:rsid w:val="001F7A12"/>
    <w:rsid w:val="00210058"/>
    <w:rsid w:val="00221098"/>
    <w:rsid w:val="00226F2F"/>
    <w:rsid w:val="00253D6A"/>
    <w:rsid w:val="00261F77"/>
    <w:rsid w:val="00267351"/>
    <w:rsid w:val="0027101E"/>
    <w:rsid w:val="00277A7B"/>
    <w:rsid w:val="0028146D"/>
    <w:rsid w:val="0029691B"/>
    <w:rsid w:val="002A4734"/>
    <w:rsid w:val="002A65EF"/>
    <w:rsid w:val="002B1EB0"/>
    <w:rsid w:val="002B558D"/>
    <w:rsid w:val="002C2067"/>
    <w:rsid w:val="002C2AF0"/>
    <w:rsid w:val="002C33D3"/>
    <w:rsid w:val="002D28A5"/>
    <w:rsid w:val="002E7756"/>
    <w:rsid w:val="003027BB"/>
    <w:rsid w:val="00307091"/>
    <w:rsid w:val="00312A04"/>
    <w:rsid w:val="0032091C"/>
    <w:rsid w:val="0032149C"/>
    <w:rsid w:val="00322A70"/>
    <w:rsid w:val="00322AD8"/>
    <w:rsid w:val="003349DA"/>
    <w:rsid w:val="00337C30"/>
    <w:rsid w:val="0034527E"/>
    <w:rsid w:val="00352835"/>
    <w:rsid w:val="00352851"/>
    <w:rsid w:val="003636FE"/>
    <w:rsid w:val="003732D0"/>
    <w:rsid w:val="00376408"/>
    <w:rsid w:val="00377573"/>
    <w:rsid w:val="00380CC3"/>
    <w:rsid w:val="00391047"/>
    <w:rsid w:val="00391BCF"/>
    <w:rsid w:val="003A3108"/>
    <w:rsid w:val="003B0062"/>
    <w:rsid w:val="003B206D"/>
    <w:rsid w:val="003B257A"/>
    <w:rsid w:val="003B6285"/>
    <w:rsid w:val="003C737B"/>
    <w:rsid w:val="003C773C"/>
    <w:rsid w:val="003D2353"/>
    <w:rsid w:val="003D23CA"/>
    <w:rsid w:val="003D26E5"/>
    <w:rsid w:val="003D6BDC"/>
    <w:rsid w:val="003D6F86"/>
    <w:rsid w:val="003E0BB6"/>
    <w:rsid w:val="003E15DA"/>
    <w:rsid w:val="003E7202"/>
    <w:rsid w:val="00405645"/>
    <w:rsid w:val="00406506"/>
    <w:rsid w:val="0042770B"/>
    <w:rsid w:val="00434D7D"/>
    <w:rsid w:val="004376B5"/>
    <w:rsid w:val="00456335"/>
    <w:rsid w:val="00462309"/>
    <w:rsid w:val="004675DC"/>
    <w:rsid w:val="004704A8"/>
    <w:rsid w:val="00473F2F"/>
    <w:rsid w:val="004756FE"/>
    <w:rsid w:val="00482025"/>
    <w:rsid w:val="004A6B05"/>
    <w:rsid w:val="004B4844"/>
    <w:rsid w:val="004B6F9D"/>
    <w:rsid w:val="004C6DD2"/>
    <w:rsid w:val="004E2F72"/>
    <w:rsid w:val="00500FAB"/>
    <w:rsid w:val="005017D3"/>
    <w:rsid w:val="005054BD"/>
    <w:rsid w:val="005211B3"/>
    <w:rsid w:val="00525C6F"/>
    <w:rsid w:val="005323B7"/>
    <w:rsid w:val="0053605B"/>
    <w:rsid w:val="005443CC"/>
    <w:rsid w:val="005627A1"/>
    <w:rsid w:val="00567FD4"/>
    <w:rsid w:val="00577005"/>
    <w:rsid w:val="00581798"/>
    <w:rsid w:val="00582120"/>
    <w:rsid w:val="005A1F6B"/>
    <w:rsid w:val="005A3B89"/>
    <w:rsid w:val="005A7899"/>
    <w:rsid w:val="005C55A6"/>
    <w:rsid w:val="005C6E08"/>
    <w:rsid w:val="005E0452"/>
    <w:rsid w:val="005E338F"/>
    <w:rsid w:val="005E3FFC"/>
    <w:rsid w:val="005F52CB"/>
    <w:rsid w:val="00617F58"/>
    <w:rsid w:val="006246F8"/>
    <w:rsid w:val="00635AB6"/>
    <w:rsid w:val="00636A8A"/>
    <w:rsid w:val="00636D17"/>
    <w:rsid w:val="00640480"/>
    <w:rsid w:val="006465B9"/>
    <w:rsid w:val="00656D92"/>
    <w:rsid w:val="00661B0A"/>
    <w:rsid w:val="006628ED"/>
    <w:rsid w:val="006811D3"/>
    <w:rsid w:val="00683E2A"/>
    <w:rsid w:val="00690526"/>
    <w:rsid w:val="0069615A"/>
    <w:rsid w:val="006B320D"/>
    <w:rsid w:val="006C77B9"/>
    <w:rsid w:val="006C7A0D"/>
    <w:rsid w:val="006D3698"/>
    <w:rsid w:val="006D4936"/>
    <w:rsid w:val="006D7810"/>
    <w:rsid w:val="006E237A"/>
    <w:rsid w:val="006F1B6F"/>
    <w:rsid w:val="007037C8"/>
    <w:rsid w:val="0071624D"/>
    <w:rsid w:val="00716FFC"/>
    <w:rsid w:val="007222E3"/>
    <w:rsid w:val="00722791"/>
    <w:rsid w:val="00724CA0"/>
    <w:rsid w:val="00725AAD"/>
    <w:rsid w:val="007334FB"/>
    <w:rsid w:val="00761F3A"/>
    <w:rsid w:val="007804BC"/>
    <w:rsid w:val="007A0024"/>
    <w:rsid w:val="007A10B8"/>
    <w:rsid w:val="007A140C"/>
    <w:rsid w:val="007A3BB0"/>
    <w:rsid w:val="007B492C"/>
    <w:rsid w:val="007B4C85"/>
    <w:rsid w:val="007C0E99"/>
    <w:rsid w:val="007D6F2E"/>
    <w:rsid w:val="007E053F"/>
    <w:rsid w:val="007E0644"/>
    <w:rsid w:val="007E29ED"/>
    <w:rsid w:val="007F576B"/>
    <w:rsid w:val="007F709D"/>
    <w:rsid w:val="00802FFD"/>
    <w:rsid w:val="0080520E"/>
    <w:rsid w:val="00806F1B"/>
    <w:rsid w:val="008154A2"/>
    <w:rsid w:val="00815DCB"/>
    <w:rsid w:val="00817A87"/>
    <w:rsid w:val="00823E56"/>
    <w:rsid w:val="00826069"/>
    <w:rsid w:val="00827C8D"/>
    <w:rsid w:val="00830D6C"/>
    <w:rsid w:val="0084455B"/>
    <w:rsid w:val="00844E9C"/>
    <w:rsid w:val="0084656A"/>
    <w:rsid w:val="008669DF"/>
    <w:rsid w:val="00873308"/>
    <w:rsid w:val="008832F7"/>
    <w:rsid w:val="0088503B"/>
    <w:rsid w:val="008A49E9"/>
    <w:rsid w:val="008A7617"/>
    <w:rsid w:val="008B0A40"/>
    <w:rsid w:val="008B6E6C"/>
    <w:rsid w:val="008B7526"/>
    <w:rsid w:val="008C0269"/>
    <w:rsid w:val="008C1A1C"/>
    <w:rsid w:val="008C6655"/>
    <w:rsid w:val="008E5E2C"/>
    <w:rsid w:val="0090107D"/>
    <w:rsid w:val="00902058"/>
    <w:rsid w:val="00902689"/>
    <w:rsid w:val="00904A8E"/>
    <w:rsid w:val="00914194"/>
    <w:rsid w:val="009311B7"/>
    <w:rsid w:val="009345C2"/>
    <w:rsid w:val="00937908"/>
    <w:rsid w:val="00942873"/>
    <w:rsid w:val="00946366"/>
    <w:rsid w:val="009465AD"/>
    <w:rsid w:val="00951153"/>
    <w:rsid w:val="00965B88"/>
    <w:rsid w:val="00966020"/>
    <w:rsid w:val="00983E27"/>
    <w:rsid w:val="009A1290"/>
    <w:rsid w:val="009D0C91"/>
    <w:rsid w:val="009F11AC"/>
    <w:rsid w:val="009F26AA"/>
    <w:rsid w:val="009F4A50"/>
    <w:rsid w:val="009F5B73"/>
    <w:rsid w:val="00A015D5"/>
    <w:rsid w:val="00A14A0B"/>
    <w:rsid w:val="00A21EB5"/>
    <w:rsid w:val="00A27E66"/>
    <w:rsid w:val="00A36C55"/>
    <w:rsid w:val="00A519A1"/>
    <w:rsid w:val="00A81498"/>
    <w:rsid w:val="00A82BE2"/>
    <w:rsid w:val="00A84505"/>
    <w:rsid w:val="00A84C88"/>
    <w:rsid w:val="00A87BA6"/>
    <w:rsid w:val="00A9161D"/>
    <w:rsid w:val="00AA0EFE"/>
    <w:rsid w:val="00AA3E38"/>
    <w:rsid w:val="00AA4AD3"/>
    <w:rsid w:val="00AB00D4"/>
    <w:rsid w:val="00AB0A0F"/>
    <w:rsid w:val="00AB4C1D"/>
    <w:rsid w:val="00AB6D17"/>
    <w:rsid w:val="00AB7EAA"/>
    <w:rsid w:val="00AC1A60"/>
    <w:rsid w:val="00AC5E05"/>
    <w:rsid w:val="00AE2C51"/>
    <w:rsid w:val="00AF0507"/>
    <w:rsid w:val="00AF0821"/>
    <w:rsid w:val="00B00C40"/>
    <w:rsid w:val="00B048D0"/>
    <w:rsid w:val="00B245BB"/>
    <w:rsid w:val="00B2462E"/>
    <w:rsid w:val="00B318AE"/>
    <w:rsid w:val="00B32622"/>
    <w:rsid w:val="00B6571D"/>
    <w:rsid w:val="00B6701A"/>
    <w:rsid w:val="00B74198"/>
    <w:rsid w:val="00B75139"/>
    <w:rsid w:val="00B7527E"/>
    <w:rsid w:val="00B76A32"/>
    <w:rsid w:val="00BA4393"/>
    <w:rsid w:val="00BA7008"/>
    <w:rsid w:val="00BA73F2"/>
    <w:rsid w:val="00BB0E9F"/>
    <w:rsid w:val="00BE23B1"/>
    <w:rsid w:val="00BF477B"/>
    <w:rsid w:val="00C17ECC"/>
    <w:rsid w:val="00C218FF"/>
    <w:rsid w:val="00C23CEA"/>
    <w:rsid w:val="00C334BB"/>
    <w:rsid w:val="00C3574B"/>
    <w:rsid w:val="00C64889"/>
    <w:rsid w:val="00C71774"/>
    <w:rsid w:val="00C86852"/>
    <w:rsid w:val="00C87F4A"/>
    <w:rsid w:val="00C902A7"/>
    <w:rsid w:val="00C9244B"/>
    <w:rsid w:val="00C95214"/>
    <w:rsid w:val="00CA5F38"/>
    <w:rsid w:val="00CA76C2"/>
    <w:rsid w:val="00CC7420"/>
    <w:rsid w:val="00CE087A"/>
    <w:rsid w:val="00CE2F9E"/>
    <w:rsid w:val="00CF35D1"/>
    <w:rsid w:val="00D02B0D"/>
    <w:rsid w:val="00D12705"/>
    <w:rsid w:val="00D243D1"/>
    <w:rsid w:val="00D26409"/>
    <w:rsid w:val="00D63F1A"/>
    <w:rsid w:val="00D65901"/>
    <w:rsid w:val="00D66F39"/>
    <w:rsid w:val="00D73E97"/>
    <w:rsid w:val="00D81C73"/>
    <w:rsid w:val="00D826A3"/>
    <w:rsid w:val="00D82A00"/>
    <w:rsid w:val="00D904E7"/>
    <w:rsid w:val="00D936FF"/>
    <w:rsid w:val="00D9643F"/>
    <w:rsid w:val="00DA0888"/>
    <w:rsid w:val="00DC25E1"/>
    <w:rsid w:val="00DD4D81"/>
    <w:rsid w:val="00DF1D94"/>
    <w:rsid w:val="00DF2ACB"/>
    <w:rsid w:val="00E01502"/>
    <w:rsid w:val="00E03C1C"/>
    <w:rsid w:val="00E054FE"/>
    <w:rsid w:val="00E156E2"/>
    <w:rsid w:val="00E24BB2"/>
    <w:rsid w:val="00E2515A"/>
    <w:rsid w:val="00E44388"/>
    <w:rsid w:val="00E45854"/>
    <w:rsid w:val="00E47366"/>
    <w:rsid w:val="00E47903"/>
    <w:rsid w:val="00E5460D"/>
    <w:rsid w:val="00E5735E"/>
    <w:rsid w:val="00E71174"/>
    <w:rsid w:val="00E80E19"/>
    <w:rsid w:val="00E84AB3"/>
    <w:rsid w:val="00EA0052"/>
    <w:rsid w:val="00EB2A85"/>
    <w:rsid w:val="00ED2842"/>
    <w:rsid w:val="00ED4A79"/>
    <w:rsid w:val="00ED6B81"/>
    <w:rsid w:val="00EE1261"/>
    <w:rsid w:val="00EF3E27"/>
    <w:rsid w:val="00EF5395"/>
    <w:rsid w:val="00F02F4E"/>
    <w:rsid w:val="00F109B5"/>
    <w:rsid w:val="00F1208B"/>
    <w:rsid w:val="00F13C9F"/>
    <w:rsid w:val="00F13DDD"/>
    <w:rsid w:val="00F16719"/>
    <w:rsid w:val="00F23F37"/>
    <w:rsid w:val="00F241EF"/>
    <w:rsid w:val="00F260DE"/>
    <w:rsid w:val="00F565D1"/>
    <w:rsid w:val="00F7165E"/>
    <w:rsid w:val="00F769D1"/>
    <w:rsid w:val="00F82556"/>
    <w:rsid w:val="00F90E3D"/>
    <w:rsid w:val="00F9197C"/>
    <w:rsid w:val="00F94DC8"/>
    <w:rsid w:val="00F9758A"/>
    <w:rsid w:val="00F97F0B"/>
    <w:rsid w:val="00FB59BB"/>
    <w:rsid w:val="00FD0A2E"/>
    <w:rsid w:val="00FD253B"/>
    <w:rsid w:val="00FD6539"/>
    <w:rsid w:val="00FF66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2A7"/>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9"/>
    <w:qFormat/>
    <w:rsid w:val="00C902A7"/>
    <w:pPr>
      <w:widowControl w:val="0"/>
      <w:autoSpaceDE w:val="0"/>
      <w:autoSpaceDN w:val="0"/>
      <w:adjustRightInd w:val="0"/>
      <w:spacing w:before="108" w:after="108"/>
      <w:jc w:val="center"/>
      <w:outlineLvl w:val="0"/>
    </w:pPr>
    <w:rPr>
      <w:rFonts w:ascii="Arial" w:eastAsia="Times New Roman" w:hAnsi="Arial"/>
      <w:b/>
      <w:bCs/>
      <w:color w:val="26282F"/>
      <w:sz w:val="24"/>
      <w:szCs w:val="24"/>
    </w:rPr>
  </w:style>
  <w:style w:type="paragraph" w:styleId="2">
    <w:name w:val="heading 2"/>
    <w:basedOn w:val="1"/>
    <w:next w:val="a"/>
    <w:link w:val="20"/>
    <w:uiPriority w:val="99"/>
    <w:qFormat/>
    <w:rsid w:val="00C902A7"/>
    <w:pPr>
      <w:outlineLvl w:val="1"/>
    </w:pPr>
  </w:style>
  <w:style w:type="paragraph" w:styleId="3">
    <w:name w:val="heading 3"/>
    <w:basedOn w:val="2"/>
    <w:next w:val="a"/>
    <w:link w:val="30"/>
    <w:uiPriority w:val="99"/>
    <w:qFormat/>
    <w:rsid w:val="00C902A7"/>
    <w:pPr>
      <w:outlineLvl w:val="2"/>
    </w:pPr>
  </w:style>
  <w:style w:type="paragraph" w:styleId="4">
    <w:name w:val="heading 4"/>
    <w:basedOn w:val="3"/>
    <w:next w:val="a"/>
    <w:link w:val="40"/>
    <w:uiPriority w:val="99"/>
    <w:qFormat/>
    <w:rsid w:val="00C902A7"/>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902A7"/>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9"/>
    <w:rsid w:val="00C902A7"/>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9"/>
    <w:rsid w:val="00C902A7"/>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9"/>
    <w:rsid w:val="00C902A7"/>
    <w:rPr>
      <w:rFonts w:ascii="Arial" w:eastAsia="Times New Roman" w:hAnsi="Arial" w:cs="Arial"/>
      <w:b/>
      <w:bCs/>
      <w:color w:val="26282F"/>
      <w:sz w:val="24"/>
      <w:szCs w:val="24"/>
      <w:lang w:eastAsia="ru-RU"/>
    </w:rPr>
  </w:style>
  <w:style w:type="paragraph" w:styleId="a3">
    <w:name w:val="header"/>
    <w:basedOn w:val="a"/>
    <w:link w:val="a4"/>
    <w:uiPriority w:val="99"/>
    <w:unhideWhenUsed/>
    <w:rsid w:val="00C902A7"/>
    <w:pPr>
      <w:tabs>
        <w:tab w:val="center" w:pos="4677"/>
        <w:tab w:val="right" w:pos="9355"/>
      </w:tabs>
    </w:pPr>
  </w:style>
  <w:style w:type="character" w:customStyle="1" w:styleId="a4">
    <w:name w:val="Верхний колонтитул Знак"/>
    <w:basedOn w:val="a0"/>
    <w:link w:val="a3"/>
    <w:uiPriority w:val="99"/>
    <w:rsid w:val="00C902A7"/>
    <w:rPr>
      <w:rFonts w:ascii="Calibri" w:eastAsia="Calibri" w:hAnsi="Calibri" w:cs="Arial"/>
      <w:sz w:val="20"/>
      <w:szCs w:val="20"/>
      <w:lang w:eastAsia="ru-RU"/>
    </w:rPr>
  </w:style>
  <w:style w:type="paragraph" w:styleId="a5">
    <w:name w:val="footer"/>
    <w:basedOn w:val="a"/>
    <w:link w:val="a6"/>
    <w:uiPriority w:val="99"/>
    <w:unhideWhenUsed/>
    <w:rsid w:val="00C902A7"/>
    <w:pPr>
      <w:tabs>
        <w:tab w:val="center" w:pos="4677"/>
        <w:tab w:val="right" w:pos="9355"/>
      </w:tabs>
    </w:pPr>
  </w:style>
  <w:style w:type="character" w:customStyle="1" w:styleId="a6">
    <w:name w:val="Нижний колонтитул Знак"/>
    <w:basedOn w:val="a0"/>
    <w:link w:val="a5"/>
    <w:uiPriority w:val="99"/>
    <w:rsid w:val="00C902A7"/>
    <w:rPr>
      <w:rFonts w:ascii="Calibri" w:eastAsia="Calibri" w:hAnsi="Calibri" w:cs="Arial"/>
      <w:sz w:val="20"/>
      <w:szCs w:val="20"/>
      <w:lang w:eastAsia="ru-RU"/>
    </w:rPr>
  </w:style>
  <w:style w:type="paragraph" w:styleId="a7">
    <w:name w:val="List Paragraph"/>
    <w:basedOn w:val="a"/>
    <w:uiPriority w:val="99"/>
    <w:qFormat/>
    <w:rsid w:val="00C902A7"/>
    <w:pPr>
      <w:ind w:left="708"/>
    </w:pPr>
  </w:style>
  <w:style w:type="paragraph" w:styleId="a8">
    <w:name w:val="No Spacing"/>
    <w:link w:val="a9"/>
    <w:uiPriority w:val="1"/>
    <w:qFormat/>
    <w:rsid w:val="00C902A7"/>
    <w:pPr>
      <w:spacing w:after="0" w:line="240" w:lineRule="auto"/>
    </w:pPr>
    <w:rPr>
      <w:rFonts w:ascii="Calibri" w:eastAsia="Calibri" w:hAnsi="Calibri" w:cs="Arial"/>
      <w:sz w:val="20"/>
      <w:szCs w:val="20"/>
      <w:lang w:eastAsia="ru-RU"/>
    </w:rPr>
  </w:style>
  <w:style w:type="character" w:customStyle="1" w:styleId="aa">
    <w:name w:val="Цветовое выделение"/>
    <w:uiPriority w:val="99"/>
    <w:rsid w:val="00C902A7"/>
    <w:rPr>
      <w:b/>
      <w:color w:val="26282F"/>
    </w:rPr>
  </w:style>
  <w:style w:type="character" w:customStyle="1" w:styleId="ab">
    <w:name w:val="Гипертекстовая ссылка"/>
    <w:basedOn w:val="aa"/>
    <w:uiPriority w:val="99"/>
    <w:rsid w:val="00C902A7"/>
    <w:rPr>
      <w:rFonts w:cs="Times New Roman"/>
      <w:b/>
      <w:bCs/>
      <w:color w:val="106BBE"/>
    </w:rPr>
  </w:style>
  <w:style w:type="character" w:customStyle="1" w:styleId="ac">
    <w:name w:val="Активная гипертекстовая ссылка"/>
    <w:basedOn w:val="ab"/>
    <w:uiPriority w:val="99"/>
    <w:rsid w:val="00C902A7"/>
    <w:rPr>
      <w:rFonts w:cs="Times New Roman"/>
      <w:b/>
      <w:bCs/>
      <w:color w:val="106BBE"/>
      <w:u w:val="single"/>
    </w:rPr>
  </w:style>
  <w:style w:type="paragraph" w:customStyle="1" w:styleId="ad">
    <w:name w:val="Внимание"/>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e">
    <w:name w:val="Внимание: криминал!!"/>
    <w:basedOn w:val="ad"/>
    <w:next w:val="a"/>
    <w:uiPriority w:val="99"/>
    <w:rsid w:val="00C902A7"/>
  </w:style>
  <w:style w:type="paragraph" w:customStyle="1" w:styleId="af">
    <w:name w:val="Внимание: недобросовестность!"/>
    <w:basedOn w:val="ad"/>
    <w:next w:val="a"/>
    <w:uiPriority w:val="99"/>
    <w:rsid w:val="00C902A7"/>
  </w:style>
  <w:style w:type="character" w:customStyle="1" w:styleId="af0">
    <w:name w:val="Выделение для Базового Поиска"/>
    <w:basedOn w:val="aa"/>
    <w:uiPriority w:val="99"/>
    <w:rsid w:val="00C902A7"/>
    <w:rPr>
      <w:rFonts w:cs="Times New Roman"/>
      <w:b/>
      <w:bCs/>
      <w:color w:val="0058A9"/>
    </w:rPr>
  </w:style>
  <w:style w:type="character" w:customStyle="1" w:styleId="af1">
    <w:name w:val="Выделение для Базового Поиска (курсив)"/>
    <w:basedOn w:val="af0"/>
    <w:uiPriority w:val="99"/>
    <w:rsid w:val="00C902A7"/>
    <w:rPr>
      <w:rFonts w:cs="Times New Roman"/>
      <w:b/>
      <w:bCs/>
      <w:i/>
      <w:iCs/>
      <w:color w:val="0058A9"/>
    </w:rPr>
  </w:style>
  <w:style w:type="paragraph" w:customStyle="1" w:styleId="af2">
    <w:name w:val="Дочерний элемент списка"/>
    <w:basedOn w:val="a"/>
    <w:next w:val="a"/>
    <w:uiPriority w:val="99"/>
    <w:rsid w:val="00C902A7"/>
    <w:pPr>
      <w:widowControl w:val="0"/>
      <w:autoSpaceDE w:val="0"/>
      <w:autoSpaceDN w:val="0"/>
      <w:adjustRightInd w:val="0"/>
      <w:jc w:val="both"/>
    </w:pPr>
    <w:rPr>
      <w:rFonts w:ascii="Arial" w:eastAsia="Times New Roman" w:hAnsi="Arial"/>
      <w:color w:val="868381"/>
    </w:rPr>
  </w:style>
  <w:style w:type="paragraph" w:customStyle="1" w:styleId="af3">
    <w:name w:val="Основное меню (преемственное)"/>
    <w:basedOn w:val="a"/>
    <w:next w:val="a"/>
    <w:uiPriority w:val="99"/>
    <w:rsid w:val="00C902A7"/>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11">
    <w:name w:val="Заголовок1"/>
    <w:basedOn w:val="af3"/>
    <w:next w:val="a"/>
    <w:uiPriority w:val="99"/>
    <w:rsid w:val="00C902A7"/>
    <w:rPr>
      <w:b/>
      <w:bCs/>
      <w:color w:val="0058A9"/>
      <w:shd w:val="clear" w:color="auto" w:fill="F0F0F0"/>
    </w:rPr>
  </w:style>
  <w:style w:type="paragraph" w:customStyle="1" w:styleId="af4">
    <w:name w:val="Заголовок группы контролов"/>
    <w:basedOn w:val="a"/>
    <w:next w:val="a"/>
    <w:uiPriority w:val="99"/>
    <w:rsid w:val="00C902A7"/>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5">
    <w:name w:val="Заголовок для информации об изменениях"/>
    <w:basedOn w:val="1"/>
    <w:next w:val="a"/>
    <w:uiPriority w:val="99"/>
    <w:rsid w:val="00C902A7"/>
    <w:pPr>
      <w:spacing w:before="0"/>
      <w:outlineLvl w:val="9"/>
    </w:pPr>
    <w:rPr>
      <w:b w:val="0"/>
      <w:bCs w:val="0"/>
      <w:sz w:val="18"/>
      <w:szCs w:val="18"/>
      <w:shd w:val="clear" w:color="auto" w:fill="FFFFFF"/>
    </w:rPr>
  </w:style>
  <w:style w:type="paragraph" w:customStyle="1" w:styleId="af6">
    <w:name w:val="Заголовок распахивающейся части диалога"/>
    <w:basedOn w:val="a"/>
    <w:next w:val="a"/>
    <w:uiPriority w:val="99"/>
    <w:rsid w:val="00C902A7"/>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7">
    <w:name w:val="Заголовок своего сообщения"/>
    <w:basedOn w:val="aa"/>
    <w:uiPriority w:val="99"/>
    <w:rsid w:val="00C902A7"/>
    <w:rPr>
      <w:rFonts w:cs="Times New Roman"/>
      <w:b/>
      <w:bCs/>
      <w:color w:val="26282F"/>
    </w:rPr>
  </w:style>
  <w:style w:type="paragraph" w:customStyle="1" w:styleId="af8">
    <w:name w:val="Заголовок статьи"/>
    <w:basedOn w:val="a"/>
    <w:next w:val="a"/>
    <w:uiPriority w:val="99"/>
    <w:rsid w:val="00C902A7"/>
    <w:pPr>
      <w:widowControl w:val="0"/>
      <w:autoSpaceDE w:val="0"/>
      <w:autoSpaceDN w:val="0"/>
      <w:adjustRightInd w:val="0"/>
      <w:ind w:left="1612" w:hanging="892"/>
      <w:jc w:val="both"/>
    </w:pPr>
    <w:rPr>
      <w:rFonts w:ascii="Arial" w:eastAsia="Times New Roman" w:hAnsi="Arial"/>
      <w:sz w:val="24"/>
      <w:szCs w:val="24"/>
    </w:rPr>
  </w:style>
  <w:style w:type="character" w:customStyle="1" w:styleId="af9">
    <w:name w:val="Заголовок чужого сообщения"/>
    <w:basedOn w:val="aa"/>
    <w:uiPriority w:val="99"/>
    <w:rsid w:val="00C902A7"/>
    <w:rPr>
      <w:rFonts w:cs="Times New Roman"/>
      <w:b/>
      <w:bCs/>
      <w:color w:val="FF0000"/>
    </w:rPr>
  </w:style>
  <w:style w:type="paragraph" w:customStyle="1" w:styleId="afa">
    <w:name w:val="Заголовок ЭР (левое окно)"/>
    <w:basedOn w:val="a"/>
    <w:next w:val="a"/>
    <w:uiPriority w:val="99"/>
    <w:rsid w:val="00C902A7"/>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b">
    <w:name w:val="Заголовок ЭР (правое окно)"/>
    <w:basedOn w:val="afa"/>
    <w:next w:val="a"/>
    <w:uiPriority w:val="99"/>
    <w:rsid w:val="00C902A7"/>
    <w:pPr>
      <w:spacing w:after="0"/>
      <w:jc w:val="left"/>
    </w:pPr>
  </w:style>
  <w:style w:type="paragraph" w:customStyle="1" w:styleId="afc">
    <w:name w:val="Интерактивный заголовок"/>
    <w:basedOn w:val="11"/>
    <w:next w:val="a"/>
    <w:uiPriority w:val="99"/>
    <w:rsid w:val="00C902A7"/>
    <w:rPr>
      <w:u w:val="single"/>
    </w:rPr>
  </w:style>
  <w:style w:type="paragraph" w:customStyle="1" w:styleId="afd">
    <w:name w:val="Текст информации об изменениях"/>
    <w:basedOn w:val="a"/>
    <w:next w:val="a"/>
    <w:uiPriority w:val="99"/>
    <w:rsid w:val="00C902A7"/>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e">
    <w:name w:val="Информация об изменениях"/>
    <w:basedOn w:val="afd"/>
    <w:next w:val="a"/>
    <w:uiPriority w:val="99"/>
    <w:rsid w:val="00C902A7"/>
    <w:pPr>
      <w:spacing w:before="180"/>
      <w:ind w:left="360" w:right="360" w:firstLine="0"/>
    </w:pPr>
    <w:rPr>
      <w:shd w:val="clear" w:color="auto" w:fill="EAEFED"/>
    </w:rPr>
  </w:style>
  <w:style w:type="paragraph" w:customStyle="1" w:styleId="aff">
    <w:name w:val="Текст (справка)"/>
    <w:basedOn w:val="a"/>
    <w:next w:val="a"/>
    <w:uiPriority w:val="99"/>
    <w:rsid w:val="00C902A7"/>
    <w:pPr>
      <w:widowControl w:val="0"/>
      <w:autoSpaceDE w:val="0"/>
      <w:autoSpaceDN w:val="0"/>
      <w:adjustRightInd w:val="0"/>
      <w:ind w:left="170" w:right="170"/>
    </w:pPr>
    <w:rPr>
      <w:rFonts w:ascii="Arial" w:eastAsia="Times New Roman" w:hAnsi="Arial"/>
      <w:sz w:val="24"/>
      <w:szCs w:val="24"/>
    </w:rPr>
  </w:style>
  <w:style w:type="paragraph" w:customStyle="1" w:styleId="aff0">
    <w:name w:val="Комментарий"/>
    <w:basedOn w:val="aff"/>
    <w:next w:val="a"/>
    <w:uiPriority w:val="99"/>
    <w:rsid w:val="00C902A7"/>
    <w:pPr>
      <w:spacing w:before="75"/>
      <w:ind w:right="0"/>
      <w:jc w:val="both"/>
    </w:pPr>
    <w:rPr>
      <w:color w:val="353842"/>
      <w:shd w:val="clear" w:color="auto" w:fill="F0F0F0"/>
    </w:rPr>
  </w:style>
  <w:style w:type="paragraph" w:customStyle="1" w:styleId="aff1">
    <w:name w:val="Информация об изменениях документа"/>
    <w:basedOn w:val="aff0"/>
    <w:next w:val="a"/>
    <w:uiPriority w:val="99"/>
    <w:rsid w:val="00C902A7"/>
    <w:rPr>
      <w:i/>
      <w:iCs/>
    </w:rPr>
  </w:style>
  <w:style w:type="paragraph" w:customStyle="1" w:styleId="aff2">
    <w:name w:val="Текст (лев. подпись)"/>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3">
    <w:name w:val="Колонтитул (левый)"/>
    <w:basedOn w:val="aff2"/>
    <w:next w:val="a"/>
    <w:uiPriority w:val="99"/>
    <w:rsid w:val="00C902A7"/>
    <w:rPr>
      <w:sz w:val="14"/>
      <w:szCs w:val="14"/>
    </w:rPr>
  </w:style>
  <w:style w:type="paragraph" w:customStyle="1" w:styleId="aff4">
    <w:name w:val="Текст (прав. подпись)"/>
    <w:basedOn w:val="a"/>
    <w:next w:val="a"/>
    <w:uiPriority w:val="99"/>
    <w:rsid w:val="00C902A7"/>
    <w:pPr>
      <w:widowControl w:val="0"/>
      <w:autoSpaceDE w:val="0"/>
      <w:autoSpaceDN w:val="0"/>
      <w:adjustRightInd w:val="0"/>
      <w:jc w:val="right"/>
    </w:pPr>
    <w:rPr>
      <w:rFonts w:ascii="Arial" w:eastAsia="Times New Roman" w:hAnsi="Arial"/>
      <w:sz w:val="24"/>
      <w:szCs w:val="24"/>
    </w:rPr>
  </w:style>
  <w:style w:type="paragraph" w:customStyle="1" w:styleId="aff5">
    <w:name w:val="Колонтитул (правый)"/>
    <w:basedOn w:val="aff4"/>
    <w:next w:val="a"/>
    <w:uiPriority w:val="99"/>
    <w:rsid w:val="00C902A7"/>
    <w:rPr>
      <w:sz w:val="14"/>
      <w:szCs w:val="14"/>
    </w:rPr>
  </w:style>
  <w:style w:type="paragraph" w:customStyle="1" w:styleId="aff6">
    <w:name w:val="Комментарий пользователя"/>
    <w:basedOn w:val="aff0"/>
    <w:next w:val="a"/>
    <w:uiPriority w:val="99"/>
    <w:rsid w:val="00C902A7"/>
    <w:pPr>
      <w:jc w:val="left"/>
    </w:pPr>
    <w:rPr>
      <w:shd w:val="clear" w:color="auto" w:fill="FFDFE0"/>
    </w:rPr>
  </w:style>
  <w:style w:type="paragraph" w:customStyle="1" w:styleId="aff7">
    <w:name w:val="Куда обратиться?"/>
    <w:basedOn w:val="ad"/>
    <w:next w:val="a"/>
    <w:uiPriority w:val="99"/>
    <w:rsid w:val="00C902A7"/>
  </w:style>
  <w:style w:type="paragraph" w:customStyle="1" w:styleId="aff8">
    <w:name w:val="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character" w:customStyle="1" w:styleId="aff9">
    <w:name w:val="Найденные слова"/>
    <w:basedOn w:val="aa"/>
    <w:uiPriority w:val="99"/>
    <w:rsid w:val="00C902A7"/>
    <w:rPr>
      <w:rFonts w:cs="Times New Roman"/>
      <w:b/>
      <w:bCs/>
      <w:color w:val="26282F"/>
      <w:shd w:val="clear" w:color="auto" w:fill="FFF580"/>
    </w:rPr>
  </w:style>
  <w:style w:type="paragraph" w:customStyle="1" w:styleId="affa">
    <w:name w:val="Напишите нам"/>
    <w:basedOn w:val="a"/>
    <w:next w:val="a"/>
    <w:uiPriority w:val="99"/>
    <w:rsid w:val="00C902A7"/>
    <w:pPr>
      <w:widowControl w:val="0"/>
      <w:autoSpaceDE w:val="0"/>
      <w:autoSpaceDN w:val="0"/>
      <w:adjustRightInd w:val="0"/>
      <w:spacing w:before="90" w:after="90"/>
      <w:ind w:left="180" w:right="180"/>
      <w:jc w:val="both"/>
    </w:pPr>
    <w:rPr>
      <w:rFonts w:ascii="Arial" w:eastAsia="Times New Roman" w:hAnsi="Arial"/>
      <w:shd w:val="clear" w:color="auto" w:fill="EFFFAD"/>
    </w:rPr>
  </w:style>
  <w:style w:type="character" w:customStyle="1" w:styleId="affb">
    <w:name w:val="Не вступил в силу"/>
    <w:basedOn w:val="aa"/>
    <w:uiPriority w:val="99"/>
    <w:rsid w:val="00C902A7"/>
    <w:rPr>
      <w:rFonts w:cs="Times New Roman"/>
      <w:b/>
      <w:bCs/>
      <w:color w:val="000000"/>
      <w:shd w:val="clear" w:color="auto" w:fill="D8EDE8"/>
    </w:rPr>
  </w:style>
  <w:style w:type="paragraph" w:customStyle="1" w:styleId="affc">
    <w:name w:val="Необходимые документы"/>
    <w:basedOn w:val="ad"/>
    <w:next w:val="a"/>
    <w:uiPriority w:val="99"/>
    <w:rsid w:val="00C902A7"/>
    <w:pPr>
      <w:ind w:firstLine="118"/>
    </w:pPr>
  </w:style>
  <w:style w:type="paragraph" w:customStyle="1" w:styleId="affd">
    <w:name w:val="Нормальный (таблица)"/>
    <w:basedOn w:val="a"/>
    <w:next w:val="a"/>
    <w:uiPriority w:val="99"/>
    <w:rsid w:val="00C902A7"/>
    <w:pPr>
      <w:widowControl w:val="0"/>
      <w:autoSpaceDE w:val="0"/>
      <w:autoSpaceDN w:val="0"/>
      <w:adjustRightInd w:val="0"/>
      <w:jc w:val="both"/>
    </w:pPr>
    <w:rPr>
      <w:rFonts w:ascii="Arial" w:eastAsia="Times New Roman" w:hAnsi="Arial"/>
      <w:sz w:val="24"/>
      <w:szCs w:val="24"/>
    </w:rPr>
  </w:style>
  <w:style w:type="paragraph" w:customStyle="1" w:styleId="affe">
    <w:name w:val="Таблицы (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paragraph" w:customStyle="1" w:styleId="afff">
    <w:name w:val="Оглавление"/>
    <w:basedOn w:val="affe"/>
    <w:next w:val="a"/>
    <w:uiPriority w:val="99"/>
    <w:rsid w:val="00C902A7"/>
    <w:pPr>
      <w:ind w:left="140"/>
    </w:pPr>
  </w:style>
  <w:style w:type="character" w:customStyle="1" w:styleId="afff0">
    <w:name w:val="Опечатки"/>
    <w:uiPriority w:val="99"/>
    <w:rsid w:val="00C902A7"/>
    <w:rPr>
      <w:color w:val="FF0000"/>
    </w:rPr>
  </w:style>
  <w:style w:type="paragraph" w:customStyle="1" w:styleId="afff1">
    <w:name w:val="Переменная часть"/>
    <w:basedOn w:val="af3"/>
    <w:next w:val="a"/>
    <w:uiPriority w:val="99"/>
    <w:rsid w:val="00C902A7"/>
    <w:rPr>
      <w:sz w:val="18"/>
      <w:szCs w:val="18"/>
    </w:rPr>
  </w:style>
  <w:style w:type="paragraph" w:customStyle="1" w:styleId="afff2">
    <w:name w:val="Подвал для информации об изменениях"/>
    <w:basedOn w:val="1"/>
    <w:next w:val="a"/>
    <w:uiPriority w:val="99"/>
    <w:rsid w:val="00C902A7"/>
    <w:pPr>
      <w:outlineLvl w:val="9"/>
    </w:pPr>
    <w:rPr>
      <w:b w:val="0"/>
      <w:bCs w:val="0"/>
      <w:sz w:val="18"/>
      <w:szCs w:val="18"/>
    </w:rPr>
  </w:style>
  <w:style w:type="paragraph" w:customStyle="1" w:styleId="afff3">
    <w:name w:val="Подзаголовок для информации об изменениях"/>
    <w:basedOn w:val="afd"/>
    <w:next w:val="a"/>
    <w:uiPriority w:val="99"/>
    <w:rsid w:val="00C902A7"/>
    <w:rPr>
      <w:b/>
      <w:bCs/>
    </w:rPr>
  </w:style>
  <w:style w:type="paragraph" w:customStyle="1" w:styleId="afff4">
    <w:name w:val="Подчёркнутый текст"/>
    <w:basedOn w:val="a"/>
    <w:next w:val="a"/>
    <w:uiPriority w:val="99"/>
    <w:rsid w:val="00C902A7"/>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5">
    <w:name w:val="Постоянная часть"/>
    <w:basedOn w:val="af3"/>
    <w:next w:val="a"/>
    <w:uiPriority w:val="99"/>
    <w:rsid w:val="00C902A7"/>
    <w:rPr>
      <w:sz w:val="20"/>
      <w:szCs w:val="20"/>
    </w:rPr>
  </w:style>
  <w:style w:type="paragraph" w:customStyle="1" w:styleId="afff6">
    <w:name w:val="Прижатый влево"/>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f7">
    <w:name w:val="Пример."/>
    <w:basedOn w:val="ad"/>
    <w:next w:val="a"/>
    <w:uiPriority w:val="99"/>
    <w:rsid w:val="00C902A7"/>
  </w:style>
  <w:style w:type="paragraph" w:customStyle="1" w:styleId="afff8">
    <w:name w:val="Примечание."/>
    <w:basedOn w:val="ad"/>
    <w:next w:val="a"/>
    <w:uiPriority w:val="99"/>
    <w:rsid w:val="00C902A7"/>
  </w:style>
  <w:style w:type="character" w:customStyle="1" w:styleId="afff9">
    <w:name w:val="Продолжение ссылки"/>
    <w:basedOn w:val="ab"/>
    <w:uiPriority w:val="99"/>
    <w:rsid w:val="00C902A7"/>
    <w:rPr>
      <w:rFonts w:cs="Times New Roman"/>
      <w:b/>
      <w:bCs/>
      <w:color w:val="106BBE"/>
    </w:rPr>
  </w:style>
  <w:style w:type="paragraph" w:customStyle="1" w:styleId="afffa">
    <w:name w:val="Словарная статья"/>
    <w:basedOn w:val="a"/>
    <w:next w:val="a"/>
    <w:uiPriority w:val="99"/>
    <w:rsid w:val="00C902A7"/>
    <w:pPr>
      <w:widowControl w:val="0"/>
      <w:autoSpaceDE w:val="0"/>
      <w:autoSpaceDN w:val="0"/>
      <w:adjustRightInd w:val="0"/>
      <w:ind w:right="118"/>
      <w:jc w:val="both"/>
    </w:pPr>
    <w:rPr>
      <w:rFonts w:ascii="Arial" w:eastAsia="Times New Roman" w:hAnsi="Arial"/>
      <w:sz w:val="24"/>
      <w:szCs w:val="24"/>
    </w:rPr>
  </w:style>
  <w:style w:type="character" w:customStyle="1" w:styleId="afffb">
    <w:name w:val="Сравнение редакций"/>
    <w:basedOn w:val="aa"/>
    <w:uiPriority w:val="99"/>
    <w:rsid w:val="00C902A7"/>
    <w:rPr>
      <w:rFonts w:cs="Times New Roman"/>
      <w:b/>
      <w:bCs/>
      <w:color w:val="26282F"/>
    </w:rPr>
  </w:style>
  <w:style w:type="character" w:customStyle="1" w:styleId="afffc">
    <w:name w:val="Сравнение редакций. Добавленный фрагмент"/>
    <w:uiPriority w:val="99"/>
    <w:rsid w:val="00C902A7"/>
    <w:rPr>
      <w:color w:val="000000"/>
      <w:shd w:val="clear" w:color="auto" w:fill="C1D7FF"/>
    </w:rPr>
  </w:style>
  <w:style w:type="character" w:customStyle="1" w:styleId="afffd">
    <w:name w:val="Сравнение редакций. Удаленный фрагмент"/>
    <w:uiPriority w:val="99"/>
    <w:rsid w:val="00C902A7"/>
    <w:rPr>
      <w:color w:val="000000"/>
      <w:shd w:val="clear" w:color="auto" w:fill="C4C413"/>
    </w:rPr>
  </w:style>
  <w:style w:type="paragraph" w:customStyle="1" w:styleId="afffe">
    <w:name w:val="Ссылка на официальную публикацию"/>
    <w:basedOn w:val="a"/>
    <w:next w:val="a"/>
    <w:uiPriority w:val="99"/>
    <w:rsid w:val="00C902A7"/>
    <w:pPr>
      <w:widowControl w:val="0"/>
      <w:autoSpaceDE w:val="0"/>
      <w:autoSpaceDN w:val="0"/>
      <w:adjustRightInd w:val="0"/>
      <w:ind w:firstLine="720"/>
      <w:jc w:val="both"/>
    </w:pPr>
    <w:rPr>
      <w:rFonts w:ascii="Arial" w:eastAsia="Times New Roman" w:hAnsi="Arial"/>
      <w:sz w:val="24"/>
      <w:szCs w:val="24"/>
    </w:rPr>
  </w:style>
  <w:style w:type="character" w:customStyle="1" w:styleId="affff">
    <w:name w:val="Ссылка на утративший силу документ"/>
    <w:basedOn w:val="ab"/>
    <w:uiPriority w:val="99"/>
    <w:rsid w:val="00C902A7"/>
    <w:rPr>
      <w:rFonts w:cs="Times New Roman"/>
      <w:b/>
      <w:bCs/>
      <w:color w:val="749232"/>
    </w:rPr>
  </w:style>
  <w:style w:type="paragraph" w:customStyle="1" w:styleId="affff0">
    <w:name w:val="Текст в таблице"/>
    <w:basedOn w:val="affd"/>
    <w:next w:val="a"/>
    <w:uiPriority w:val="99"/>
    <w:rsid w:val="00C902A7"/>
    <w:pPr>
      <w:ind w:firstLine="500"/>
    </w:pPr>
  </w:style>
  <w:style w:type="paragraph" w:customStyle="1" w:styleId="affff1">
    <w:name w:val="Текст ЭР (см. также)"/>
    <w:basedOn w:val="a"/>
    <w:next w:val="a"/>
    <w:uiPriority w:val="99"/>
    <w:rsid w:val="00C902A7"/>
    <w:pPr>
      <w:widowControl w:val="0"/>
      <w:autoSpaceDE w:val="0"/>
      <w:autoSpaceDN w:val="0"/>
      <w:adjustRightInd w:val="0"/>
      <w:spacing w:before="200"/>
    </w:pPr>
    <w:rPr>
      <w:rFonts w:ascii="Arial" w:eastAsia="Times New Roman" w:hAnsi="Arial"/>
    </w:rPr>
  </w:style>
  <w:style w:type="paragraph" w:customStyle="1" w:styleId="affff2">
    <w:name w:val="Технический комментарий"/>
    <w:basedOn w:val="a"/>
    <w:next w:val="a"/>
    <w:uiPriority w:val="99"/>
    <w:rsid w:val="00C902A7"/>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3">
    <w:name w:val="Утратил силу"/>
    <w:basedOn w:val="aa"/>
    <w:uiPriority w:val="99"/>
    <w:rsid w:val="00C902A7"/>
    <w:rPr>
      <w:rFonts w:cs="Times New Roman"/>
      <w:b/>
      <w:bCs/>
      <w:strike/>
      <w:color w:val="666600"/>
    </w:rPr>
  </w:style>
  <w:style w:type="paragraph" w:customStyle="1" w:styleId="affff4">
    <w:name w:val="Формула"/>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5">
    <w:name w:val="Центрированный (таблица)"/>
    <w:basedOn w:val="affd"/>
    <w:next w:val="a"/>
    <w:uiPriority w:val="99"/>
    <w:rsid w:val="00C902A7"/>
    <w:pPr>
      <w:jc w:val="center"/>
    </w:pPr>
  </w:style>
  <w:style w:type="paragraph" w:customStyle="1" w:styleId="-">
    <w:name w:val="ЭР-содержание (правое окно)"/>
    <w:basedOn w:val="a"/>
    <w:next w:val="a"/>
    <w:uiPriority w:val="99"/>
    <w:rsid w:val="00C902A7"/>
    <w:pPr>
      <w:widowControl w:val="0"/>
      <w:autoSpaceDE w:val="0"/>
      <w:autoSpaceDN w:val="0"/>
      <w:adjustRightInd w:val="0"/>
      <w:spacing w:before="300"/>
    </w:pPr>
    <w:rPr>
      <w:rFonts w:ascii="Arial" w:eastAsia="Times New Roman" w:hAnsi="Arial"/>
      <w:sz w:val="24"/>
      <w:szCs w:val="24"/>
    </w:rPr>
  </w:style>
  <w:style w:type="paragraph" w:styleId="affff6">
    <w:name w:val="Title"/>
    <w:basedOn w:val="a"/>
    <w:link w:val="affff7"/>
    <w:uiPriority w:val="10"/>
    <w:qFormat/>
    <w:rsid w:val="00C902A7"/>
    <w:pPr>
      <w:jc w:val="center"/>
    </w:pPr>
    <w:rPr>
      <w:rFonts w:ascii="Times New Roman" w:eastAsia="Times New Roman" w:hAnsi="Times New Roman" w:cs="Times New Roman"/>
      <w:sz w:val="28"/>
    </w:rPr>
  </w:style>
  <w:style w:type="character" w:customStyle="1" w:styleId="affff7">
    <w:name w:val="Название Знак"/>
    <w:basedOn w:val="a0"/>
    <w:link w:val="affff6"/>
    <w:uiPriority w:val="10"/>
    <w:rsid w:val="00C902A7"/>
    <w:rPr>
      <w:rFonts w:ascii="Times New Roman" w:eastAsia="Times New Roman" w:hAnsi="Times New Roman" w:cs="Times New Roman"/>
      <w:sz w:val="28"/>
      <w:szCs w:val="20"/>
      <w:lang w:eastAsia="ru-RU"/>
    </w:rPr>
  </w:style>
  <w:style w:type="paragraph" w:styleId="affff8">
    <w:name w:val="Body Text Indent"/>
    <w:basedOn w:val="a"/>
    <w:link w:val="affff9"/>
    <w:rsid w:val="00C902A7"/>
    <w:pPr>
      <w:widowControl w:val="0"/>
      <w:shd w:val="clear" w:color="auto" w:fill="FFFFFF"/>
      <w:autoSpaceDE w:val="0"/>
      <w:autoSpaceDN w:val="0"/>
      <w:adjustRightInd w:val="0"/>
      <w:ind w:firstLine="720"/>
      <w:jc w:val="both"/>
    </w:pPr>
    <w:rPr>
      <w:rFonts w:ascii="Times New Roman" w:eastAsia="Times New Roman" w:hAnsi="Times New Roman" w:cs="Courier New"/>
      <w:color w:val="000000"/>
      <w:sz w:val="24"/>
      <w:szCs w:val="34"/>
    </w:rPr>
  </w:style>
  <w:style w:type="character" w:customStyle="1" w:styleId="affff9">
    <w:name w:val="Основной текст с отступом Знак"/>
    <w:basedOn w:val="a0"/>
    <w:link w:val="affff8"/>
    <w:rsid w:val="00C902A7"/>
    <w:rPr>
      <w:rFonts w:ascii="Times New Roman" w:eastAsia="Times New Roman" w:hAnsi="Times New Roman" w:cs="Courier New"/>
      <w:color w:val="000000"/>
      <w:sz w:val="24"/>
      <w:szCs w:val="34"/>
      <w:shd w:val="clear" w:color="auto" w:fill="FFFFFF"/>
      <w:lang w:eastAsia="ru-RU"/>
    </w:rPr>
  </w:style>
  <w:style w:type="character" w:styleId="affffa">
    <w:name w:val="Strong"/>
    <w:basedOn w:val="a0"/>
    <w:uiPriority w:val="22"/>
    <w:qFormat/>
    <w:rsid w:val="00C902A7"/>
    <w:rPr>
      <w:b/>
      <w:bCs/>
    </w:rPr>
  </w:style>
  <w:style w:type="paragraph" w:customStyle="1" w:styleId="12">
    <w:name w:val="Без интервала1"/>
    <w:qFormat/>
    <w:rsid w:val="00C902A7"/>
    <w:pPr>
      <w:spacing w:after="0" w:line="240" w:lineRule="auto"/>
    </w:pPr>
    <w:rPr>
      <w:rFonts w:ascii="Calibri" w:eastAsia="Times New Roman" w:hAnsi="Calibri" w:cs="Times New Roman"/>
      <w:lang w:eastAsia="ru-RU"/>
    </w:rPr>
  </w:style>
  <w:style w:type="paragraph" w:customStyle="1" w:styleId="affffb">
    <w:name w:val="Стиль"/>
    <w:rsid w:val="00C902A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fffc">
    <w:name w:val="Hyperlink"/>
    <w:rsid w:val="00C902A7"/>
    <w:rPr>
      <w:color w:val="000080"/>
      <w:u w:val="single"/>
    </w:rPr>
  </w:style>
  <w:style w:type="table" w:styleId="affffd">
    <w:name w:val="Table Grid"/>
    <w:basedOn w:val="a1"/>
    <w:rsid w:val="00C902A7"/>
    <w:pPr>
      <w:spacing w:after="0" w:line="240" w:lineRule="auto"/>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C902A7"/>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fffe">
    <w:name w:val="Body Text"/>
    <w:basedOn w:val="a"/>
    <w:link w:val="afffff"/>
    <w:uiPriority w:val="99"/>
    <w:semiHidden/>
    <w:unhideWhenUsed/>
    <w:rsid w:val="00C902A7"/>
    <w:pPr>
      <w:spacing w:after="120"/>
    </w:pPr>
  </w:style>
  <w:style w:type="character" w:customStyle="1" w:styleId="afffff">
    <w:name w:val="Основной текст Знак"/>
    <w:basedOn w:val="a0"/>
    <w:link w:val="affffe"/>
    <w:uiPriority w:val="99"/>
    <w:semiHidden/>
    <w:rsid w:val="00C902A7"/>
    <w:rPr>
      <w:rFonts w:ascii="Calibri" w:eastAsia="Calibri" w:hAnsi="Calibri" w:cs="Arial"/>
      <w:sz w:val="20"/>
      <w:szCs w:val="20"/>
      <w:lang w:eastAsia="ru-RU"/>
    </w:rPr>
  </w:style>
  <w:style w:type="character" w:styleId="afffff0">
    <w:name w:val="line number"/>
    <w:basedOn w:val="a0"/>
    <w:uiPriority w:val="99"/>
    <w:semiHidden/>
    <w:unhideWhenUsed/>
    <w:rsid w:val="00C902A7"/>
  </w:style>
  <w:style w:type="paragraph" w:styleId="afffff1">
    <w:name w:val="Balloon Text"/>
    <w:basedOn w:val="a"/>
    <w:link w:val="afffff2"/>
    <w:uiPriority w:val="99"/>
    <w:semiHidden/>
    <w:unhideWhenUsed/>
    <w:rsid w:val="00C902A7"/>
    <w:rPr>
      <w:rFonts w:ascii="Segoe UI" w:hAnsi="Segoe UI" w:cs="Segoe UI"/>
      <w:sz w:val="18"/>
      <w:szCs w:val="18"/>
    </w:rPr>
  </w:style>
  <w:style w:type="character" w:customStyle="1" w:styleId="afffff2">
    <w:name w:val="Текст выноски Знак"/>
    <w:basedOn w:val="a0"/>
    <w:link w:val="afffff1"/>
    <w:uiPriority w:val="99"/>
    <w:semiHidden/>
    <w:rsid w:val="00C902A7"/>
    <w:rPr>
      <w:rFonts w:ascii="Segoe UI" w:eastAsia="Calibri" w:hAnsi="Segoe UI" w:cs="Segoe UI"/>
      <w:sz w:val="18"/>
      <w:szCs w:val="18"/>
      <w:lang w:eastAsia="ru-RU"/>
    </w:rPr>
  </w:style>
  <w:style w:type="paragraph" w:styleId="afffff3">
    <w:name w:val="Normal (Web)"/>
    <w:basedOn w:val="a"/>
    <w:uiPriority w:val="99"/>
    <w:semiHidden/>
    <w:unhideWhenUsed/>
    <w:rsid w:val="00C902A7"/>
    <w:pPr>
      <w:spacing w:before="200" w:after="100" w:afterAutospacing="1"/>
    </w:pPr>
    <w:rPr>
      <w:rFonts w:ascii="Times New Roman" w:eastAsia="Times New Roman" w:hAnsi="Times New Roman" w:cs="Times New Roman"/>
      <w:sz w:val="24"/>
      <w:szCs w:val="24"/>
    </w:rPr>
  </w:style>
  <w:style w:type="character" w:customStyle="1" w:styleId="a9">
    <w:name w:val="Без интервала Знак"/>
    <w:basedOn w:val="a0"/>
    <w:link w:val="a8"/>
    <w:uiPriority w:val="1"/>
    <w:rsid w:val="00C902A7"/>
    <w:rPr>
      <w:rFonts w:ascii="Calibri" w:eastAsia="Calibri" w:hAnsi="Calibri" w:cs="Arial"/>
      <w:sz w:val="20"/>
      <w:szCs w:val="20"/>
      <w:lang w:eastAsia="ru-RU"/>
    </w:rPr>
  </w:style>
  <w:style w:type="paragraph" w:customStyle="1" w:styleId="ConsPlusNormal">
    <w:name w:val="ConsPlusNormal"/>
    <w:rsid w:val="003D23C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3D23CA"/>
    <w:pPr>
      <w:widowControl w:val="0"/>
      <w:autoSpaceDE w:val="0"/>
      <w:autoSpaceDN w:val="0"/>
      <w:adjustRightInd w:val="0"/>
      <w:spacing w:after="0" w:line="240" w:lineRule="auto"/>
    </w:pPr>
    <w:rPr>
      <w:rFonts w:ascii="Arial" w:eastAsiaTheme="minorEastAsia" w:hAnsi="Arial" w:cs="Arial"/>
      <w:b/>
      <w:bCs/>
      <w:sz w:val="16"/>
      <w:szCs w:val="16"/>
      <w:lang w:eastAsia="ru-RU"/>
    </w:rPr>
  </w:style>
</w:styles>
</file>

<file path=word/webSettings.xml><?xml version="1.0" encoding="utf-8"?>
<w:webSettings xmlns:r="http://schemas.openxmlformats.org/officeDocument/2006/relationships" xmlns:w="http://schemas.openxmlformats.org/wordprocessingml/2006/main">
  <w:divs>
    <w:div w:id="80754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www.consultant.ru/document/cons_doc_LAW_289887/71403b31593586529b94890913ae9136519d915d/" TargetMode="External"/><Relationship Id="rId26" Type="http://schemas.openxmlformats.org/officeDocument/2006/relationships/hyperlink" Target="garantF1://8186.0" TargetMode="External"/><Relationship Id="rId39" Type="http://schemas.openxmlformats.org/officeDocument/2006/relationships/hyperlink" Target="garantF1://93313.1000" TargetMode="External"/><Relationship Id="rId21" Type="http://schemas.openxmlformats.org/officeDocument/2006/relationships/hyperlink" Target="garantF1://10080093.0" TargetMode="External"/><Relationship Id="rId34" Type="http://schemas.openxmlformats.org/officeDocument/2006/relationships/hyperlink" Target="garantF1://70562982.0" TargetMode="External"/><Relationship Id="rId42" Type="http://schemas.openxmlformats.org/officeDocument/2006/relationships/hyperlink" Target="garantF1://93507.0" TargetMode="External"/><Relationship Id="rId47" Type="http://schemas.openxmlformats.org/officeDocument/2006/relationships/hyperlink" Target="garantF1://12025268.5" TargetMode="External"/><Relationship Id="rId50" Type="http://schemas.openxmlformats.org/officeDocument/2006/relationships/hyperlink" Target="garantF1://12061618.0" TargetMode="External"/><Relationship Id="rId55" Type="http://schemas.openxmlformats.org/officeDocument/2006/relationships/hyperlink" Target="garantF1://93459.1100"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kodeks.systecs.ru/tk_rf/tk_glava52/tk_st331.html" TargetMode="External"/><Relationship Id="rId20" Type="http://schemas.openxmlformats.org/officeDocument/2006/relationships/hyperlink" Target="http://www.consultant.ru/document/cons_doc_LAW_289887/71403b31593586529b94890913ae9136519d915d/" TargetMode="External"/><Relationship Id="rId29" Type="http://schemas.openxmlformats.org/officeDocument/2006/relationships/hyperlink" Target="garantF1://92714.0" TargetMode="External"/><Relationship Id="rId41" Type="http://schemas.openxmlformats.org/officeDocument/2006/relationships/hyperlink" Target="garantF1://93507.1000" TargetMode="External"/><Relationship Id="rId54" Type="http://schemas.openxmlformats.org/officeDocument/2006/relationships/hyperlink" Target="garantF1://12025268.74" TargetMode="External"/><Relationship Id="rId62" Type="http://schemas.openxmlformats.org/officeDocument/2006/relationships/hyperlink" Target="garantF1://818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garantF1://99499.1000" TargetMode="External"/><Relationship Id="rId32" Type="http://schemas.openxmlformats.org/officeDocument/2006/relationships/hyperlink" Target="garantF1://93313.1000" TargetMode="External"/><Relationship Id="rId37" Type="http://schemas.openxmlformats.org/officeDocument/2006/relationships/hyperlink" Target="garantF1://91912.0" TargetMode="External"/><Relationship Id="rId40" Type="http://schemas.openxmlformats.org/officeDocument/2006/relationships/hyperlink" Target="garantF1://93313.0" TargetMode="External"/><Relationship Id="rId45" Type="http://schemas.openxmlformats.org/officeDocument/2006/relationships/hyperlink" Target="garantF1://70259584.0" TargetMode="External"/><Relationship Id="rId53" Type="http://schemas.openxmlformats.org/officeDocument/2006/relationships/hyperlink" Target="garantF1://12025268.0" TargetMode="External"/><Relationship Id="rId58" Type="http://schemas.openxmlformats.org/officeDocument/2006/relationships/hyperlink" Target="garantF1://93313.1100" TargetMode="External"/><Relationship Id="rId5" Type="http://schemas.openxmlformats.org/officeDocument/2006/relationships/webSettings" Target="webSettings.xml"/><Relationship Id="rId15" Type="http://schemas.openxmlformats.org/officeDocument/2006/relationships/hyperlink" Target="consultantplus://offline/ref=7BD9F8B22C0912418FF587E9E4DFDA27FF30233EE21FC104F48DF42A37CAE5FC58BBC1A5CAB4lD41G" TargetMode="External"/><Relationship Id="rId23" Type="http://schemas.openxmlformats.org/officeDocument/2006/relationships/hyperlink" Target="garantF1://12034807.5000" TargetMode="External"/><Relationship Id="rId28" Type="http://schemas.openxmlformats.org/officeDocument/2006/relationships/hyperlink" Target="garantF1://92714.1000" TargetMode="External"/><Relationship Id="rId36" Type="http://schemas.openxmlformats.org/officeDocument/2006/relationships/hyperlink" Target="garantF1://12056056.0" TargetMode="External"/><Relationship Id="rId49" Type="http://schemas.openxmlformats.org/officeDocument/2006/relationships/hyperlink" Target="garantF1://70452676.0" TargetMode="External"/><Relationship Id="rId57" Type="http://schemas.openxmlformats.org/officeDocument/2006/relationships/hyperlink" Target="garantF1://12056056.1002" TargetMode="External"/><Relationship Id="rId61" Type="http://schemas.openxmlformats.org/officeDocument/2006/relationships/hyperlink" Target="garantF1://93507.1200" TargetMode="External"/><Relationship Id="rId10" Type="http://schemas.openxmlformats.org/officeDocument/2006/relationships/footer" Target="footer1.xml"/><Relationship Id="rId19" Type="http://schemas.openxmlformats.org/officeDocument/2006/relationships/hyperlink" Target="http://www.consultant.ru/document/cons_doc_LAW_289887/71403b31593586529b94890913ae9136519d915d/" TargetMode="External"/><Relationship Id="rId31" Type="http://schemas.openxmlformats.org/officeDocument/2006/relationships/hyperlink" Target="garantF1://92713.0" TargetMode="External"/><Relationship Id="rId44" Type="http://schemas.openxmlformats.org/officeDocument/2006/relationships/hyperlink" Target="garantF1://70259584.1000" TargetMode="External"/><Relationship Id="rId52" Type="http://schemas.openxmlformats.org/officeDocument/2006/relationships/hyperlink" Target="garantF1://12034807.5000" TargetMode="External"/><Relationship Id="rId60" Type="http://schemas.openxmlformats.org/officeDocument/2006/relationships/hyperlink" Target="garantF1://8186.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onsultant.ru/document/cons_doc_LAW_287020/4cfcf4ac5d5398f519e0124386323c7cdec66fd2/" TargetMode="External"/><Relationship Id="rId22" Type="http://schemas.openxmlformats.org/officeDocument/2006/relationships/hyperlink" Target="garantF1://12034807.5000" TargetMode="External"/><Relationship Id="rId27" Type="http://schemas.openxmlformats.org/officeDocument/2006/relationships/hyperlink" Target="garantF1://99499.1000" TargetMode="External"/><Relationship Id="rId30" Type="http://schemas.openxmlformats.org/officeDocument/2006/relationships/hyperlink" Target="garantF1://92713.1000" TargetMode="External"/><Relationship Id="rId35" Type="http://schemas.openxmlformats.org/officeDocument/2006/relationships/hyperlink" Target="garantF1://10080093.0" TargetMode="External"/><Relationship Id="rId43" Type="http://schemas.openxmlformats.org/officeDocument/2006/relationships/hyperlink" Target="garantF1://8186.0" TargetMode="External"/><Relationship Id="rId48" Type="http://schemas.openxmlformats.org/officeDocument/2006/relationships/hyperlink" Target="garantF1://12025268.5" TargetMode="External"/><Relationship Id="rId56" Type="http://schemas.openxmlformats.org/officeDocument/2006/relationships/hyperlink" Target="garantF1://93459.1200"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garantF1://12025268.1018"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onsultant.ru/document/cons_doc_LAW_289887/8539e92dc6f7886ba97841e38fc89ebbb7cac099/" TargetMode="External"/><Relationship Id="rId25" Type="http://schemas.openxmlformats.org/officeDocument/2006/relationships/hyperlink" Target="garantF1://99499.0" TargetMode="External"/><Relationship Id="rId33" Type="http://schemas.openxmlformats.org/officeDocument/2006/relationships/hyperlink" Target="garantF1://93313.0" TargetMode="External"/><Relationship Id="rId38" Type="http://schemas.openxmlformats.org/officeDocument/2006/relationships/hyperlink" Target="garantF1://4086522.0" TargetMode="External"/><Relationship Id="rId46" Type="http://schemas.openxmlformats.org/officeDocument/2006/relationships/hyperlink" Target="garantF1://70259584.1000" TargetMode="External"/><Relationship Id="rId59" Type="http://schemas.openxmlformats.org/officeDocument/2006/relationships/hyperlink" Target="garantF1://93507.11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144D5-FA57-44E6-8B9D-514B2E6B1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124</Pages>
  <Words>42217</Words>
  <Characters>240640</Characters>
  <Application>Microsoft Office Word</Application>
  <DocSecurity>0</DocSecurity>
  <Lines>2005</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282293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Фокс</dc:creator>
  <cp:lastModifiedBy>W7</cp:lastModifiedBy>
  <cp:revision>27</cp:revision>
  <cp:lastPrinted>2021-02-02T08:37:00Z</cp:lastPrinted>
  <dcterms:created xsi:type="dcterms:W3CDTF">2020-10-19T10:41:00Z</dcterms:created>
  <dcterms:modified xsi:type="dcterms:W3CDTF">2022-02-25T11:47:00Z</dcterms:modified>
</cp:coreProperties>
</file>