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2D7" w:rsidRDefault="00CC12D7" w:rsidP="00E1090A">
      <w:pPr>
        <w:pStyle w:val="a5"/>
        <w:spacing w:line="276" w:lineRule="auto"/>
        <w:rPr>
          <w:rFonts w:ascii="Times New Roman" w:hAnsi="Times New Roman" w:cs="Times New Roman"/>
          <w:b/>
          <w:sz w:val="24"/>
          <w:szCs w:val="24"/>
          <w:lang w:eastAsia="ru-RU"/>
        </w:rPr>
      </w:pPr>
      <w:r>
        <w:rPr>
          <w:rFonts w:ascii="Times New Roman" w:hAnsi="Times New Roman" w:cs="Times New Roman"/>
          <w:b/>
          <w:noProof/>
          <w:sz w:val="24"/>
          <w:szCs w:val="24"/>
          <w:lang w:eastAsia="ru-RU"/>
        </w:rPr>
        <w:drawing>
          <wp:inline distT="0" distB="0" distL="0" distR="0">
            <wp:extent cx="6210935" cy="88136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210935" cy="8813604"/>
                    </a:xfrm>
                    <a:prstGeom prst="rect">
                      <a:avLst/>
                    </a:prstGeom>
                    <a:noFill/>
                    <a:ln w="9525">
                      <a:noFill/>
                      <a:miter lim="800000"/>
                      <a:headEnd/>
                      <a:tailEnd/>
                    </a:ln>
                  </pic:spPr>
                </pic:pic>
              </a:graphicData>
            </a:graphic>
          </wp:inline>
        </w:drawing>
      </w:r>
    </w:p>
    <w:p w:rsidR="00CC12D7" w:rsidRDefault="00CC12D7" w:rsidP="00CC12D7">
      <w:pPr>
        <w:pStyle w:val="a5"/>
        <w:spacing w:line="276" w:lineRule="auto"/>
        <w:jc w:val="center"/>
        <w:rPr>
          <w:rFonts w:ascii="Times New Roman" w:hAnsi="Times New Roman" w:cs="Times New Roman"/>
          <w:b/>
          <w:sz w:val="24"/>
          <w:szCs w:val="24"/>
          <w:lang w:eastAsia="ru-RU"/>
        </w:rPr>
      </w:pPr>
    </w:p>
    <w:p w:rsidR="00CC12D7" w:rsidRDefault="00CC12D7" w:rsidP="00CC12D7">
      <w:pPr>
        <w:pStyle w:val="a5"/>
        <w:spacing w:line="276" w:lineRule="auto"/>
        <w:jc w:val="center"/>
        <w:rPr>
          <w:rFonts w:ascii="Times New Roman" w:hAnsi="Times New Roman" w:cs="Times New Roman"/>
          <w:b/>
          <w:sz w:val="24"/>
          <w:szCs w:val="24"/>
          <w:lang w:eastAsia="ru-RU"/>
        </w:rPr>
      </w:pPr>
    </w:p>
    <w:p w:rsidR="00CC12D7" w:rsidRDefault="00CC12D7" w:rsidP="00CC12D7">
      <w:pPr>
        <w:pStyle w:val="a5"/>
        <w:spacing w:line="276" w:lineRule="auto"/>
        <w:jc w:val="center"/>
        <w:rPr>
          <w:rFonts w:ascii="Times New Roman" w:hAnsi="Times New Roman" w:cs="Times New Roman"/>
          <w:b/>
          <w:sz w:val="24"/>
          <w:szCs w:val="24"/>
          <w:lang w:eastAsia="ru-RU"/>
        </w:rPr>
      </w:pPr>
    </w:p>
    <w:p w:rsidR="00623FCD" w:rsidRPr="00E1090A" w:rsidRDefault="00623FCD" w:rsidP="00CC12D7">
      <w:pPr>
        <w:pStyle w:val="a5"/>
        <w:spacing w:line="276" w:lineRule="auto"/>
        <w:jc w:val="center"/>
        <w:rPr>
          <w:rFonts w:ascii="Times New Roman" w:hAnsi="Times New Roman" w:cs="Times New Roman"/>
          <w:b/>
          <w:sz w:val="24"/>
          <w:szCs w:val="24"/>
          <w:lang w:eastAsia="ru-RU"/>
        </w:rPr>
      </w:pPr>
      <w:r w:rsidRPr="00E1090A">
        <w:rPr>
          <w:rFonts w:ascii="Times New Roman" w:hAnsi="Times New Roman" w:cs="Times New Roman"/>
          <w:b/>
          <w:sz w:val="24"/>
          <w:szCs w:val="24"/>
          <w:lang w:eastAsia="ru-RU"/>
        </w:rPr>
        <w:t>1. Общие положения инструкции</w:t>
      </w:r>
    </w:p>
    <w:p w:rsidR="00D91107" w:rsidRPr="00E1090A" w:rsidRDefault="00623FCD" w:rsidP="004F64AF">
      <w:pPr>
        <w:pStyle w:val="a5"/>
        <w:spacing w:line="276" w:lineRule="auto"/>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 xml:space="preserve">1.1. Настоящая должностная инструкция педагога дополнительного образования в ДОУ разработана в соответствии с </w:t>
      </w:r>
      <w:proofErr w:type="spellStart"/>
      <w:r w:rsidRPr="00E1090A">
        <w:rPr>
          <w:rFonts w:ascii="Times New Roman" w:eastAsiaTheme="minorEastAsia" w:hAnsi="Times New Roman" w:cs="Times New Roman"/>
          <w:sz w:val="24"/>
          <w:szCs w:val="24"/>
          <w:lang w:eastAsia="ru-RU"/>
        </w:rPr>
        <w:t>Профстандартом</w:t>
      </w:r>
      <w:proofErr w:type="spellEnd"/>
      <w:r w:rsidRPr="00E1090A">
        <w:rPr>
          <w:rFonts w:ascii="Times New Roman" w:eastAsiaTheme="minorEastAsia" w:hAnsi="Times New Roman" w:cs="Times New Roman"/>
          <w:sz w:val="24"/>
          <w:szCs w:val="24"/>
          <w:lang w:eastAsia="ru-RU"/>
        </w:rPr>
        <w:t xml:space="preserve"> «Педагог дополнительного образования детей и взрослых»</w:t>
      </w:r>
      <w:r w:rsidR="006B0256" w:rsidRPr="00E1090A">
        <w:rPr>
          <w:rFonts w:ascii="Times New Roman" w:eastAsiaTheme="minorEastAsia" w:hAnsi="Times New Roman" w:cs="Times New Roman"/>
          <w:sz w:val="24"/>
          <w:szCs w:val="24"/>
          <w:lang w:eastAsia="ru-RU"/>
        </w:rPr>
        <w:t>01.003</w:t>
      </w:r>
      <w:r w:rsidR="006B0256">
        <w:rPr>
          <w:rFonts w:ascii="Times New Roman" w:eastAsiaTheme="minorEastAsia" w:hAnsi="Times New Roman" w:cs="Times New Roman"/>
          <w:sz w:val="24"/>
          <w:szCs w:val="24"/>
          <w:lang w:eastAsia="ru-RU"/>
        </w:rPr>
        <w:t>,</w:t>
      </w:r>
      <w:r w:rsidRPr="00E1090A">
        <w:rPr>
          <w:rFonts w:ascii="Times New Roman" w:eastAsiaTheme="minorEastAsia" w:hAnsi="Times New Roman" w:cs="Times New Roman"/>
          <w:sz w:val="24"/>
          <w:szCs w:val="24"/>
          <w:lang w:eastAsia="ru-RU"/>
        </w:rPr>
        <w:t>утвержденным приказом Министерства труда и социальной защиты РФ № 298н от 5 мая 2018 года; с учетом ФГОС дошкольного образования, утвержденного Приказом Минобрнауки России №1155 от 17 октября 2013г; в соответствии с Федеральным Законом №273 от 29.12.2012г «Об образовании в Российской Федерации» в редакции от 2 декабря 2019 года, Трудовым кодексом Российской Федерации, Уставом дошкольного образовательного учреждения и другими нормативными актами, регулирующими трудовые отношения между</w:t>
      </w:r>
      <w:r w:rsidR="00D91107" w:rsidRPr="00E1090A">
        <w:rPr>
          <w:rFonts w:ascii="Times New Roman" w:eastAsiaTheme="minorEastAsia" w:hAnsi="Times New Roman" w:cs="Times New Roman"/>
          <w:sz w:val="24"/>
          <w:szCs w:val="24"/>
          <w:lang w:eastAsia="ru-RU"/>
        </w:rPr>
        <w:t> </w:t>
      </w:r>
      <w:r w:rsidRPr="00E1090A">
        <w:rPr>
          <w:rFonts w:ascii="Times New Roman" w:eastAsiaTheme="minorEastAsia" w:hAnsi="Times New Roman" w:cs="Times New Roman"/>
          <w:sz w:val="24"/>
          <w:szCs w:val="24"/>
          <w:lang w:eastAsia="ru-RU"/>
        </w:rPr>
        <w:t>работником</w:t>
      </w:r>
      <w:r w:rsidR="00D91107" w:rsidRPr="00E1090A">
        <w:rPr>
          <w:rFonts w:ascii="Times New Roman" w:eastAsiaTheme="minorEastAsia" w:hAnsi="Times New Roman" w:cs="Times New Roman"/>
          <w:sz w:val="24"/>
          <w:szCs w:val="24"/>
          <w:lang w:eastAsia="ru-RU"/>
        </w:rPr>
        <w:t> </w:t>
      </w:r>
      <w:r w:rsidRPr="00E1090A">
        <w:rPr>
          <w:rFonts w:ascii="Times New Roman" w:eastAsiaTheme="minorEastAsia" w:hAnsi="Times New Roman" w:cs="Times New Roman"/>
          <w:sz w:val="24"/>
          <w:szCs w:val="24"/>
          <w:lang w:eastAsia="ru-RU"/>
        </w:rPr>
        <w:t>и</w:t>
      </w:r>
      <w:r w:rsidR="00D91107" w:rsidRPr="00E1090A">
        <w:rPr>
          <w:rFonts w:ascii="Times New Roman" w:eastAsiaTheme="minorEastAsia" w:hAnsi="Times New Roman" w:cs="Times New Roman"/>
          <w:sz w:val="24"/>
          <w:szCs w:val="24"/>
          <w:lang w:eastAsia="ru-RU"/>
        </w:rPr>
        <w:t> </w:t>
      </w:r>
      <w:r w:rsidRPr="00E1090A">
        <w:rPr>
          <w:rFonts w:ascii="Times New Roman" w:eastAsiaTheme="minorEastAsia" w:hAnsi="Times New Roman" w:cs="Times New Roman"/>
          <w:sz w:val="24"/>
          <w:szCs w:val="24"/>
          <w:lang w:eastAsia="ru-RU"/>
        </w:rPr>
        <w:t>работодателем.</w:t>
      </w:r>
      <w:r w:rsidRPr="00E1090A">
        <w:rPr>
          <w:rFonts w:ascii="Times New Roman" w:eastAsiaTheme="minorEastAsia" w:hAnsi="Times New Roman" w:cs="Times New Roman"/>
          <w:sz w:val="24"/>
          <w:szCs w:val="24"/>
          <w:lang w:eastAsia="ru-RU"/>
        </w:rPr>
        <w:br/>
      </w:r>
      <w:r w:rsidR="00D91107" w:rsidRPr="00E1090A">
        <w:rPr>
          <w:rFonts w:ascii="Times New Roman" w:eastAsiaTheme="minorEastAsia" w:hAnsi="Times New Roman" w:cs="Times New Roman"/>
          <w:sz w:val="24"/>
          <w:szCs w:val="24"/>
          <w:lang w:eastAsia="ru-RU"/>
        </w:rPr>
        <w:tab/>
      </w:r>
      <w:r w:rsidRPr="00E1090A">
        <w:rPr>
          <w:rFonts w:ascii="Times New Roman" w:eastAsiaTheme="minorEastAsia" w:hAnsi="Times New Roman" w:cs="Times New Roman"/>
          <w:sz w:val="24"/>
          <w:szCs w:val="24"/>
          <w:lang w:eastAsia="ru-RU"/>
        </w:rPr>
        <w:t xml:space="preserve">1.2. Данная </w:t>
      </w:r>
      <w:r w:rsidRPr="00E1090A">
        <w:rPr>
          <w:rFonts w:ascii="Times New Roman" w:eastAsiaTheme="minorEastAsia" w:hAnsi="Times New Roman" w:cs="Times New Roman"/>
          <w:iCs/>
          <w:sz w:val="24"/>
          <w:szCs w:val="24"/>
          <w:lang w:eastAsia="ru-RU"/>
        </w:rPr>
        <w:t xml:space="preserve">должностная инструкция педагога дополнительного образования в ДОУ по </w:t>
      </w:r>
      <w:proofErr w:type="spellStart"/>
      <w:r w:rsidRPr="00E1090A">
        <w:rPr>
          <w:rFonts w:ascii="Times New Roman" w:eastAsiaTheme="minorEastAsia" w:hAnsi="Times New Roman" w:cs="Times New Roman"/>
          <w:iCs/>
          <w:sz w:val="24"/>
          <w:szCs w:val="24"/>
          <w:lang w:eastAsia="ru-RU"/>
        </w:rPr>
        <w:t>профстандарту</w:t>
      </w:r>
      <w:proofErr w:type="spellEnd"/>
      <w:r w:rsidRPr="00E1090A">
        <w:rPr>
          <w:rFonts w:ascii="Times New Roman" w:eastAsiaTheme="minorEastAsia" w:hAnsi="Times New Roman" w:cs="Times New Roman"/>
          <w:sz w:val="24"/>
          <w:szCs w:val="24"/>
          <w:lang w:eastAsia="ru-RU"/>
        </w:rPr>
        <w:t xml:space="preserve"> регламентирует основные трудовые функции, должностные обязанности педагога дополнительного образования детского сада, права, ответственность, а также взаимоотношения и связи по должности при работе в дошкольном образовательном учреждении.</w:t>
      </w:r>
      <w:r w:rsidRPr="00E1090A">
        <w:rPr>
          <w:rFonts w:ascii="Times New Roman" w:eastAsiaTheme="minorEastAsia" w:hAnsi="Times New Roman" w:cs="Times New Roman"/>
          <w:sz w:val="24"/>
          <w:szCs w:val="24"/>
          <w:lang w:eastAsia="ru-RU"/>
        </w:rPr>
        <w:br/>
      </w:r>
      <w:r w:rsidR="00D91107" w:rsidRPr="00E1090A">
        <w:rPr>
          <w:rFonts w:ascii="Times New Roman" w:eastAsiaTheme="minorEastAsia" w:hAnsi="Times New Roman" w:cs="Times New Roman"/>
          <w:sz w:val="24"/>
          <w:szCs w:val="24"/>
          <w:lang w:eastAsia="ru-RU"/>
        </w:rPr>
        <w:tab/>
      </w:r>
      <w:r w:rsidRPr="00E1090A">
        <w:rPr>
          <w:rFonts w:ascii="Times New Roman" w:eastAsiaTheme="minorEastAsia" w:hAnsi="Times New Roman" w:cs="Times New Roman"/>
          <w:sz w:val="24"/>
          <w:szCs w:val="24"/>
          <w:lang w:eastAsia="ru-RU"/>
        </w:rPr>
        <w:t>1.3. Педагог дополнительного образования относится к категории специалистов, назначается и освобождается от занимаемой должности заведующим дошкольным образовательным учреждением в порядке, установленном трудовым договором (контрактом) с работником, в соответствии с Трудовым Кодексом Российской Федерации.</w:t>
      </w:r>
      <w:r w:rsidRPr="00E1090A">
        <w:rPr>
          <w:rFonts w:ascii="Times New Roman" w:eastAsiaTheme="minorEastAsia" w:hAnsi="Times New Roman" w:cs="Times New Roman"/>
          <w:sz w:val="24"/>
          <w:szCs w:val="24"/>
          <w:lang w:eastAsia="ru-RU"/>
        </w:rPr>
        <w:br/>
      </w:r>
      <w:r w:rsidR="00D91107" w:rsidRPr="00E1090A">
        <w:rPr>
          <w:rFonts w:ascii="Times New Roman" w:eastAsiaTheme="minorEastAsia" w:hAnsi="Times New Roman" w:cs="Times New Roman"/>
          <w:sz w:val="24"/>
          <w:szCs w:val="24"/>
          <w:lang w:eastAsia="ru-RU"/>
        </w:rPr>
        <w:tab/>
      </w:r>
      <w:r w:rsidRPr="00E1090A">
        <w:rPr>
          <w:rFonts w:ascii="Times New Roman" w:eastAsiaTheme="minorEastAsia" w:hAnsi="Times New Roman" w:cs="Times New Roman"/>
          <w:sz w:val="24"/>
          <w:szCs w:val="24"/>
          <w:lang w:eastAsia="ru-RU"/>
        </w:rPr>
        <w:t>1.4. Педагог дополнительного образования непосредственно подчиняется заведующему дошкольн</w:t>
      </w:r>
      <w:r w:rsidR="00D91107" w:rsidRPr="00E1090A">
        <w:rPr>
          <w:rFonts w:ascii="Times New Roman" w:eastAsiaTheme="minorEastAsia" w:hAnsi="Times New Roman" w:cs="Times New Roman"/>
          <w:sz w:val="24"/>
          <w:szCs w:val="24"/>
          <w:lang w:eastAsia="ru-RU"/>
        </w:rPr>
        <w:t>ым образовательным учреждением.</w:t>
      </w:r>
      <w:r w:rsidRPr="00E1090A">
        <w:rPr>
          <w:rFonts w:ascii="Times New Roman" w:eastAsiaTheme="minorEastAsia" w:hAnsi="Times New Roman" w:cs="Times New Roman"/>
          <w:sz w:val="24"/>
          <w:szCs w:val="24"/>
          <w:lang w:eastAsia="ru-RU"/>
        </w:rPr>
        <w:br/>
      </w:r>
      <w:r w:rsidR="00D91107" w:rsidRPr="00E1090A">
        <w:rPr>
          <w:rFonts w:ascii="Times New Roman" w:eastAsiaTheme="minorEastAsia" w:hAnsi="Times New Roman" w:cs="Times New Roman"/>
          <w:sz w:val="24"/>
          <w:szCs w:val="24"/>
          <w:lang w:eastAsia="ru-RU"/>
        </w:rPr>
        <w:tab/>
        <w:t>1.5. На должность педагога дополнительного образования ДОУ может назначаться лицо:</w:t>
      </w:r>
    </w:p>
    <w:p w:rsidR="00623FCD" w:rsidRPr="00E1090A" w:rsidRDefault="00D91107" w:rsidP="004F64AF">
      <w:pPr>
        <w:pStyle w:val="a5"/>
        <w:spacing w:line="276" w:lineRule="auto"/>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1.5.1. отвечающее одному из указанных требований:</w:t>
      </w:r>
      <w:bookmarkStart w:id="0" w:name="_GoBack"/>
      <w:bookmarkEnd w:id="0"/>
    </w:p>
    <w:p w:rsidR="00623FCD" w:rsidRPr="00E1090A" w:rsidRDefault="00D91107" w:rsidP="004F64AF">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среднее профессиональное образование - программы подготовки специалистов среднего звена или высшее образование - бакалавр, направленность (профиль) которого, как правило, соответствует направленности дополнительной образовательной программы, осваиваемой воспитанниками;</w:t>
      </w:r>
    </w:p>
    <w:p w:rsidR="00623FCD" w:rsidRPr="00E1090A" w:rsidRDefault="00D91107" w:rsidP="004F64AF">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дополнительное профессиональное образование - профессиональная переподготовка, направленность (профиль) которой соответствует направленности дополнительной образовательной программы, осваиваемой воспитанниками;</w:t>
      </w:r>
    </w:p>
    <w:p w:rsidR="00623FCD" w:rsidRPr="00E1090A" w:rsidRDefault="00D91107" w:rsidP="004F64AF">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 xml:space="preserve">при отсутствии педагогического образования - дополнительное профессиональное педагогическое образование; дополнительная профессиональная программа может быть освоена после трудоустройства. </w:t>
      </w:r>
      <w:r w:rsidRPr="00E1090A">
        <w:rPr>
          <w:rFonts w:ascii="Times New Roman" w:hAnsi="Times New Roman" w:cs="Times New Roman"/>
          <w:sz w:val="24"/>
          <w:szCs w:val="24"/>
          <w:lang w:eastAsia="ru-RU"/>
        </w:rPr>
        <w:tab/>
      </w:r>
      <w:r w:rsidR="00623FCD" w:rsidRPr="00E1090A">
        <w:rPr>
          <w:rFonts w:ascii="Times New Roman" w:hAnsi="Times New Roman" w:cs="Times New Roman"/>
          <w:sz w:val="24"/>
          <w:szCs w:val="24"/>
          <w:lang w:eastAsia="ru-RU"/>
        </w:rPr>
        <w:t>Рекомендуется обучение по дополнительным профессиональным программам по профилю педагогической деятельности не реже чем один раз в три года.</w:t>
      </w:r>
    </w:p>
    <w:p w:rsidR="00623FCD" w:rsidRPr="00E1090A" w:rsidRDefault="00D91107" w:rsidP="006B0256">
      <w:pPr>
        <w:pStyle w:val="a5"/>
        <w:spacing w:line="276" w:lineRule="auto"/>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1.5.2. не имеющее ограничений на занятие педагогической деятельностью, установленных законодательством Российской Федерации;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1.5.3. прошедшее обязательный предварительный (при поступлении на работу) и периодические медицинские осмотры (обследования), а также внеочередные медицинские осмотры (обследования) в порядке, установленном законодательством Российской Федерации.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 xml:space="preserve">1.6. Педагог дополнительного образования ДОУ (детского сада) осуществляет трудовую деятельность согласно должностной инструкции с учетом </w:t>
      </w:r>
      <w:proofErr w:type="spellStart"/>
      <w:r w:rsidR="00623FCD" w:rsidRPr="00E1090A">
        <w:rPr>
          <w:rFonts w:ascii="Times New Roman" w:eastAsiaTheme="minorEastAsia" w:hAnsi="Times New Roman" w:cs="Times New Roman"/>
          <w:sz w:val="24"/>
          <w:szCs w:val="24"/>
          <w:lang w:eastAsia="ru-RU"/>
        </w:rPr>
        <w:t>профстандарта</w:t>
      </w:r>
      <w:proofErr w:type="spellEnd"/>
      <w:r w:rsidR="00623FCD" w:rsidRPr="00E1090A">
        <w:rPr>
          <w:rFonts w:ascii="Times New Roman" w:eastAsiaTheme="minorEastAsia" w:hAnsi="Times New Roman" w:cs="Times New Roman"/>
          <w:sz w:val="24"/>
          <w:szCs w:val="24"/>
          <w:lang w:eastAsia="ru-RU"/>
        </w:rPr>
        <w:t xml:space="preserve">, Конституции Российской Федерации, решениям органов управления образования всех уровней, касающимся организации дополнительного образования детей, Федеральному </w:t>
      </w:r>
      <w:r w:rsidR="00623FCD" w:rsidRPr="00E1090A">
        <w:rPr>
          <w:rFonts w:ascii="Times New Roman" w:eastAsiaTheme="minorEastAsia" w:hAnsi="Times New Roman" w:cs="Times New Roman"/>
          <w:sz w:val="24"/>
          <w:szCs w:val="24"/>
          <w:lang w:eastAsia="ru-RU"/>
        </w:rPr>
        <w:lastRenderedPageBreak/>
        <w:t>Закону «Об образовании в Российской Федерации», трудовому договору и Уставу дошкольного образовательного учреждения.</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t>1.7. Педагог дополнительного образования в своей работе руководствуется:</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Правилами внутреннего трудового распорядка;</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требованиями ФГОС ДО и рекомендациями по их применению в дошкольных образовательных организациях, инструментарием, соответствующим требованиям Федерального государственного образовательного стандарта дошкольного образования;</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Федеральным законом № 124-ФЗ от 24.07.98г "Об основных гарантиях прав ребенка в Российской Федерации" в редакции от 27.12.2018г.</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постановлениями, распоряжениями, приказами и иными руководящими и нормативными документами, относящимися к организации дополнительного образования детей;</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локальными нормативными актами ДОУ, приказами и распоряжениями заведующего дошкольным образовательным учреждением;</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правилами использования персонального компьютера и иной оргтехники;</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правилами и нормами охраны труда, пожарной безопасности и санитарно-гигиеническими требованиями;</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Трудовым законодательством Российской Федерации;</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Коллективным договором;</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Конвенцией ООН о правах ребенка.</w:t>
      </w:r>
    </w:p>
    <w:p w:rsidR="00623FCD" w:rsidRPr="00E1090A" w:rsidRDefault="00D91107" w:rsidP="006B0256">
      <w:pPr>
        <w:pStyle w:val="a5"/>
        <w:spacing w:line="276" w:lineRule="auto"/>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t>1.8. Педагог дополнительного образования должен знать:</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законодательство Российской Федерации и субъекта Российской Федерации в части, регламентирующей деятельность в сфере дополнительного образования детей, локальные нормативные акты дошкольной образовательной организации;</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законодательство Российской Федерации в части, регламентирующей педагогическую деятельность в сфере дополнительного образования детей;</w:t>
      </w:r>
    </w:p>
    <w:p w:rsidR="00623FCD" w:rsidRPr="00E1090A" w:rsidRDefault="00623FCD"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нормативно-правовые акты в области защиты прав ребенка, включая международные;</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локальные нормативные акты, регламентирующие организацию образовательного процесса, разработку программно-методического обеспечения;</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основные правила и технические приемы создания информационно-рекламных материалов о возможностях и содержании дополнительных образовательных программ на бумажных и электронных носителях;</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принципы и приемы презентации дополнительной образовательной программы;</w:t>
      </w:r>
    </w:p>
    <w:p w:rsidR="00623FCD" w:rsidRPr="00E1090A" w:rsidRDefault="00D91107" w:rsidP="006B0256">
      <w:pPr>
        <w:pStyle w:val="a5"/>
        <w:spacing w:line="276" w:lineRule="auto"/>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техники и приемы вовлечения в деятельность, мотивации воспитанников различного возраста к освоению избранного вида деятельности;</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характеристики различных методов, форм, приемов и средств организации деятельности воспитанников при освоении дополнительных образовательных программ соответствующей направленности;</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электронные ресурсы, необходимые для организации различных видов деятельности детей;</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психолого-педагогические основы и методика применения технических средств обучения, ИКТ, электронных образовательных и информационных ресурсов;</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особенности и организация педагогического наблюдения, других методов педагогической диагностики, принципы и приемы интерпретации полученных результатов;</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lastRenderedPageBreak/>
        <w:tab/>
        <w:t xml:space="preserve">- </w:t>
      </w:r>
      <w:r w:rsidR="00623FCD" w:rsidRPr="00E1090A">
        <w:rPr>
          <w:rFonts w:ascii="Times New Roman" w:hAnsi="Times New Roman" w:cs="Times New Roman"/>
          <w:sz w:val="24"/>
          <w:szCs w:val="24"/>
          <w:lang w:eastAsia="ru-RU"/>
        </w:rPr>
        <w:t xml:space="preserve">основные характеристики, способы педагогической диагностики и развития ценностно-смысловой, эмоционально-волевой, </w:t>
      </w:r>
      <w:proofErr w:type="spellStart"/>
      <w:r w:rsidR="00623FCD" w:rsidRPr="00E1090A">
        <w:rPr>
          <w:rFonts w:ascii="Times New Roman" w:hAnsi="Times New Roman" w:cs="Times New Roman"/>
          <w:sz w:val="24"/>
          <w:szCs w:val="24"/>
          <w:lang w:eastAsia="ru-RU"/>
        </w:rPr>
        <w:t>потребностно-мотивационной</w:t>
      </w:r>
      <w:proofErr w:type="spellEnd"/>
      <w:r w:rsidR="00623FCD" w:rsidRPr="00E1090A">
        <w:rPr>
          <w:rFonts w:ascii="Times New Roman" w:hAnsi="Times New Roman" w:cs="Times New Roman"/>
          <w:sz w:val="24"/>
          <w:szCs w:val="24"/>
          <w:lang w:eastAsia="ru-RU"/>
        </w:rPr>
        <w:t>, интеллектуальной, коммуникативной сфер детей различного возраста на занятиях по дополнительным образовательным программам;</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особенности одаренных детей, воспитанников с ограниченными возможностями здоровья, специфика инклюзивного подхода в образовании (в зависимости от направленности образовательной программы и контингента детей);</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особенности детей, одаренных в избранной области деятельности, специфика работы с ними;</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методы, приемы и способы формирования благоприятного психологического климата и обеспечения условий для сотрудничества детей дошкольного образовательного учреждения;</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источники, причины, виды и способы разрешения конфликтов между детьми детского сада;</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педагогические, санитарно-гигиенические, эстетические, психологические и специальные требования к дидактическому обеспечению и оформлению помещения ДОУ для занятий в соответствии с его предназначением и направленностью реализуемых программ;</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правила эксплуатации оборудования для занятий избранным видом деятельности и технических средств обучения;</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требования охраны труда в избранной области деятельности;</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требования охраны труда при проведении занятий в дошкольном образовательном учреждении;</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меры ответственности педагога дополнительного образования за жизнь и здоровье детей ДОУ, находящихся под его руководством;</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нормативные правовые акты в области защиты прав</w:t>
      </w:r>
      <w:r w:rsidRPr="00E1090A">
        <w:rPr>
          <w:rFonts w:ascii="Times New Roman" w:hAnsi="Times New Roman" w:cs="Times New Roman"/>
          <w:sz w:val="24"/>
          <w:szCs w:val="24"/>
          <w:lang w:eastAsia="ru-RU"/>
        </w:rPr>
        <w:t xml:space="preserve"> ребенка, включая международные;</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методы и формы организации деятельности и общения, техники и приемы вовлечения детей в деятельность и общение при организации и проведении досуговых мероприятий;</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техники и приемы общения (слушания, убеждения) с учетом возрастных и индивидуальных особенностей собеседников;</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особенности одаренных детей с ограниченными возможностями здоровья, специфика инклюзивного подхода в образовании;</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специфика работы с детьми, одаренными в избранной области деятельности (дополнительного образования);</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особенности семейного воспитания и современной семьи, содержание, формы и методы работы педагога дополнительного образования с семьями детей детского сада;</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педагогические возможности и методика подготовки и проведения мероприятий для родителей и с участием родителей (законных представителей);</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основные формы, методы, приемы и способы формирования и развития психолого-педагогической компетентности родителей (законных представителей) воспитанников дошкольного образовательного учреждения;</w:t>
      </w:r>
    </w:p>
    <w:p w:rsidR="00623FCD" w:rsidRPr="00E1090A" w:rsidRDefault="00623FCD"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основные принципы и технические приемы создания информационных материалов (текстов для публикации, презентаций, фото- и видеоотчетов, коллажей);</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приемы привлечения родителей (законных представителей) к организации занятий и досуговых мероприятий, методы, формы и средства организации их совместной с детьми деятельности;</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lastRenderedPageBreak/>
        <w:tab/>
        <w:t xml:space="preserve">- </w:t>
      </w:r>
      <w:r w:rsidR="00623FCD" w:rsidRPr="00E1090A">
        <w:rPr>
          <w:rFonts w:ascii="Times New Roman" w:hAnsi="Times New Roman" w:cs="Times New Roman"/>
          <w:sz w:val="24"/>
          <w:szCs w:val="24"/>
          <w:lang w:eastAsia="ru-RU"/>
        </w:rPr>
        <w:t>особенности оценивания процесса и результатов деятельности детей при освоении дополнительных образовательных программ (с учетом их направленности).</w:t>
      </w:r>
    </w:p>
    <w:p w:rsidR="00623FCD" w:rsidRPr="00E1090A" w:rsidRDefault="00D91107"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t>1.9. Педагог дополнительного образования ДОУ должен уметь:</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осуществлять деятельность и (или) демонстрировать элементы деятельности, соответствующей программе дополнительного образования;</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готовить информационные материалы о возможностях и содержании дополнительной образовательной программы и представлять ее при проведении мероприятий по привлечению детей дошкольного образовательного учреждения;</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понимать мотивы поведения детей, их образовательные потребности и запросы;</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 xml:space="preserve">диагностировать предрасположенность (задатки) детей к освоению выбранного вида искусств или вида спорта; </w:t>
      </w:r>
    </w:p>
    <w:p w:rsidR="00623FCD" w:rsidRPr="00E1090A" w:rsidRDefault="00D91107"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разрабатывать мероприятия по модернизации оснащения помещения для занятий, формировать его предметно-пространственную среду, обеспечивающую освоение дополнительной образовательной программы, выбирать оборудование и составлять заявки на его закупку с учетом:</w:t>
      </w:r>
    </w:p>
    <w:p w:rsidR="00623FCD" w:rsidRPr="00E1090A" w:rsidRDefault="00D91107"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 задач и особенностей дополнительной образовательной программы;</w:t>
      </w:r>
      <w:r w:rsidR="00623FCD" w:rsidRPr="00E1090A">
        <w:rPr>
          <w:rFonts w:ascii="Times New Roman" w:eastAsiaTheme="minorEastAsia" w:hAnsi="Times New Roman" w:cs="Times New Roman"/>
          <w:sz w:val="24"/>
          <w:szCs w:val="24"/>
          <w:lang w:eastAsia="ru-RU"/>
        </w:rPr>
        <w:br/>
      </w:r>
      <w:r w:rsidR="003964D8"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возрастных</w:t>
      </w:r>
      <w:r w:rsidR="003964D8"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особенностей</w:t>
      </w:r>
      <w:r w:rsidR="003964D8"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детей;</w:t>
      </w:r>
      <w:r w:rsidR="00623FCD" w:rsidRPr="00E1090A">
        <w:rPr>
          <w:rFonts w:ascii="Times New Roman" w:eastAsiaTheme="minorEastAsia" w:hAnsi="Times New Roman" w:cs="Times New Roman"/>
          <w:sz w:val="24"/>
          <w:szCs w:val="24"/>
          <w:lang w:eastAsia="ru-RU"/>
        </w:rPr>
        <w:br/>
      </w:r>
      <w:r w:rsidR="003964D8"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 современных требований к оборудованию для занят</w:t>
      </w:r>
      <w:r w:rsidR="003964D8" w:rsidRPr="00E1090A">
        <w:rPr>
          <w:rFonts w:ascii="Times New Roman" w:eastAsiaTheme="minorEastAsia" w:hAnsi="Times New Roman" w:cs="Times New Roman"/>
          <w:sz w:val="24"/>
          <w:szCs w:val="24"/>
          <w:lang w:eastAsia="ru-RU"/>
        </w:rPr>
        <w:t>ий избранным видом деятельности;</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обеспечивать сохранность и эффективное использование оборудования, технических средств обучения, расходных материалов (в зависимости от направленности программы);</w:t>
      </w:r>
    </w:p>
    <w:p w:rsidR="003964D8"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анализировать возможности и привлекать ресурсы внешней социокультурной среды для реализации программы, повышения развивающего потенциала дополнительного образования;</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создавать условия для развития детей ДОУ, мотивировать их к активному освоению ресурсов и развивающих возможностей образовательной среды, освоению выбранного вида деятельности;</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устанавливать педагогически целесообразные взаимоотношения с детьми детского сада, создавать педагогические условия для формирования на занятиях благоприятного психологического климата, использовать различные средства</w:t>
      </w:r>
      <w:r w:rsidRPr="00E1090A">
        <w:rPr>
          <w:rFonts w:ascii="Times New Roman" w:hAnsi="Times New Roman" w:cs="Times New Roman"/>
          <w:sz w:val="24"/>
          <w:szCs w:val="24"/>
          <w:lang w:eastAsia="ru-RU"/>
        </w:rPr>
        <w:t xml:space="preserve"> педагогической поддержки детей;</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использовать на занятиях педагогически обоснованные формы, методы, средства и приемы организации деятельности детей (в том числе информационно-коммуникационные технологии (ИКТ), электронные образовательные и информационные ресурсы) с учетом особенностей:</w:t>
      </w:r>
    </w:p>
    <w:p w:rsidR="00623FCD" w:rsidRPr="00E1090A" w:rsidRDefault="003964D8"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 избранной области деятельности и задач дополнительной образовательной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программы;</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 состояния здоровья, возрастных и индивидуальных особенностей воспитанников ДОУ (в том числе одаренных детей, детей с ограниченными возможностями здоровья);</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готовить детей к участию в выставках, конкурсах, соревнованиях и иных аналогичных мероприятиях (в соответствии с направленностью осваиваемой программы);</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 xml:space="preserve">контролировать санитарно-бытовые условия и условия внутренней среды кабинета для занятий, выполнение на занятиях требований охраны труда, анализировать и устранять возможные риски жизни и здоровью детей в ходе обучения, применять приемы страховки и </w:t>
      </w:r>
      <w:proofErr w:type="spellStart"/>
      <w:r w:rsidR="00623FCD" w:rsidRPr="00E1090A">
        <w:rPr>
          <w:rFonts w:ascii="Times New Roman" w:hAnsi="Times New Roman" w:cs="Times New Roman"/>
          <w:sz w:val="24"/>
          <w:szCs w:val="24"/>
          <w:lang w:eastAsia="ru-RU"/>
        </w:rPr>
        <w:t>самостраховки</w:t>
      </w:r>
      <w:proofErr w:type="spellEnd"/>
      <w:r w:rsidR="00623FCD" w:rsidRPr="00E1090A">
        <w:rPr>
          <w:rFonts w:ascii="Times New Roman" w:hAnsi="Times New Roman" w:cs="Times New Roman"/>
          <w:sz w:val="24"/>
          <w:szCs w:val="24"/>
          <w:lang w:eastAsia="ru-RU"/>
        </w:rPr>
        <w:t xml:space="preserve"> при выполнении физических упражнений (в соответствии с особенностями избранной области деятельности);</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lastRenderedPageBreak/>
        <w:tab/>
        <w:t xml:space="preserve">- </w:t>
      </w:r>
      <w:r w:rsidR="00623FCD" w:rsidRPr="00E1090A">
        <w:rPr>
          <w:rFonts w:ascii="Times New Roman" w:hAnsi="Times New Roman" w:cs="Times New Roman"/>
          <w:sz w:val="24"/>
          <w:szCs w:val="24"/>
          <w:lang w:eastAsia="ru-RU"/>
        </w:rPr>
        <w:t>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взаимодействовать с членами педагогического коллектива ДОУ, родителями воспитанников при решении задач обучения и (или) воспитания отдельных детей и (или) группы с соблюдением норм педагогической этики;</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понимать мотивы поведения, учитывать и развивать интересы детей дошкольного образовательного учреждения при проведении досуговых мероприятий;</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создавать при подготовке и проведении досуговых мероприятий условия для обучения, воспитания и (или) развития детей, формирования благоприятного психологического климата в группе, в том числе:</w:t>
      </w:r>
    </w:p>
    <w:p w:rsidR="00623FCD" w:rsidRPr="00E1090A" w:rsidRDefault="003964D8"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 привлекать воспитанников к организации подготовки досуговых мероприятий;</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 использовать при проведении досуговых мероприятий педагогически обоснованные формы, методы, способы и приемы организации деятельности и общения детей с учетом их возраста, состояния здоровья и индивидуальных</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особенностей;</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 проводить мероприятия для детей с ограниченными возможностями здоровья</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и</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с</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их</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участием;</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 устанавливать педагогически целесообразные взаимоотношения с детьми при проведении досуговых мероприятий, использовать различные средства педагогической поддержки воспитанников, испытывающих затруднения в общении;</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контролировать соблюдение детьми требований охраны труда, анализировать и устранять (минимизировать) возможные риски угрозы жизни и здоровью воспитанников ДОУ при проведении досуговых мероприятий;</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определять цели и задачи взаимодействия с родителями (законными представителями) воспитанников детского сада, планировать деятельность в этой области с учетом особенностей социального и этнокультурного состава группы;</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организовывать и проводить индивидуальные и групповые встречи (консультации) с родителями (законными представителями) воспитанников с целью лучшего понимания индивидуальных особенностей детей, информирования родителей (законных представителей) о ходе и результатах освоения детьми образовательной программы, повышения психолого-педагогической компетентности родителей (законных представителей);</w:t>
      </w:r>
    </w:p>
    <w:p w:rsidR="00623FCD" w:rsidRPr="00E1090A" w:rsidRDefault="003964D8"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использовать различные приемы привлечения родителей (законных представителей) к организации занятий и досуговых мероприятий, методы, формы и средства организации их совместной с детьми деятельности.</w:t>
      </w:r>
    </w:p>
    <w:p w:rsidR="00623FCD" w:rsidRPr="00E1090A" w:rsidRDefault="003964D8"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t>1</w:t>
      </w:r>
      <w:r w:rsidR="00623FCD" w:rsidRPr="00E1090A">
        <w:rPr>
          <w:rFonts w:ascii="Times New Roman" w:eastAsiaTheme="minorEastAsia" w:hAnsi="Times New Roman" w:cs="Times New Roman"/>
          <w:sz w:val="24"/>
          <w:szCs w:val="24"/>
          <w:lang w:eastAsia="ru-RU"/>
        </w:rPr>
        <w:t xml:space="preserve">.10. Педагог дополнительного образования ДОУ должен строго соблюдать свою должностную инструкцию, разработанную на основе </w:t>
      </w:r>
      <w:proofErr w:type="spellStart"/>
      <w:r w:rsidR="00623FCD" w:rsidRPr="00E1090A">
        <w:rPr>
          <w:rFonts w:ascii="Times New Roman" w:eastAsiaTheme="minorEastAsia" w:hAnsi="Times New Roman" w:cs="Times New Roman"/>
          <w:sz w:val="24"/>
          <w:szCs w:val="24"/>
          <w:lang w:eastAsia="ru-RU"/>
        </w:rPr>
        <w:t>Профстандарта</w:t>
      </w:r>
      <w:proofErr w:type="spellEnd"/>
      <w:r w:rsidR="00623FCD" w:rsidRPr="00E1090A">
        <w:rPr>
          <w:rFonts w:ascii="Times New Roman" w:eastAsiaTheme="minorEastAsia" w:hAnsi="Times New Roman" w:cs="Times New Roman"/>
          <w:sz w:val="24"/>
          <w:szCs w:val="24"/>
          <w:lang w:eastAsia="ru-RU"/>
        </w:rPr>
        <w:t>, инструкцию по охране труда для педагога дополнительного образования, другие инструкции по охране труда при выполнении работ на рабочем месте и при эксплуатации компьютерной и оргтехники.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1.11.</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 xml:space="preserve">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w:t>
      </w:r>
      <w:r w:rsidR="00623FCD" w:rsidRPr="00E1090A">
        <w:rPr>
          <w:rFonts w:ascii="Times New Roman" w:eastAsiaTheme="minorEastAsia" w:hAnsi="Times New Roman" w:cs="Times New Roman"/>
          <w:sz w:val="24"/>
          <w:szCs w:val="24"/>
          <w:lang w:eastAsia="ru-RU"/>
        </w:rPr>
        <w:lastRenderedPageBreak/>
        <w:t>побуждения воспитанников к действиям, противоречащим Конституции Российской Федерации.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1.12. Педагог дополнительного образования должен пройти обучение и иметь навыки в оказании первой помощи пострадавшим, знать порядок действий при возникновении пожара или иной чрезвычайной ситуации и эвакуации в дошкольном образовательном учреждении.</w:t>
      </w:r>
    </w:p>
    <w:p w:rsidR="00623FCD" w:rsidRPr="00E1090A" w:rsidRDefault="00623FCD" w:rsidP="003964D8">
      <w:pPr>
        <w:pStyle w:val="a5"/>
        <w:spacing w:line="276" w:lineRule="auto"/>
        <w:jc w:val="center"/>
        <w:rPr>
          <w:rFonts w:ascii="Times New Roman" w:hAnsi="Times New Roman" w:cs="Times New Roman"/>
          <w:b/>
          <w:sz w:val="24"/>
          <w:szCs w:val="24"/>
          <w:lang w:eastAsia="ru-RU"/>
        </w:rPr>
      </w:pPr>
      <w:r w:rsidRPr="00E1090A">
        <w:rPr>
          <w:rFonts w:ascii="Times New Roman" w:hAnsi="Times New Roman" w:cs="Times New Roman"/>
          <w:sz w:val="24"/>
          <w:szCs w:val="24"/>
          <w:lang w:eastAsia="ru-RU"/>
        </w:rPr>
        <w:br/>
      </w:r>
      <w:r w:rsidRPr="00E1090A">
        <w:rPr>
          <w:rFonts w:ascii="Times New Roman" w:hAnsi="Times New Roman" w:cs="Times New Roman"/>
          <w:b/>
          <w:sz w:val="24"/>
          <w:szCs w:val="24"/>
          <w:lang w:eastAsia="ru-RU"/>
        </w:rPr>
        <w:t>2. Трудовые функции</w:t>
      </w:r>
    </w:p>
    <w:p w:rsidR="003964D8" w:rsidRPr="00E1090A" w:rsidRDefault="003964D8" w:rsidP="00D91107">
      <w:pPr>
        <w:pStyle w:val="a5"/>
        <w:spacing w:line="276" w:lineRule="auto"/>
        <w:jc w:val="both"/>
        <w:rPr>
          <w:rFonts w:ascii="Times New Roman" w:eastAsiaTheme="minorEastAsia" w:hAnsi="Times New Roman" w:cs="Times New Roman"/>
          <w:sz w:val="24"/>
          <w:szCs w:val="24"/>
          <w:u w:val="single"/>
          <w:lang w:eastAsia="ru-RU"/>
        </w:rPr>
      </w:pPr>
    </w:p>
    <w:p w:rsidR="00623FCD" w:rsidRPr="00E1090A" w:rsidRDefault="003964D8"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К основным трудовым функциям педагога дополнительного образования</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ДОУ</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относятся:</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2.1. Организация деятельности воспитанников, направленной на освоение</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дополнительной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образовательной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программы.</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2.2. Организация досуговой деятельности детей в процессе реализации дополнительной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образовательной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программы.</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2.3. Обеспечение взаимодействия с родителями (законными представителями) детей, осваивающих дополнительную образовательную программу, при решении задач обучения и воспитания.</w:t>
      </w:r>
    </w:p>
    <w:p w:rsidR="003964D8" w:rsidRPr="00E1090A" w:rsidRDefault="003964D8" w:rsidP="00D91107">
      <w:pPr>
        <w:pStyle w:val="a5"/>
        <w:spacing w:line="276" w:lineRule="auto"/>
        <w:jc w:val="both"/>
        <w:rPr>
          <w:rFonts w:ascii="Times New Roman" w:hAnsi="Times New Roman" w:cs="Times New Roman"/>
          <w:sz w:val="24"/>
          <w:szCs w:val="24"/>
          <w:lang w:eastAsia="ru-RU"/>
        </w:rPr>
      </w:pPr>
    </w:p>
    <w:p w:rsidR="00623FCD" w:rsidRPr="00E1090A" w:rsidRDefault="00623FCD" w:rsidP="003964D8">
      <w:pPr>
        <w:pStyle w:val="a5"/>
        <w:spacing w:line="276" w:lineRule="auto"/>
        <w:jc w:val="center"/>
        <w:rPr>
          <w:rFonts w:ascii="Times New Roman" w:hAnsi="Times New Roman" w:cs="Times New Roman"/>
          <w:b/>
          <w:sz w:val="24"/>
          <w:szCs w:val="24"/>
          <w:lang w:eastAsia="ru-RU"/>
        </w:rPr>
      </w:pPr>
      <w:r w:rsidRPr="00E1090A">
        <w:rPr>
          <w:rFonts w:ascii="Times New Roman" w:hAnsi="Times New Roman" w:cs="Times New Roman"/>
          <w:b/>
          <w:sz w:val="24"/>
          <w:szCs w:val="24"/>
          <w:lang w:eastAsia="ru-RU"/>
        </w:rPr>
        <w:t>3. Должностные обязанности</w:t>
      </w:r>
    </w:p>
    <w:p w:rsidR="003964D8" w:rsidRPr="00E1090A" w:rsidRDefault="003964D8" w:rsidP="00D91107">
      <w:pPr>
        <w:pStyle w:val="a5"/>
        <w:spacing w:line="276" w:lineRule="auto"/>
        <w:jc w:val="both"/>
        <w:rPr>
          <w:rFonts w:ascii="Times New Roman" w:eastAsiaTheme="minorEastAsia" w:hAnsi="Times New Roman" w:cs="Times New Roman"/>
          <w:iCs/>
          <w:sz w:val="24"/>
          <w:szCs w:val="24"/>
          <w:lang w:eastAsia="ru-RU"/>
        </w:rPr>
      </w:pPr>
    </w:p>
    <w:p w:rsidR="00623FCD" w:rsidRPr="00E1090A" w:rsidRDefault="002F12FC"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iCs/>
          <w:sz w:val="24"/>
          <w:szCs w:val="24"/>
          <w:lang w:eastAsia="ru-RU"/>
        </w:rPr>
        <w:tab/>
      </w:r>
      <w:r w:rsidR="00623FCD" w:rsidRPr="00E1090A">
        <w:rPr>
          <w:rFonts w:ascii="Times New Roman" w:eastAsiaTheme="minorEastAsia" w:hAnsi="Times New Roman" w:cs="Times New Roman"/>
          <w:iCs/>
          <w:sz w:val="24"/>
          <w:szCs w:val="24"/>
          <w:lang w:eastAsia="ru-RU"/>
        </w:rPr>
        <w:t>Педагог дополнительного образования ДОУ выполняет следующие обязанности: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t>3.1. В рамках трудовой функции организации деятельности воспитанников направленной на освоение дополнительной образовательной программы:</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набор детей по дополнительной общеразвивающей программе;</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проведение занятий с воспитанниками детского сада, опираясь на достижения в области методической, педагогической и психологической наук, психологии и гигиены, а также современных информационных технологий;</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обеспечение охраны жизни и здоровья воспитанников дошкольного образовательного учреждения во время проведения занятий, конкурсов и иных мероприятий с детьми;</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организация, в том числе стимулирование и мотивация деятельности и общения детей на занятиях;</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помощь детям в коррекции деятельности и поведения на занятиях;</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выявление творческих способностей детей и развитие их способностей;</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организация различных видов деятельности воспитанников ДОУ в рамках программы, ориентируясь при этом на личность каждого, осуществление развитие мотивации их познават</w:t>
      </w:r>
      <w:r w:rsidRPr="00E1090A">
        <w:rPr>
          <w:rFonts w:ascii="Times New Roman" w:hAnsi="Times New Roman" w:cs="Times New Roman"/>
          <w:sz w:val="24"/>
          <w:szCs w:val="24"/>
          <w:lang w:eastAsia="ru-RU"/>
        </w:rPr>
        <w:t>ельных интересов и способностей;</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о</w:t>
      </w:r>
      <w:r w:rsidR="00623FCD" w:rsidRPr="00E1090A">
        <w:rPr>
          <w:rFonts w:ascii="Times New Roman" w:hAnsi="Times New Roman" w:cs="Times New Roman"/>
          <w:sz w:val="24"/>
          <w:szCs w:val="24"/>
          <w:lang w:eastAsia="ru-RU"/>
        </w:rPr>
        <w:t>рганизация проектной деятельности воспитанников дошкольного образовательного учреждения;</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оказание особой поддержки одаренным и талантливым детям, а также воспитанникам, которые имеют некоторые отклонения в развитии;</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коррекция хода выполнения тематического планирования;</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контроль самочувствия воспитанников ДОУ в процессе проведения занятий;</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обеспечение соблюдения правил охраны труда и пожарной безопасности во время проведения занятий;</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lastRenderedPageBreak/>
        <w:tab/>
        <w:t xml:space="preserve">- </w:t>
      </w:r>
      <w:r w:rsidR="00623FCD" w:rsidRPr="00E1090A">
        <w:rPr>
          <w:rFonts w:ascii="Times New Roman" w:hAnsi="Times New Roman" w:cs="Times New Roman"/>
          <w:sz w:val="24"/>
          <w:szCs w:val="24"/>
          <w:lang w:eastAsia="ru-RU"/>
        </w:rPr>
        <w:t>разработка мероприятий по модернизации оснащения помещения для проведения занятий, формирование его предметно-пространственной среды, обеспечивающей освоение образовательной программы;</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r>
      <w:proofErr w:type="gramStart"/>
      <w:r w:rsidRPr="00E1090A">
        <w:rPr>
          <w:rFonts w:ascii="Times New Roman" w:hAnsi="Times New Roman" w:cs="Times New Roman"/>
          <w:sz w:val="24"/>
          <w:szCs w:val="24"/>
          <w:lang w:eastAsia="ru-RU"/>
        </w:rPr>
        <w:t xml:space="preserve">- </w:t>
      </w:r>
      <w:r w:rsidR="00623FCD" w:rsidRPr="00E1090A">
        <w:rPr>
          <w:rFonts w:ascii="Times New Roman" w:hAnsi="Times New Roman" w:cs="Times New Roman"/>
          <w:sz w:val="24"/>
          <w:szCs w:val="24"/>
          <w:lang w:eastAsia="ru-RU"/>
        </w:rPr>
        <w:t>обеспечение педагогически обоснованного выбора форм, средств и методов работы, исходящего из психофизиологической и педагогической целесообразности, применение при этом современных технологий, включая информационные, а так же цифровых образовательных ресурсов.</w:t>
      </w:r>
      <w:proofErr w:type="gramEnd"/>
    </w:p>
    <w:p w:rsidR="00623FCD" w:rsidRPr="00E1090A" w:rsidRDefault="002F12FC"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t>3.2. В рамках трудовой функции организации досуговой деятельности детей в процессе реализации дополнительной образовательной программы:</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планирование подготовки досуговых мероприятий с детьми;</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организация подготовки досуговых мероприятий;</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непосредственно проведение досуговых мероприятий с детьми дошкольного образовательного учреждения;</w:t>
      </w:r>
    </w:p>
    <w:p w:rsidR="00623FCD" w:rsidRPr="00E1090A" w:rsidRDefault="002F12FC"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организация участия воспитанников ДОУ в культурно-массовых мероприятиях.</w:t>
      </w:r>
    </w:p>
    <w:p w:rsidR="00623FCD" w:rsidRPr="00E1090A" w:rsidRDefault="00326A86"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2F12FC" w:rsidRPr="00E1090A">
        <w:rPr>
          <w:rFonts w:ascii="Times New Roman" w:eastAsiaTheme="minorEastAsia" w:hAnsi="Times New Roman" w:cs="Times New Roman"/>
          <w:sz w:val="24"/>
          <w:szCs w:val="24"/>
          <w:lang w:eastAsia="ru-RU"/>
        </w:rPr>
        <w:t>3.3. В рамках трудовой функции</w:t>
      </w:r>
      <w:r w:rsidRPr="00E1090A">
        <w:rPr>
          <w:rFonts w:ascii="Times New Roman" w:eastAsiaTheme="minorEastAsia" w:hAnsi="Times New Roman" w:cs="Times New Roman"/>
          <w:sz w:val="24"/>
          <w:szCs w:val="24"/>
          <w:lang w:eastAsia="ru-RU"/>
        </w:rPr>
        <w:t xml:space="preserve"> обеспечения взаимодействия с родителями (законными представителями) детей, осваивающих дополнительную образовательную программу:</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планирование взаимодействия с родителями (законными представителями) воспитанников детского сада;</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проведение родительских собраний, индивидуальных и групповых встреч (консультаций) с родителями (законными представителями) детей дошкольного образовательного учреждения;</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организация совместной деятельности детей и взрослых при проведении занятий и досуговых мероприятий;</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обеспечение в рамках своих полномочий соблюдения прав ребенка и выполнения взрослыми установленных обязанностей.</w:t>
      </w:r>
    </w:p>
    <w:p w:rsidR="00623FCD" w:rsidRPr="00E1090A" w:rsidRDefault="00326A86"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3.4. Составление планов и программ занятий, обеспечение их выполнения, а также ведение установленной документации и отчетности.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3.5. Обеспечение соблюдение прав и свобод воспитанников дошкольного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образовательного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учреждения.</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3.6. Участие в разработке и реализации образовательных программ дошкольного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образовательного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учреждения.</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3.7. Обеспечение и анализ достижений воспитанников дошкольного образовательного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учреждения.</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3.8. Оценка эффективности проводимых занятий, с учетом овладения умениями, развития творческой деятельности, познавательного интереса детей дошкольного образовательного учреждения, используя компьютерные технологии</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в</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своей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работе.</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t>3.9. Участие в пределах своей компетенции:</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в работе педагогических, методических советов и объединений, других формах методической работы дошкольного образовательного учреждения;</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в деятельности по проведению родительских собраний, оздоровительных, воспитательных и иных мероприятий, которые предусмотрены образовательной программой дошкольного образовательного учреждения;</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в организации и проведении методической и консультативной помощи родителям (законным представителям) воспитанников детского сада, а также педагогическим работникам.</w:t>
      </w:r>
    </w:p>
    <w:p w:rsidR="00623FCD" w:rsidRPr="00E1090A" w:rsidRDefault="00326A86"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lastRenderedPageBreak/>
        <w:tab/>
      </w:r>
      <w:r w:rsidR="00623FCD" w:rsidRPr="00E1090A">
        <w:rPr>
          <w:rFonts w:ascii="Times New Roman" w:eastAsiaTheme="minorEastAsia" w:hAnsi="Times New Roman" w:cs="Times New Roman"/>
          <w:sz w:val="24"/>
          <w:szCs w:val="24"/>
          <w:lang w:eastAsia="ru-RU"/>
        </w:rPr>
        <w:t xml:space="preserve">3.10. Соблюдение должностной инструкции педагога дополнительного образования в детском саду, разработанной на основе </w:t>
      </w:r>
      <w:proofErr w:type="spellStart"/>
      <w:r w:rsidR="00623FCD" w:rsidRPr="00E1090A">
        <w:rPr>
          <w:rFonts w:ascii="Times New Roman" w:eastAsiaTheme="minorEastAsia" w:hAnsi="Times New Roman" w:cs="Times New Roman"/>
          <w:sz w:val="24"/>
          <w:szCs w:val="24"/>
          <w:lang w:eastAsia="ru-RU"/>
        </w:rPr>
        <w:t>профстандарта</w:t>
      </w:r>
      <w:proofErr w:type="spellEnd"/>
      <w:r w:rsidR="00623FCD" w:rsidRPr="00E1090A">
        <w:rPr>
          <w:rFonts w:ascii="Times New Roman" w:eastAsiaTheme="minorEastAsia" w:hAnsi="Times New Roman" w:cs="Times New Roman"/>
          <w:sz w:val="24"/>
          <w:szCs w:val="24"/>
          <w:lang w:eastAsia="ru-RU"/>
        </w:rPr>
        <w:t>, трудовой дисциплины и установленного в ДОУ режима дня, санитарно-гигиенических норм и требований на рабочем месте, правил охраны труда и пожарной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безопасности.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3.11. Своевременное оповещение администрации дошкольного образовательного учреждения о каждом несчастном случае, принятие всех возможных мер по оказанию первой доврачебной помощи пострадавшим.</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3.12. В рамках выполнения своих трудовых функций исполнение поручений заведующего дошкольным образовательным учреждением.</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3.13. Своевременное прохождение периодических медицинских осмотров.</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3.14. Соблюдение культуры и этики общения с сотрудниками и коллегами по работе, этических норм поведения в дошкольном образовательном учреждении, в быту и общественных местах.</w:t>
      </w:r>
    </w:p>
    <w:p w:rsidR="00326A86" w:rsidRPr="00E1090A" w:rsidRDefault="00326A86" w:rsidP="00D91107">
      <w:pPr>
        <w:pStyle w:val="a5"/>
        <w:spacing w:line="276" w:lineRule="auto"/>
        <w:jc w:val="both"/>
        <w:rPr>
          <w:rFonts w:ascii="Times New Roman" w:hAnsi="Times New Roman" w:cs="Times New Roman"/>
          <w:sz w:val="24"/>
          <w:szCs w:val="24"/>
          <w:lang w:eastAsia="ru-RU"/>
        </w:rPr>
      </w:pPr>
    </w:p>
    <w:p w:rsidR="00623FCD" w:rsidRPr="00E1090A" w:rsidRDefault="00623FCD" w:rsidP="00326A86">
      <w:pPr>
        <w:pStyle w:val="a5"/>
        <w:spacing w:line="276" w:lineRule="auto"/>
        <w:jc w:val="center"/>
        <w:rPr>
          <w:rFonts w:ascii="Times New Roman" w:hAnsi="Times New Roman" w:cs="Times New Roman"/>
          <w:sz w:val="24"/>
          <w:szCs w:val="24"/>
          <w:lang w:eastAsia="ru-RU"/>
        </w:rPr>
      </w:pPr>
      <w:r w:rsidRPr="00E1090A">
        <w:rPr>
          <w:rFonts w:ascii="Times New Roman" w:hAnsi="Times New Roman" w:cs="Times New Roman"/>
          <w:sz w:val="24"/>
          <w:szCs w:val="24"/>
          <w:lang w:eastAsia="ru-RU"/>
        </w:rPr>
        <w:t>4. Права</w:t>
      </w:r>
    </w:p>
    <w:p w:rsidR="00326A86" w:rsidRPr="00E1090A" w:rsidRDefault="00326A86" w:rsidP="00D91107">
      <w:pPr>
        <w:pStyle w:val="a5"/>
        <w:spacing w:line="276" w:lineRule="auto"/>
        <w:jc w:val="both"/>
        <w:rPr>
          <w:rFonts w:ascii="Times New Roman" w:eastAsiaTheme="minorEastAsia" w:hAnsi="Times New Roman" w:cs="Times New Roman"/>
          <w:sz w:val="24"/>
          <w:szCs w:val="24"/>
          <w:u w:val="single"/>
          <w:lang w:eastAsia="ru-RU"/>
        </w:rPr>
      </w:pPr>
    </w:p>
    <w:p w:rsidR="00623FCD" w:rsidRPr="00E1090A" w:rsidRDefault="00326A86"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Педагог дополнительного образования ДОУ имеет право:</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4.1. На рабочее место, которое соответствует требованиям и нормам охраны</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труда</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и</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пожарной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безопасности.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4.2. Запрашивать у администрации детского сада, получать и применять информационные материалы, нормативные и правовые документы, необходимые для выполнения своих должностных обязанностей.</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4.3. На моральное и материальное поощрение, а также на защиту собственных интересов и интересов сотрудников дошкольного образовательного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учреждения.</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4.4. Запрашивать у заведующего дошкольным образовательным учреждением разъяснения и уточнения по данным поручениям, выданным заданиям, получать от других работников информацию, документы, необходимые</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для</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исполнения</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поручений.</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4.5. Знакомиться с проектами решений заведующего дошкольным образовательным учреждением, касающихся выполняемой им функции, с документами, определяющими его права и обязанности по занимаемой должности, критериями оценки качества исполнения своих должностных обязанностей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и</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трудовых</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функций.</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4.6. На ознакомление с имеющимися материалами личного дела, отзывами о своей работе, жалобами и иными документами, отражающими оценку труда педагога дополнительного образования детского сада, предоставлять</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по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ним</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пояснения.</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4.7. Вносить конкретные предложения администрации по улучшению организации труда и условий работы педагога дополнительного образования дошкольного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образовательного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учреждения.</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4.8. Участвовать в работе органов самоуправления ДОУ, в работе общего собрания работников, в обсуждении вопросов, касающихся исполняемых педагогом дополнительного образования должностных обязанностей.</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4.9. На защиту профессиональной чести и достоинства, неразглашение дисциплинарного (служебного) расследования, исключая случаи предусмотренные законом. На защиту своих профессиональных интересов самостоятельно и (или через законного представителя, в том числе адвоката), в случае дисциплинарного или служебного расследования, связанного с несоблюдением норм профессиональной этики.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 xml:space="preserve">4.10. Педагог дополнительного образования имеет все права, предусмотренные </w:t>
      </w:r>
      <w:r w:rsidR="00623FCD" w:rsidRPr="00E1090A">
        <w:rPr>
          <w:rFonts w:ascii="Times New Roman" w:eastAsiaTheme="minorEastAsia" w:hAnsi="Times New Roman" w:cs="Times New Roman"/>
          <w:sz w:val="24"/>
          <w:szCs w:val="24"/>
          <w:lang w:eastAsia="ru-RU"/>
        </w:rPr>
        <w:lastRenderedPageBreak/>
        <w:t>Трудовым Кодексом Российской Федерации, Уставом детского сада, Коллективным договором, Правилами внутреннего трудового распорядка и другими локальными актами дошкольного образовательного учреждения, а также право на социальные гарантии.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4.11. Повышать свою профессиональную квалификацию.</w:t>
      </w:r>
    </w:p>
    <w:p w:rsidR="00326A86" w:rsidRPr="00E1090A" w:rsidRDefault="00326A86" w:rsidP="00D91107">
      <w:pPr>
        <w:pStyle w:val="a5"/>
        <w:spacing w:line="276" w:lineRule="auto"/>
        <w:jc w:val="both"/>
        <w:rPr>
          <w:rFonts w:ascii="Times New Roman" w:hAnsi="Times New Roman" w:cs="Times New Roman"/>
          <w:sz w:val="24"/>
          <w:szCs w:val="24"/>
          <w:lang w:eastAsia="ru-RU"/>
        </w:rPr>
      </w:pPr>
    </w:p>
    <w:p w:rsidR="00623FCD" w:rsidRPr="00E1090A" w:rsidRDefault="00623FCD" w:rsidP="00326A86">
      <w:pPr>
        <w:pStyle w:val="a5"/>
        <w:spacing w:line="276" w:lineRule="auto"/>
        <w:jc w:val="center"/>
        <w:rPr>
          <w:rFonts w:ascii="Times New Roman" w:hAnsi="Times New Roman" w:cs="Times New Roman"/>
          <w:b/>
          <w:sz w:val="24"/>
          <w:szCs w:val="24"/>
          <w:lang w:eastAsia="ru-RU"/>
        </w:rPr>
      </w:pPr>
      <w:r w:rsidRPr="00E1090A">
        <w:rPr>
          <w:rFonts w:ascii="Times New Roman" w:hAnsi="Times New Roman" w:cs="Times New Roman"/>
          <w:b/>
          <w:sz w:val="24"/>
          <w:szCs w:val="24"/>
          <w:lang w:eastAsia="ru-RU"/>
        </w:rPr>
        <w:t>5. Ответственность</w:t>
      </w:r>
    </w:p>
    <w:p w:rsidR="00623FCD" w:rsidRPr="00E1090A" w:rsidRDefault="00326A86"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t>5.1. Педагог дополнительного образования несет ответственность, в соответствии с действующим законодательством Российской Федерации:</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за качество выполнения образовательных программ;</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за жизнь и здоровье воспитанников ДОУ во время занятий и проводимых с ними мероприятий;</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за нарушение прав и свобод детей;</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за неоказание первой доврачебной помощи пострадавшему, не своевременное извещение или скрытие от администрации несчастного случая;</w:t>
      </w:r>
    </w:p>
    <w:p w:rsidR="00623FCD" w:rsidRPr="00E1090A" w:rsidRDefault="00326A86" w:rsidP="00D91107">
      <w:pPr>
        <w:pStyle w:val="a5"/>
        <w:spacing w:line="276" w:lineRule="auto"/>
        <w:jc w:val="both"/>
        <w:rPr>
          <w:rFonts w:ascii="Times New Roman" w:hAnsi="Times New Roman" w:cs="Times New Roman"/>
          <w:sz w:val="24"/>
          <w:szCs w:val="24"/>
          <w:lang w:eastAsia="ru-RU"/>
        </w:rPr>
      </w:pPr>
      <w:r w:rsidRPr="00E1090A">
        <w:rPr>
          <w:rFonts w:ascii="Times New Roman" w:hAnsi="Times New Roman" w:cs="Times New Roman"/>
          <w:sz w:val="24"/>
          <w:szCs w:val="24"/>
          <w:lang w:eastAsia="ru-RU"/>
        </w:rPr>
        <w:tab/>
        <w:t xml:space="preserve">- </w:t>
      </w:r>
      <w:r w:rsidR="00623FCD" w:rsidRPr="00E1090A">
        <w:rPr>
          <w:rFonts w:ascii="Times New Roman" w:hAnsi="Times New Roman" w:cs="Times New Roman"/>
          <w:sz w:val="24"/>
          <w:szCs w:val="24"/>
          <w:lang w:eastAsia="ru-RU"/>
        </w:rPr>
        <w:t>за нарушение порядка действий в случае возникновения чрезвычайной ситуации и эвакуации в дошкольном образовательном учреждении.</w:t>
      </w:r>
    </w:p>
    <w:p w:rsidR="00623FCD" w:rsidRPr="00E1090A" w:rsidRDefault="00326A86"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5.2. За неисполнение или ненадлежащее исполнение без уважительных причин должностной инструкции, Устава и Правил внутреннего трудового распорядка, законных распоряжений заведующего ДОУ и иных локально-нормативных актов, а также за принятие решений, повлекших нарушение образовательного процесса, педагог дополнительного образования несет дисциплинарную ответственность в порядке, установленном Трудовым Законодательством Российской Федерации. За грубое нарушение трудовых обязанностей в качестве дисциплинарного наказания может быть применено увольнение.</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5.3. За использование, в том числе однократное, методов воспитания, связанных с физическим и (или) психическим насилием над личностью воспитанника детского сада, а также совершение другого аморального поступка педагог дополнительного образования ДОУ может быть освобожден от занимаемой им должности в соответствии с Трудовым законодательством и Федеральным Законом «Об образовании в Российской Федерации». Увольнение за подобный проступок не является мерой дисциплинарной ответственности.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5.4. За нарушение правил пожарной безопасности, норм охраны труда, санитарно-гигиенических требований педагог дополнительного образования привлекается к административной ответственности в порядке и случаях, определенных действующим административным законодательством Российской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Федерации.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5.5. За умышленное причинение дошкольному образовательному учреждению или участникам образовательных отношений ущерба в связи с исполнением (неисполнением) своих должностных обязанностей педагог дополнительного образования несет материальную ответственность в порядке и в пределах, предусмотренных Трудовым и/или Гражданским законодательством</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Российской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Федерации.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5.6. За правонарушения, совершенные в процессе осуществления своей профессиональной деятельности педагог дополнительного образования несет ответственность в пределах, определенных административным, уголовным и гражданским законодательством Российской Федерации.</w:t>
      </w:r>
    </w:p>
    <w:p w:rsidR="00326A86" w:rsidRPr="00E1090A" w:rsidRDefault="00326A86" w:rsidP="00D91107">
      <w:pPr>
        <w:pStyle w:val="a5"/>
        <w:spacing w:line="276" w:lineRule="auto"/>
        <w:jc w:val="both"/>
        <w:rPr>
          <w:rFonts w:ascii="Times New Roman" w:hAnsi="Times New Roman" w:cs="Times New Roman"/>
          <w:sz w:val="24"/>
          <w:szCs w:val="24"/>
          <w:lang w:eastAsia="ru-RU"/>
        </w:rPr>
      </w:pPr>
    </w:p>
    <w:p w:rsidR="00623FCD" w:rsidRPr="00E1090A" w:rsidRDefault="00623FCD" w:rsidP="00326A86">
      <w:pPr>
        <w:pStyle w:val="a5"/>
        <w:spacing w:line="276" w:lineRule="auto"/>
        <w:jc w:val="center"/>
        <w:rPr>
          <w:rFonts w:ascii="Times New Roman" w:hAnsi="Times New Roman" w:cs="Times New Roman"/>
          <w:b/>
          <w:sz w:val="24"/>
          <w:szCs w:val="24"/>
          <w:lang w:eastAsia="ru-RU"/>
        </w:rPr>
      </w:pPr>
      <w:r w:rsidRPr="00E1090A">
        <w:rPr>
          <w:rFonts w:ascii="Times New Roman" w:hAnsi="Times New Roman" w:cs="Times New Roman"/>
          <w:b/>
          <w:sz w:val="24"/>
          <w:szCs w:val="24"/>
          <w:lang w:eastAsia="ru-RU"/>
        </w:rPr>
        <w:t>6. Взаимоотношения. Связи по должности</w:t>
      </w:r>
    </w:p>
    <w:p w:rsidR="00326A86" w:rsidRPr="00E1090A" w:rsidRDefault="00326A86" w:rsidP="00D91107">
      <w:pPr>
        <w:pStyle w:val="a5"/>
        <w:spacing w:line="276" w:lineRule="auto"/>
        <w:jc w:val="both"/>
        <w:rPr>
          <w:rFonts w:ascii="Times New Roman" w:eastAsiaTheme="minorEastAsia" w:hAnsi="Times New Roman" w:cs="Times New Roman"/>
          <w:sz w:val="24"/>
          <w:szCs w:val="24"/>
          <w:u w:val="single"/>
          <w:lang w:eastAsia="ru-RU"/>
        </w:rPr>
      </w:pPr>
    </w:p>
    <w:p w:rsidR="00623FCD" w:rsidRPr="00E1090A" w:rsidRDefault="00326A86" w:rsidP="009F6F42">
      <w:pPr>
        <w:pStyle w:val="a5"/>
        <w:spacing w:line="276" w:lineRule="auto"/>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lastRenderedPageBreak/>
        <w:tab/>
      </w:r>
      <w:r w:rsidR="00623FCD" w:rsidRPr="00E1090A">
        <w:rPr>
          <w:rFonts w:ascii="Times New Roman" w:eastAsiaTheme="minorEastAsia" w:hAnsi="Times New Roman" w:cs="Times New Roman"/>
          <w:sz w:val="24"/>
          <w:szCs w:val="24"/>
          <w:lang w:eastAsia="ru-RU"/>
        </w:rPr>
        <w:t>Педагог</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дополнительного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образования</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ДОУ:</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6.1. Работает в режиме выполнения объема установленной ему нагрузки в соответствии с утвержденным расписанием занятий, участия в обязательных плановых мероприятиях и самостоятельного планирования работы, на которую не установлены нормы выработки.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6.2. Обменивается информацией по вопросам, относящимся к его компетенции, с администрацией, педагогическими работниками и обслуживающим персоналом дошкольного образовательного учреждения.</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6.3. Получает от заведующего дошкольным образовательным учреждением информацию нормативно-правового и организационного характера, знакомится под расписку с необходимыми документами.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6.4. Составляет планы и программы занятий, а также ведет установленную</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документацию</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и</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отчетность.</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6.5. Информирует заместителя директора по административно-хозяйственной работе (завхоза) обо всех недостатках в организации условий его деятельности (отсутствии канцелярских принадлежностей, ремонте оргтехники, мебели), соответствии рабочего места нормам охраны труда и пожарной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безопасности.</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6.6. Вносит свои предложения администрации дошкольного образовательного учреждения, по оптимизации работы педагога дополнительного образования и по устранению выявленных недостатков.</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6.7. Своевременно информирует заведующего детским садом (при отсутствии – иное должностное лицо) о несчастном случае, принимает меры по оказанию первой доврачебной помощи пострадавшему.</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6.8. Оперативно информирует заместителя заведующего по административно-хозяйственной работе (завхоза) о возникновении аварийных ситуаций в работе систем водоснабжения, канализации, отопления, а также при других выявленных нарушениях санитарных правил.</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6.9. Передает заведующему дошкольным образовательным учреждением и его заместителям информацию, полученную на совещаниях, семинарах, конференциях непосредственно после ее получения.</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6.10. Во время каникул, не приходящихся на отпуск, привлекается администрацией к педагогической, методической или организационной деятельности в пределах времени, не превышающего учебной нагрузки до начала каникул.</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623FCD" w:rsidRPr="00E1090A">
        <w:rPr>
          <w:rFonts w:ascii="Times New Roman" w:eastAsiaTheme="minorEastAsia" w:hAnsi="Times New Roman" w:cs="Times New Roman"/>
          <w:sz w:val="24"/>
          <w:szCs w:val="24"/>
          <w:lang w:eastAsia="ru-RU"/>
        </w:rPr>
        <w:t>6.11. Заменяет временно отсутствующих педагогических работников на условиях почасовой оплаты на основании распоряжения администрации дошкольного образовательного учреждения, в соответствии с ТК Российской Федерации.</w:t>
      </w:r>
    </w:p>
    <w:p w:rsidR="00326A86" w:rsidRPr="00E1090A" w:rsidRDefault="00326A86" w:rsidP="00326A86">
      <w:pPr>
        <w:spacing w:after="0" w:line="240" w:lineRule="auto"/>
        <w:jc w:val="center"/>
        <w:rPr>
          <w:rFonts w:ascii="Times New Roman" w:eastAsia="Times New Roman" w:hAnsi="Times New Roman" w:cs="Times New Roman"/>
          <w:b/>
          <w:bCs/>
          <w:color w:val="0D0D0D"/>
          <w:sz w:val="24"/>
          <w:szCs w:val="24"/>
        </w:rPr>
      </w:pPr>
    </w:p>
    <w:p w:rsidR="00326A86" w:rsidRPr="009F6F42" w:rsidRDefault="009F6F42" w:rsidP="009F6F42">
      <w:pPr>
        <w:pStyle w:val="a5"/>
        <w:spacing w:line="276"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7</w:t>
      </w:r>
      <w:r w:rsidR="00623FCD" w:rsidRPr="00E1090A">
        <w:rPr>
          <w:rFonts w:ascii="Times New Roman" w:hAnsi="Times New Roman" w:cs="Times New Roman"/>
          <w:b/>
          <w:sz w:val="24"/>
          <w:szCs w:val="24"/>
          <w:lang w:eastAsia="ru-RU"/>
        </w:rPr>
        <w:t>. Заключительные положения</w:t>
      </w:r>
    </w:p>
    <w:p w:rsidR="00326A86" w:rsidRPr="00E1090A" w:rsidRDefault="00326A86" w:rsidP="00D91107">
      <w:pPr>
        <w:pStyle w:val="a5"/>
        <w:spacing w:line="276" w:lineRule="auto"/>
        <w:jc w:val="both"/>
        <w:rPr>
          <w:rFonts w:ascii="Times New Roman" w:eastAsiaTheme="minorEastAsia" w:hAnsi="Times New Roman" w:cs="Times New Roman"/>
          <w:sz w:val="24"/>
          <w:szCs w:val="24"/>
          <w:lang w:eastAsia="ru-RU"/>
        </w:rPr>
      </w:pPr>
      <w:r w:rsidRPr="00E1090A">
        <w:rPr>
          <w:rFonts w:ascii="Times New Roman" w:eastAsiaTheme="minorEastAsia" w:hAnsi="Times New Roman" w:cs="Times New Roman"/>
          <w:sz w:val="24"/>
          <w:szCs w:val="24"/>
          <w:lang w:eastAsia="ru-RU"/>
        </w:rPr>
        <w:tab/>
      </w:r>
      <w:r w:rsidR="009F6F42">
        <w:rPr>
          <w:rFonts w:ascii="Times New Roman" w:eastAsiaTheme="minorEastAsia" w:hAnsi="Times New Roman" w:cs="Times New Roman"/>
          <w:sz w:val="24"/>
          <w:szCs w:val="24"/>
          <w:lang w:eastAsia="ru-RU"/>
        </w:rPr>
        <w:t>7</w:t>
      </w:r>
      <w:r w:rsidR="00623FCD" w:rsidRPr="00E1090A">
        <w:rPr>
          <w:rFonts w:ascii="Times New Roman" w:eastAsiaTheme="minorEastAsia" w:hAnsi="Times New Roman" w:cs="Times New Roman"/>
          <w:sz w:val="24"/>
          <w:szCs w:val="24"/>
          <w:lang w:eastAsia="ru-RU"/>
        </w:rPr>
        <w:t>.1. Ознакомление педагога дополнительного образования с настоящей должностной инструкцией осуществляется при приеме на работу в ДОУ (до подписания</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трудового</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договора).</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9F6F42">
        <w:rPr>
          <w:rFonts w:ascii="Times New Roman" w:eastAsiaTheme="minorEastAsia" w:hAnsi="Times New Roman" w:cs="Times New Roman"/>
          <w:sz w:val="24"/>
          <w:szCs w:val="24"/>
          <w:lang w:eastAsia="ru-RU"/>
        </w:rPr>
        <w:t>7</w:t>
      </w:r>
      <w:r w:rsidR="00623FCD" w:rsidRPr="00E1090A">
        <w:rPr>
          <w:rFonts w:ascii="Times New Roman" w:eastAsiaTheme="minorEastAsia" w:hAnsi="Times New Roman" w:cs="Times New Roman"/>
          <w:sz w:val="24"/>
          <w:szCs w:val="24"/>
          <w:lang w:eastAsia="ru-RU"/>
        </w:rPr>
        <w:t>.2. Один экземпляр должностной инструкции находится у работодателя,</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второй</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у</w:t>
      </w:r>
      <w:r w:rsidRPr="00E1090A">
        <w:rPr>
          <w:rFonts w:ascii="Times New Roman" w:eastAsiaTheme="minorEastAsia" w:hAnsi="Times New Roman" w:cs="Times New Roman"/>
          <w:sz w:val="24"/>
          <w:szCs w:val="24"/>
          <w:lang w:eastAsia="ru-RU"/>
        </w:rPr>
        <w:t> </w:t>
      </w:r>
      <w:r w:rsidR="00623FCD" w:rsidRPr="00E1090A">
        <w:rPr>
          <w:rFonts w:ascii="Times New Roman" w:eastAsiaTheme="minorEastAsia" w:hAnsi="Times New Roman" w:cs="Times New Roman"/>
          <w:sz w:val="24"/>
          <w:szCs w:val="24"/>
          <w:lang w:eastAsia="ru-RU"/>
        </w:rPr>
        <w:t>сотрудника.</w:t>
      </w:r>
      <w:r w:rsidR="00623FCD" w:rsidRPr="00E1090A">
        <w:rPr>
          <w:rFonts w:ascii="Times New Roman" w:eastAsiaTheme="minorEastAsia" w:hAnsi="Times New Roman" w:cs="Times New Roman"/>
          <w:sz w:val="24"/>
          <w:szCs w:val="24"/>
          <w:lang w:eastAsia="ru-RU"/>
        </w:rPr>
        <w:br/>
      </w:r>
      <w:r w:rsidRPr="00E1090A">
        <w:rPr>
          <w:rFonts w:ascii="Times New Roman" w:eastAsiaTheme="minorEastAsia" w:hAnsi="Times New Roman" w:cs="Times New Roman"/>
          <w:sz w:val="24"/>
          <w:szCs w:val="24"/>
          <w:lang w:eastAsia="ru-RU"/>
        </w:rPr>
        <w:tab/>
      </w:r>
      <w:r w:rsidR="009F6F42">
        <w:rPr>
          <w:rFonts w:ascii="Times New Roman" w:eastAsiaTheme="minorEastAsia" w:hAnsi="Times New Roman" w:cs="Times New Roman"/>
          <w:sz w:val="24"/>
          <w:szCs w:val="24"/>
          <w:lang w:eastAsia="ru-RU"/>
        </w:rPr>
        <w:t>7</w:t>
      </w:r>
      <w:r w:rsidR="00623FCD" w:rsidRPr="00E1090A">
        <w:rPr>
          <w:rFonts w:ascii="Times New Roman" w:eastAsiaTheme="minorEastAsia" w:hAnsi="Times New Roman" w:cs="Times New Roman"/>
          <w:sz w:val="24"/>
          <w:szCs w:val="24"/>
          <w:lang w:eastAsia="ru-RU"/>
        </w:rPr>
        <w:t>.3. Факт ознакомления работника с настоящей инструкцией подтверждается подписью в экземпляре должностной инструкции, хранящемся у заведующего дошкольным образовательным учреждением, а также в журнале ознакомления с должностными инструкциями.</w:t>
      </w:r>
    </w:p>
    <w:p w:rsidR="00326A86" w:rsidRPr="00E1090A" w:rsidRDefault="00326A86" w:rsidP="00D91107">
      <w:pPr>
        <w:pStyle w:val="a5"/>
        <w:spacing w:line="276" w:lineRule="auto"/>
        <w:jc w:val="both"/>
        <w:rPr>
          <w:rFonts w:ascii="Times New Roman" w:eastAsiaTheme="minorEastAsia" w:hAnsi="Times New Roman" w:cs="Times New Roman"/>
          <w:sz w:val="24"/>
          <w:szCs w:val="24"/>
          <w:lang w:eastAsia="ru-RU"/>
        </w:rPr>
      </w:pPr>
    </w:p>
    <w:p w:rsidR="00326A86" w:rsidRPr="00E1090A" w:rsidRDefault="00326A86" w:rsidP="00326A86">
      <w:pPr>
        <w:spacing w:after="0"/>
        <w:jc w:val="both"/>
        <w:rPr>
          <w:rFonts w:ascii="Times New Roman" w:eastAsia="Times New Roman" w:hAnsi="Times New Roman" w:cs="Times New Roman"/>
          <w:i/>
          <w:color w:val="000000"/>
          <w:sz w:val="24"/>
          <w:szCs w:val="24"/>
          <w:lang w:eastAsia="ru-RU"/>
        </w:rPr>
      </w:pPr>
    </w:p>
    <w:p w:rsidR="00326A86" w:rsidRPr="00E1090A" w:rsidRDefault="00326A86" w:rsidP="00326A86">
      <w:pPr>
        <w:spacing w:after="0"/>
        <w:jc w:val="both"/>
        <w:rPr>
          <w:rFonts w:ascii="Times New Roman" w:eastAsia="Times New Roman" w:hAnsi="Times New Roman" w:cs="Times New Roman"/>
          <w:color w:val="000000"/>
          <w:sz w:val="24"/>
          <w:szCs w:val="24"/>
          <w:lang w:eastAsia="ru-RU"/>
        </w:rPr>
      </w:pPr>
      <w:r w:rsidRPr="00E1090A">
        <w:rPr>
          <w:rFonts w:ascii="Times New Roman" w:eastAsia="Times New Roman" w:hAnsi="Times New Roman" w:cs="Times New Roman"/>
          <w:i/>
          <w:color w:val="000000"/>
          <w:sz w:val="24"/>
          <w:szCs w:val="24"/>
          <w:lang w:eastAsia="ru-RU"/>
        </w:rPr>
        <w:t>Должностную инструкцию разработал:</w:t>
      </w:r>
      <w:r w:rsidRPr="00E1090A">
        <w:rPr>
          <w:rFonts w:ascii="Times New Roman" w:eastAsia="Times New Roman" w:hAnsi="Times New Roman" w:cs="Times New Roman"/>
          <w:color w:val="000000"/>
          <w:sz w:val="24"/>
          <w:szCs w:val="24"/>
          <w:lang w:eastAsia="ru-RU"/>
        </w:rPr>
        <w:t xml:space="preserve">   _____________ /_______________________/</w:t>
      </w:r>
    </w:p>
    <w:p w:rsidR="00326A86" w:rsidRPr="00E1090A" w:rsidRDefault="00326A86" w:rsidP="00326A86">
      <w:pPr>
        <w:spacing w:after="0"/>
        <w:jc w:val="both"/>
        <w:rPr>
          <w:rFonts w:ascii="Times New Roman" w:eastAsia="Times New Roman" w:hAnsi="Times New Roman" w:cs="Times New Roman"/>
          <w:color w:val="000000"/>
          <w:sz w:val="24"/>
          <w:szCs w:val="24"/>
          <w:lang w:eastAsia="ru-RU"/>
        </w:rPr>
      </w:pPr>
    </w:p>
    <w:p w:rsidR="00326A86" w:rsidRPr="00E1090A" w:rsidRDefault="00326A86" w:rsidP="00326A86">
      <w:pPr>
        <w:spacing w:after="0"/>
        <w:rPr>
          <w:rFonts w:ascii="Times New Roman" w:eastAsia="Times New Roman" w:hAnsi="Times New Roman" w:cs="Times New Roman"/>
          <w:bCs/>
          <w:i/>
          <w:iCs/>
          <w:color w:val="000000"/>
          <w:sz w:val="24"/>
          <w:szCs w:val="24"/>
          <w:lang w:eastAsia="ru-RU"/>
        </w:rPr>
      </w:pPr>
      <w:r w:rsidRPr="00E1090A">
        <w:rPr>
          <w:rFonts w:ascii="Times New Roman" w:eastAsia="Times New Roman" w:hAnsi="Times New Roman" w:cs="Times New Roman"/>
          <w:bCs/>
          <w:i/>
          <w:iCs/>
          <w:color w:val="000000"/>
          <w:sz w:val="24"/>
          <w:szCs w:val="24"/>
          <w:lang w:eastAsia="ru-RU"/>
        </w:rPr>
        <w:t>С должностной инструкцией ознакомлен (а), один экземпляр получил (а) и обязуюсь хранить его на рабочем месте.</w:t>
      </w:r>
    </w:p>
    <w:p w:rsidR="00326A86" w:rsidRPr="00E1090A" w:rsidRDefault="00326A86" w:rsidP="00326A86">
      <w:pPr>
        <w:spacing w:after="0"/>
        <w:jc w:val="both"/>
        <w:rPr>
          <w:rFonts w:ascii="Times New Roman" w:eastAsia="Times New Roman" w:hAnsi="Times New Roman" w:cs="Times New Roman"/>
          <w:color w:val="000000"/>
          <w:sz w:val="24"/>
          <w:szCs w:val="24"/>
          <w:lang w:val="en-US" w:eastAsia="ru-RU"/>
        </w:rPr>
      </w:pPr>
      <w:r w:rsidRPr="00E1090A">
        <w:rPr>
          <w:rFonts w:ascii="Times New Roman" w:eastAsia="Times New Roman" w:hAnsi="Times New Roman" w:cs="Times New Roman"/>
          <w:color w:val="000000"/>
          <w:sz w:val="24"/>
          <w:szCs w:val="24"/>
          <w:lang w:eastAsia="ru-RU"/>
        </w:rPr>
        <w:t xml:space="preserve"> «___»_____20___г.                                          _____________ </w:t>
      </w:r>
      <w:r w:rsidRPr="00E1090A">
        <w:rPr>
          <w:rFonts w:ascii="Times New Roman" w:eastAsia="Times New Roman" w:hAnsi="Times New Roman" w:cs="Times New Roman"/>
          <w:color w:val="000000"/>
          <w:sz w:val="24"/>
          <w:szCs w:val="24"/>
          <w:lang w:val="en-US" w:eastAsia="ru-RU"/>
        </w:rPr>
        <w:t>/</w:t>
      </w:r>
      <w:r w:rsidRPr="00E1090A">
        <w:rPr>
          <w:rFonts w:ascii="Times New Roman" w:eastAsia="Times New Roman" w:hAnsi="Times New Roman" w:cs="Times New Roman"/>
          <w:color w:val="000000"/>
          <w:sz w:val="24"/>
          <w:szCs w:val="24"/>
          <w:lang w:eastAsia="ru-RU"/>
        </w:rPr>
        <w:t>_______________________</w:t>
      </w:r>
      <w:r w:rsidRPr="00E1090A">
        <w:rPr>
          <w:rFonts w:ascii="Times New Roman" w:eastAsia="Times New Roman" w:hAnsi="Times New Roman" w:cs="Times New Roman"/>
          <w:color w:val="000000"/>
          <w:sz w:val="24"/>
          <w:szCs w:val="24"/>
          <w:lang w:val="en-US" w:eastAsia="ru-RU"/>
        </w:rPr>
        <w:t>/</w:t>
      </w:r>
    </w:p>
    <w:p w:rsidR="00326A86" w:rsidRPr="00E1090A" w:rsidRDefault="00326A86" w:rsidP="00326A86">
      <w:pPr>
        <w:spacing w:after="0"/>
        <w:rPr>
          <w:rFonts w:ascii="Times New Roman" w:eastAsia="Times New Roman" w:hAnsi="Times New Roman" w:cs="Times New Roman"/>
          <w:color w:val="000000"/>
          <w:sz w:val="24"/>
          <w:szCs w:val="24"/>
          <w:lang w:eastAsia="ru-RU"/>
        </w:rPr>
      </w:pPr>
    </w:p>
    <w:p w:rsidR="00857285" w:rsidRPr="00E1090A" w:rsidRDefault="00857285" w:rsidP="00D91107">
      <w:pPr>
        <w:pStyle w:val="a5"/>
        <w:spacing w:line="276" w:lineRule="auto"/>
        <w:jc w:val="both"/>
        <w:rPr>
          <w:rFonts w:ascii="Times New Roman" w:hAnsi="Times New Roman" w:cs="Times New Roman"/>
          <w:sz w:val="24"/>
          <w:szCs w:val="24"/>
        </w:rPr>
      </w:pPr>
    </w:p>
    <w:sectPr w:rsidR="00857285" w:rsidRPr="00E1090A" w:rsidSect="009F6F42">
      <w:pgSz w:w="11906" w:h="16838"/>
      <w:pgMar w:top="1134" w:right="707"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6E82"/>
    <w:multiLevelType w:val="multilevel"/>
    <w:tmpl w:val="8F38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625E59"/>
    <w:multiLevelType w:val="multilevel"/>
    <w:tmpl w:val="A708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613270"/>
    <w:multiLevelType w:val="multilevel"/>
    <w:tmpl w:val="8228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B0465B"/>
    <w:multiLevelType w:val="multilevel"/>
    <w:tmpl w:val="94DE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7C7631"/>
    <w:multiLevelType w:val="multilevel"/>
    <w:tmpl w:val="19AA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F737C21"/>
    <w:multiLevelType w:val="multilevel"/>
    <w:tmpl w:val="9CA0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FD25214"/>
    <w:multiLevelType w:val="multilevel"/>
    <w:tmpl w:val="4170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A021443"/>
    <w:multiLevelType w:val="multilevel"/>
    <w:tmpl w:val="FE80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59B085E"/>
    <w:multiLevelType w:val="multilevel"/>
    <w:tmpl w:val="5766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7"/>
  </w:num>
  <w:num w:numId="4">
    <w:abstractNumId w:val="3"/>
  </w:num>
  <w:num w:numId="5">
    <w:abstractNumId w:val="8"/>
  </w:num>
  <w:num w:numId="6">
    <w:abstractNumId w:val="0"/>
  </w:num>
  <w:num w:numId="7">
    <w:abstractNumId w:val="6"/>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B8711B"/>
    <w:rsid w:val="002B16D5"/>
    <w:rsid w:val="002F12FC"/>
    <w:rsid w:val="00326A86"/>
    <w:rsid w:val="003964D8"/>
    <w:rsid w:val="004F64AF"/>
    <w:rsid w:val="00623FCD"/>
    <w:rsid w:val="006B0256"/>
    <w:rsid w:val="006D5331"/>
    <w:rsid w:val="007B51E7"/>
    <w:rsid w:val="00857285"/>
    <w:rsid w:val="009A55AF"/>
    <w:rsid w:val="009F6F42"/>
    <w:rsid w:val="00B8711B"/>
    <w:rsid w:val="00BC6F48"/>
    <w:rsid w:val="00C94615"/>
    <w:rsid w:val="00CC12D7"/>
    <w:rsid w:val="00D91107"/>
    <w:rsid w:val="00E109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1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11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1107"/>
    <w:rPr>
      <w:rFonts w:ascii="Tahoma" w:hAnsi="Tahoma" w:cs="Tahoma"/>
      <w:sz w:val="16"/>
      <w:szCs w:val="16"/>
    </w:rPr>
  </w:style>
  <w:style w:type="paragraph" w:styleId="a5">
    <w:name w:val="No Spacing"/>
    <w:uiPriority w:val="1"/>
    <w:qFormat/>
    <w:rsid w:val="00D9110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12</Pages>
  <Words>4388</Words>
  <Characters>25016</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Madina</dc:creator>
  <cp:keywords/>
  <dc:description/>
  <cp:lastModifiedBy>W7</cp:lastModifiedBy>
  <cp:revision>7</cp:revision>
  <dcterms:created xsi:type="dcterms:W3CDTF">2020-01-31T11:54:00Z</dcterms:created>
  <dcterms:modified xsi:type="dcterms:W3CDTF">2022-03-02T08:09:00Z</dcterms:modified>
</cp:coreProperties>
</file>